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6E" w:rsidRDefault="00B0766E" w:rsidP="00B0766E">
      <w:pPr>
        <w:spacing w:line="240" w:lineRule="auto"/>
        <w:ind w:firstLine="284"/>
        <w:rPr>
          <w:sz w:val="20"/>
          <w:szCs w:val="20"/>
        </w:rPr>
      </w:pPr>
    </w:p>
    <w:p w:rsidR="00B0766E" w:rsidRDefault="00B0766E" w:rsidP="00B0766E">
      <w:pPr>
        <w:spacing w:line="240" w:lineRule="auto"/>
        <w:ind w:firstLine="284"/>
        <w:rPr>
          <w:sz w:val="20"/>
          <w:szCs w:val="20"/>
        </w:rPr>
      </w:pPr>
    </w:p>
    <w:p w:rsidR="00B0766E" w:rsidRDefault="00B0766E" w:rsidP="00B0766E">
      <w:pPr>
        <w:spacing w:line="240" w:lineRule="auto"/>
        <w:ind w:firstLine="284"/>
        <w:rPr>
          <w:sz w:val="20"/>
          <w:szCs w:val="20"/>
        </w:rPr>
      </w:pPr>
    </w:p>
    <w:p w:rsidR="00B0766E" w:rsidRPr="00B0766E" w:rsidRDefault="00B0766E" w:rsidP="00B0766E">
      <w:pPr>
        <w:spacing w:line="240" w:lineRule="auto"/>
        <w:ind w:firstLine="284"/>
        <w:jc w:val="center"/>
        <w:rPr>
          <w:b/>
          <w:sz w:val="26"/>
          <w:szCs w:val="26"/>
        </w:rPr>
      </w:pPr>
      <w:r w:rsidRPr="00B0766E">
        <w:rPr>
          <w:b/>
          <w:sz w:val="26"/>
          <w:szCs w:val="26"/>
        </w:rPr>
        <w:t>Про організацію та ведення військового обліку</w:t>
      </w:r>
    </w:p>
    <w:p w:rsidR="00B0766E" w:rsidRDefault="00B0766E" w:rsidP="00B0766E">
      <w:pPr>
        <w:spacing w:line="240" w:lineRule="auto"/>
        <w:ind w:firstLine="284"/>
        <w:rPr>
          <w:sz w:val="26"/>
          <w:szCs w:val="26"/>
        </w:rPr>
      </w:pPr>
    </w:p>
    <w:p w:rsidR="00B0766E" w:rsidRPr="00E80EB4" w:rsidRDefault="00B0766E" w:rsidP="00B0766E">
      <w:pPr>
        <w:spacing w:line="240" w:lineRule="auto"/>
        <w:ind w:firstLine="284"/>
        <w:rPr>
          <w:b/>
          <w:sz w:val="26"/>
          <w:szCs w:val="26"/>
        </w:rPr>
      </w:pPr>
      <w:r w:rsidRPr="00E80EB4">
        <w:rPr>
          <w:b/>
          <w:sz w:val="26"/>
          <w:szCs w:val="26"/>
        </w:rPr>
        <w:t xml:space="preserve">Відповідно до ст. 33-38 Закону України «Про військовий обов’язок і військову службу» підприємства, установи організації та навчальні заклади, незалежно від підпорядкованості та форм власності, ведуть облік усіх військовозобов’язаних та призовників, а їх керівники несуть відповідальність за повноту та якість обліку, стежать за виконанням військовозобов’язаними правил військового обліку.  </w:t>
      </w:r>
    </w:p>
    <w:p w:rsidR="00B0766E" w:rsidRDefault="00B0766E" w:rsidP="00B0766E">
      <w:pPr>
        <w:rPr>
          <w:sz w:val="26"/>
          <w:szCs w:val="26"/>
        </w:rPr>
      </w:pPr>
      <w:r w:rsidRPr="00B0766E">
        <w:rPr>
          <w:sz w:val="26"/>
          <w:szCs w:val="26"/>
        </w:rPr>
        <w:t>Облік військовозобов'язаних і призовників на підприємствах ведеться з  метою забезпечення контролю за виконанням громадянами України військового обов'язку і дотримання установлених законом прави</w:t>
      </w:r>
      <w:r w:rsidR="0092539B">
        <w:rPr>
          <w:sz w:val="26"/>
          <w:szCs w:val="26"/>
        </w:rPr>
        <w:t xml:space="preserve">л військового облік  громадян </w:t>
      </w:r>
      <w:r w:rsidRPr="00B0766E">
        <w:rPr>
          <w:sz w:val="26"/>
          <w:szCs w:val="26"/>
        </w:rPr>
        <w:t xml:space="preserve">України, а  також своєчасного оформлення бронювання військовозобов'язаних за підприємствами, установами і організаціями, вчасної підготовки необхідних кадрів для заміни спеціалістів, які підлягають призову до Збройних Сил та інших військових формувань, надання допомоги військовим комісаріатам у проведенні оборонних заходів і підтримання військового обліку в належному стані.    </w:t>
      </w:r>
    </w:p>
    <w:p w:rsidR="00B0766E" w:rsidRPr="00B0766E" w:rsidRDefault="00B0766E" w:rsidP="00B0766E">
      <w:pPr>
        <w:spacing w:line="240" w:lineRule="auto"/>
        <w:ind w:firstLine="284"/>
        <w:rPr>
          <w:sz w:val="26"/>
          <w:szCs w:val="26"/>
        </w:rPr>
      </w:pPr>
      <w:r w:rsidRPr="00E80EB4">
        <w:rPr>
          <w:b/>
          <w:sz w:val="26"/>
          <w:szCs w:val="26"/>
        </w:rPr>
        <w:t xml:space="preserve">  Облік військовозобов'язаних і призовників на підприємствах ведеться шляхом за</w:t>
      </w:r>
      <w:r w:rsidR="00E80EB4">
        <w:rPr>
          <w:b/>
          <w:sz w:val="26"/>
          <w:szCs w:val="26"/>
        </w:rPr>
        <w:t>повнення особової картки форми П</w:t>
      </w:r>
      <w:r w:rsidRPr="00E80EB4">
        <w:rPr>
          <w:b/>
          <w:sz w:val="26"/>
          <w:szCs w:val="26"/>
        </w:rPr>
        <w:t>-2</w:t>
      </w:r>
      <w:r w:rsidRPr="00B0766E">
        <w:rPr>
          <w:sz w:val="26"/>
          <w:szCs w:val="26"/>
        </w:rPr>
        <w:t xml:space="preserve"> (додаток 1</w:t>
      </w:r>
      <w:r w:rsidR="00E80EB4">
        <w:rPr>
          <w:sz w:val="26"/>
          <w:szCs w:val="26"/>
        </w:rPr>
        <w:t>).</w:t>
      </w:r>
      <w:r w:rsidRPr="00B0766E">
        <w:rPr>
          <w:sz w:val="26"/>
          <w:szCs w:val="26"/>
        </w:rPr>
        <w:t xml:space="preserve"> Дозволяється ведення обліку за формою особової картки відділу кадрів.</w:t>
      </w:r>
    </w:p>
    <w:p w:rsidR="00B0766E" w:rsidRPr="00B0766E" w:rsidRDefault="00B0766E" w:rsidP="00B0766E">
      <w:pPr>
        <w:spacing w:line="240" w:lineRule="auto"/>
        <w:ind w:firstLine="284"/>
        <w:rPr>
          <w:sz w:val="26"/>
          <w:szCs w:val="26"/>
        </w:rPr>
      </w:pPr>
      <w:r w:rsidRPr="00B0766E">
        <w:rPr>
          <w:sz w:val="26"/>
          <w:szCs w:val="26"/>
        </w:rPr>
        <w:t>Документами, на підставі</w:t>
      </w:r>
      <w:r w:rsidRPr="00B0766E">
        <w:rPr>
          <w:b/>
          <w:bCs/>
          <w:sz w:val="26"/>
          <w:szCs w:val="26"/>
        </w:rPr>
        <w:t xml:space="preserve"> </w:t>
      </w:r>
      <w:r w:rsidRPr="00B0766E">
        <w:rPr>
          <w:sz w:val="26"/>
          <w:szCs w:val="26"/>
        </w:rPr>
        <w:t>яких заповнюєтьс</w:t>
      </w:r>
      <w:r w:rsidR="00E80EB4">
        <w:rPr>
          <w:sz w:val="26"/>
          <w:szCs w:val="26"/>
        </w:rPr>
        <w:t>я розділ особової картки форми П</w:t>
      </w:r>
      <w:r w:rsidRPr="00B0766E">
        <w:rPr>
          <w:sz w:val="26"/>
          <w:szCs w:val="26"/>
        </w:rPr>
        <w:t>-2 на військовозобов'язаних і призовників, є:</w:t>
      </w:r>
    </w:p>
    <w:p w:rsidR="00B0766E" w:rsidRPr="00B0766E" w:rsidRDefault="00B0766E" w:rsidP="00B0766E">
      <w:pPr>
        <w:spacing w:line="240" w:lineRule="auto"/>
        <w:ind w:firstLine="284"/>
        <w:rPr>
          <w:sz w:val="26"/>
          <w:szCs w:val="26"/>
        </w:rPr>
      </w:pPr>
      <w:r w:rsidRPr="00B0766E">
        <w:rPr>
          <w:sz w:val="26"/>
          <w:szCs w:val="26"/>
        </w:rPr>
        <w:t>- для військовозобов'язаних - військовий квиток або тимчасове посвідчення, яке видають замість військового квитка, паспорт, трудова книжка, диплом (свідоцтво, посвідчення) про закінчення навчальної установи;</w:t>
      </w:r>
    </w:p>
    <w:p w:rsidR="00B0766E" w:rsidRPr="00B0766E" w:rsidRDefault="00B0766E" w:rsidP="00B0766E">
      <w:pPr>
        <w:spacing w:line="240" w:lineRule="auto"/>
        <w:ind w:firstLine="284"/>
        <w:rPr>
          <w:sz w:val="26"/>
          <w:szCs w:val="26"/>
        </w:rPr>
      </w:pPr>
      <w:r w:rsidRPr="00B0766E">
        <w:rPr>
          <w:sz w:val="26"/>
          <w:szCs w:val="26"/>
        </w:rPr>
        <w:t xml:space="preserve">для призовників - посвідчення  про приписку до призовної дільниці, паспорт, трудова книжка, диплом (свідоцтво, посвідчення) про закінчення навчальної установи або про навчання. </w:t>
      </w:r>
    </w:p>
    <w:p w:rsidR="00B0766E" w:rsidRPr="00B0766E" w:rsidRDefault="00B0766E" w:rsidP="00B0766E">
      <w:pPr>
        <w:spacing w:line="240" w:lineRule="auto"/>
        <w:ind w:firstLine="284"/>
        <w:rPr>
          <w:sz w:val="26"/>
          <w:szCs w:val="26"/>
        </w:rPr>
      </w:pPr>
      <w:r w:rsidRPr="00B0766E">
        <w:rPr>
          <w:sz w:val="26"/>
          <w:szCs w:val="26"/>
        </w:rPr>
        <w:t>На усі запитання особової картки даються точні і чіткі відповіді, які формулюються повністю, без скорочень.</w:t>
      </w:r>
    </w:p>
    <w:p w:rsidR="0028576D" w:rsidRDefault="00B0766E" w:rsidP="00B0766E">
      <w:pPr>
        <w:spacing w:line="240" w:lineRule="auto"/>
        <w:ind w:firstLine="284"/>
        <w:rPr>
          <w:sz w:val="26"/>
          <w:szCs w:val="26"/>
        </w:rPr>
      </w:pPr>
      <w:r w:rsidRPr="00B0766E">
        <w:rPr>
          <w:sz w:val="26"/>
          <w:szCs w:val="26"/>
        </w:rPr>
        <w:t xml:space="preserve"> </w:t>
      </w:r>
      <w:r w:rsidRPr="00B0766E">
        <w:rPr>
          <w:iCs/>
          <w:sz w:val="26"/>
          <w:szCs w:val="26"/>
        </w:rPr>
        <w:t>В</w:t>
      </w:r>
      <w:r w:rsidRPr="00B0766E">
        <w:rPr>
          <w:sz w:val="26"/>
          <w:szCs w:val="26"/>
        </w:rPr>
        <w:t xml:space="preserve"> особових картках осіб, які досягли граничного віку перебування в запасі, за вказівкою військкомату після 1 січня закреслюються відомості про військовий облік та вписується відмітка "знятий з військового обліку за </w:t>
      </w:r>
      <w:proofErr w:type="spellStart"/>
      <w:r w:rsidRPr="00B0766E">
        <w:rPr>
          <w:sz w:val="26"/>
          <w:szCs w:val="26"/>
        </w:rPr>
        <w:t>віком”</w:t>
      </w:r>
      <w:proofErr w:type="spellEnd"/>
      <w:r>
        <w:rPr>
          <w:sz w:val="26"/>
          <w:szCs w:val="26"/>
        </w:rPr>
        <w:t>.</w:t>
      </w:r>
    </w:p>
    <w:p w:rsidR="00F107EF" w:rsidRPr="00F107EF" w:rsidRDefault="00F107EF" w:rsidP="00F107EF">
      <w:pPr>
        <w:spacing w:line="240" w:lineRule="auto"/>
        <w:ind w:firstLine="284"/>
        <w:rPr>
          <w:b/>
          <w:sz w:val="26"/>
          <w:szCs w:val="26"/>
        </w:rPr>
      </w:pPr>
      <w:r w:rsidRPr="00F107EF">
        <w:rPr>
          <w:b/>
          <w:sz w:val="26"/>
          <w:szCs w:val="26"/>
        </w:rPr>
        <w:t>Обов’язки підприємств та організаці</w:t>
      </w:r>
      <w:r>
        <w:rPr>
          <w:b/>
          <w:sz w:val="26"/>
          <w:szCs w:val="26"/>
        </w:rPr>
        <w:t>й по веденню військового обліку:</w:t>
      </w:r>
    </w:p>
    <w:p w:rsidR="00F107EF" w:rsidRPr="00F107EF" w:rsidRDefault="00F107EF" w:rsidP="00F107EF">
      <w:pPr>
        <w:pStyle w:val="FR3"/>
        <w:spacing w:before="0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07EF">
        <w:rPr>
          <w:rFonts w:ascii="Times New Roman" w:hAnsi="Times New Roman" w:cs="Times New Roman"/>
          <w:sz w:val="26"/>
          <w:szCs w:val="26"/>
          <w:lang w:val="uk-UA"/>
        </w:rPr>
        <w:t>- при прийнятті громадян на роботу (навчання) перевірити наявність у них військово-облікових документів (у військовозобов'язаних - військових квитків або тимчасових посвідчень, виданих замість військових квитків, а у призовників - посвідчень про приписку до призовних дільниць);</w:t>
      </w:r>
    </w:p>
    <w:p w:rsidR="00F107EF" w:rsidRPr="00F107EF" w:rsidRDefault="00F107EF" w:rsidP="00F107EF">
      <w:pPr>
        <w:pStyle w:val="FR3"/>
        <w:spacing w:before="0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07EF">
        <w:rPr>
          <w:rFonts w:ascii="Times New Roman" w:hAnsi="Times New Roman" w:cs="Times New Roman"/>
          <w:sz w:val="26"/>
          <w:szCs w:val="26"/>
          <w:lang w:val="uk-UA"/>
        </w:rPr>
        <w:t xml:space="preserve">- забезпечити повноту і якість обліку всіх військовозобов'язаних і призовників підприємства;                          </w:t>
      </w:r>
    </w:p>
    <w:p w:rsidR="00F107EF" w:rsidRPr="00F107EF" w:rsidRDefault="00F107EF" w:rsidP="00F107EF">
      <w:pPr>
        <w:pStyle w:val="1"/>
        <w:spacing w:line="240" w:lineRule="auto"/>
        <w:ind w:firstLine="284"/>
        <w:rPr>
          <w:sz w:val="26"/>
          <w:szCs w:val="26"/>
        </w:rPr>
      </w:pPr>
      <w:r w:rsidRPr="00F107EF">
        <w:rPr>
          <w:sz w:val="26"/>
          <w:szCs w:val="26"/>
        </w:rPr>
        <w:t xml:space="preserve">- подавати щороку в грудні місяці до відповідних </w:t>
      </w:r>
      <w:proofErr w:type="spellStart"/>
      <w:r w:rsidRPr="00F107EF">
        <w:rPr>
          <w:sz w:val="26"/>
          <w:szCs w:val="26"/>
        </w:rPr>
        <w:t>райміськвійськкоматів</w:t>
      </w:r>
      <w:proofErr w:type="spellEnd"/>
      <w:r w:rsidRPr="00F107EF">
        <w:rPr>
          <w:sz w:val="26"/>
          <w:szCs w:val="26"/>
        </w:rPr>
        <w:t xml:space="preserve"> списки юнаків, які підлягають приписці до призовних дільниць;</w:t>
      </w:r>
    </w:p>
    <w:p w:rsidR="00F107EF" w:rsidRPr="00F107EF" w:rsidRDefault="00F107EF" w:rsidP="00F107EF">
      <w:pPr>
        <w:pStyle w:val="1"/>
        <w:spacing w:line="240" w:lineRule="auto"/>
        <w:ind w:firstLine="284"/>
        <w:rPr>
          <w:sz w:val="26"/>
          <w:szCs w:val="26"/>
        </w:rPr>
      </w:pPr>
      <w:r w:rsidRPr="00F107EF">
        <w:rPr>
          <w:sz w:val="26"/>
          <w:szCs w:val="26"/>
        </w:rPr>
        <w:t>- оповіщати військовозобов'язаних і призовників на вимогу військових комісаріатів і сприяти їх своєчасній явці за цим викликом;</w:t>
      </w:r>
    </w:p>
    <w:p w:rsidR="00F107EF" w:rsidRPr="00F107EF" w:rsidRDefault="00F107EF" w:rsidP="00F107EF">
      <w:pPr>
        <w:pStyle w:val="1"/>
        <w:spacing w:line="240" w:lineRule="auto"/>
        <w:ind w:firstLine="284"/>
        <w:rPr>
          <w:sz w:val="26"/>
          <w:szCs w:val="26"/>
        </w:rPr>
      </w:pPr>
      <w:r w:rsidRPr="00F107EF">
        <w:rPr>
          <w:sz w:val="26"/>
          <w:szCs w:val="26"/>
        </w:rPr>
        <w:t>- в семиденний строк повідомити у військові комісаріати про всіх військовозобов'язаних і призовників заново прийнятих на роботу (навчання)  чи звільнених з роботи (відрахованих з навчального закладу);</w:t>
      </w:r>
    </w:p>
    <w:p w:rsidR="0028576D" w:rsidRPr="00E80EB4" w:rsidRDefault="0028576D" w:rsidP="00E80EB4">
      <w:pPr>
        <w:pStyle w:val="a5"/>
        <w:spacing w:before="0" w:beforeAutospacing="0" w:after="0" w:afterAutospacing="0"/>
        <w:ind w:firstLine="284"/>
        <w:jc w:val="both"/>
        <w:rPr>
          <w:sz w:val="26"/>
          <w:szCs w:val="26"/>
          <w:lang w:val="uk-UA"/>
        </w:rPr>
      </w:pPr>
      <w:r w:rsidRPr="00E80EB4">
        <w:rPr>
          <w:sz w:val="26"/>
          <w:szCs w:val="26"/>
          <w:lang w:val="uk-UA"/>
        </w:rPr>
        <w:lastRenderedPageBreak/>
        <w:t>Військовозобов'язані, які досягли граничного віку перебування в запасі, а також визнані військово-лікарським комісіями непридатними для військової служби у воєнний час, виключаються з військового обліку і переводяться у відставку.</w:t>
      </w:r>
    </w:p>
    <w:p w:rsidR="0028576D" w:rsidRDefault="0028576D" w:rsidP="00E80EB4">
      <w:pPr>
        <w:pStyle w:val="a5"/>
        <w:spacing w:before="0" w:beforeAutospacing="0" w:after="0" w:afterAutospacing="0"/>
        <w:ind w:firstLine="284"/>
        <w:jc w:val="both"/>
        <w:rPr>
          <w:sz w:val="26"/>
          <w:szCs w:val="26"/>
          <w:lang w:val="uk-UA"/>
        </w:rPr>
      </w:pPr>
      <w:r w:rsidRPr="00E80EB4">
        <w:rPr>
          <w:sz w:val="26"/>
          <w:szCs w:val="26"/>
          <w:lang w:val="uk-UA"/>
        </w:rPr>
        <w:t>В особових картках на осіб, які досягли граничного віку перебування в запасі Збройних сил України, за вказівкою військового комісаріату після 1 січня викреслюються дані про військовий облік і робиться відмітка: "Знятий з виключенням з військового обліку за віком".</w:t>
      </w:r>
    </w:p>
    <w:p w:rsidR="0028576D" w:rsidRPr="00E80EB4" w:rsidRDefault="00E80EB4" w:rsidP="00E80EB4">
      <w:pPr>
        <w:pStyle w:val="a5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Отже, </w:t>
      </w:r>
      <w:r w:rsidRPr="00E80EB4">
        <w:rPr>
          <w:sz w:val="26"/>
          <w:szCs w:val="26"/>
          <w:lang w:val="uk-UA"/>
        </w:rPr>
        <w:t xml:space="preserve">усі </w:t>
      </w:r>
      <w:r w:rsidR="0028576D" w:rsidRPr="00E80EB4">
        <w:rPr>
          <w:sz w:val="26"/>
          <w:szCs w:val="26"/>
        </w:rPr>
        <w:t xml:space="preserve"> </w:t>
      </w:r>
      <w:proofErr w:type="spellStart"/>
      <w:r w:rsidR="0028576D" w:rsidRPr="00E80EB4">
        <w:rPr>
          <w:sz w:val="26"/>
          <w:szCs w:val="26"/>
        </w:rPr>
        <w:t>військовозобов'язані</w:t>
      </w:r>
      <w:proofErr w:type="spellEnd"/>
      <w:r w:rsidR="0028576D" w:rsidRPr="00E80EB4">
        <w:rPr>
          <w:sz w:val="26"/>
          <w:szCs w:val="26"/>
        </w:rPr>
        <w:t xml:space="preserve"> та </w:t>
      </w:r>
      <w:proofErr w:type="spellStart"/>
      <w:r w:rsidR="0028576D" w:rsidRPr="00E80EB4">
        <w:rPr>
          <w:sz w:val="26"/>
          <w:szCs w:val="26"/>
        </w:rPr>
        <w:t>призовники</w:t>
      </w:r>
      <w:proofErr w:type="spellEnd"/>
      <w:r w:rsidR="0028576D" w:rsidRPr="00E80EB4">
        <w:rPr>
          <w:sz w:val="26"/>
          <w:szCs w:val="26"/>
        </w:rPr>
        <w:t xml:space="preserve"> </w:t>
      </w:r>
      <w:proofErr w:type="spellStart"/>
      <w:r w:rsidR="0028576D" w:rsidRPr="00E80EB4">
        <w:rPr>
          <w:sz w:val="26"/>
          <w:szCs w:val="26"/>
        </w:rPr>
        <w:t>підлягають</w:t>
      </w:r>
      <w:proofErr w:type="spellEnd"/>
      <w:r w:rsidR="0028576D" w:rsidRPr="00E80EB4">
        <w:rPr>
          <w:sz w:val="26"/>
          <w:szCs w:val="26"/>
        </w:rPr>
        <w:t xml:space="preserve"> </w:t>
      </w:r>
      <w:proofErr w:type="spellStart"/>
      <w:r w:rsidR="0028576D" w:rsidRPr="00E80EB4">
        <w:rPr>
          <w:sz w:val="26"/>
          <w:szCs w:val="26"/>
        </w:rPr>
        <w:t>військовому</w:t>
      </w:r>
      <w:proofErr w:type="spellEnd"/>
      <w:r w:rsidR="0028576D" w:rsidRPr="00E80EB4">
        <w:rPr>
          <w:sz w:val="26"/>
          <w:szCs w:val="26"/>
        </w:rPr>
        <w:t xml:space="preserve"> </w:t>
      </w:r>
      <w:proofErr w:type="spellStart"/>
      <w:r w:rsidR="0028576D" w:rsidRPr="00E80EB4">
        <w:rPr>
          <w:sz w:val="26"/>
          <w:szCs w:val="26"/>
        </w:rPr>
        <w:t>обліку</w:t>
      </w:r>
      <w:proofErr w:type="spellEnd"/>
      <w:r w:rsidR="0028576D" w:rsidRPr="00E80EB4">
        <w:rPr>
          <w:sz w:val="26"/>
          <w:szCs w:val="26"/>
        </w:rPr>
        <w:t>.</w:t>
      </w:r>
    </w:p>
    <w:p w:rsidR="0028576D" w:rsidRPr="00571FFE" w:rsidRDefault="0028576D" w:rsidP="00571FF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t> </w:t>
      </w:r>
      <w:proofErr w:type="spellStart"/>
      <w:r w:rsidRPr="00571FFE">
        <w:rPr>
          <w:rStyle w:val="a4"/>
          <w:sz w:val="26"/>
          <w:szCs w:val="26"/>
        </w:rPr>
        <w:t>Заповнення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відомостей</w:t>
      </w:r>
      <w:proofErr w:type="spellEnd"/>
      <w:r w:rsidRPr="00571FFE">
        <w:rPr>
          <w:rStyle w:val="a4"/>
          <w:sz w:val="26"/>
          <w:szCs w:val="26"/>
        </w:rPr>
        <w:t xml:space="preserve"> про </w:t>
      </w:r>
      <w:proofErr w:type="spellStart"/>
      <w:r w:rsidRPr="00571FFE">
        <w:rPr>
          <w:rStyle w:val="a4"/>
          <w:sz w:val="26"/>
          <w:szCs w:val="26"/>
        </w:rPr>
        <w:t>військовий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proofErr w:type="gramStart"/>
      <w:r w:rsidRPr="00571FFE">
        <w:rPr>
          <w:rStyle w:val="a4"/>
          <w:sz w:val="26"/>
          <w:szCs w:val="26"/>
        </w:rPr>
        <w:t>обл</w:t>
      </w:r>
      <w:proofErr w:type="gramEnd"/>
      <w:r w:rsidRPr="00571FFE">
        <w:rPr>
          <w:rStyle w:val="a4"/>
          <w:sz w:val="26"/>
          <w:szCs w:val="26"/>
        </w:rPr>
        <w:t>ік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Особової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картки</w:t>
      </w:r>
      <w:proofErr w:type="spellEnd"/>
    </w:p>
    <w:p w:rsidR="0028576D" w:rsidRPr="00571FFE" w:rsidRDefault="0028576D" w:rsidP="00571FF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71FFE">
        <w:rPr>
          <w:sz w:val="26"/>
          <w:szCs w:val="26"/>
        </w:rPr>
        <w:t> </w:t>
      </w:r>
      <w:proofErr w:type="spellStart"/>
      <w:r w:rsidRPr="00571FFE">
        <w:rPr>
          <w:sz w:val="26"/>
          <w:szCs w:val="26"/>
        </w:rPr>
        <w:t>Військово-обліковими</w:t>
      </w:r>
      <w:proofErr w:type="spellEnd"/>
      <w:r w:rsidRPr="00571FFE">
        <w:rPr>
          <w:sz w:val="26"/>
          <w:szCs w:val="26"/>
        </w:rPr>
        <w:t xml:space="preserve"> документами, на </w:t>
      </w:r>
      <w:proofErr w:type="spellStart"/>
      <w:proofErr w:type="gramStart"/>
      <w:r w:rsidRPr="00571FFE">
        <w:rPr>
          <w:sz w:val="26"/>
          <w:szCs w:val="26"/>
        </w:rPr>
        <w:t>п</w:t>
      </w:r>
      <w:proofErr w:type="gramEnd"/>
      <w:r w:rsidRPr="00571FFE">
        <w:rPr>
          <w:sz w:val="26"/>
          <w:szCs w:val="26"/>
        </w:rPr>
        <w:t>ідставі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яких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ведеться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персональний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облік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військовозобов'язаних</w:t>
      </w:r>
      <w:proofErr w:type="spellEnd"/>
      <w:r w:rsidRPr="00571FFE">
        <w:rPr>
          <w:sz w:val="26"/>
          <w:szCs w:val="26"/>
        </w:rPr>
        <w:t xml:space="preserve">, </w:t>
      </w:r>
      <w:proofErr w:type="spellStart"/>
      <w:r w:rsidRPr="00571FFE">
        <w:rPr>
          <w:sz w:val="26"/>
          <w:szCs w:val="26"/>
        </w:rPr>
        <w:t>є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військовий</w:t>
      </w:r>
      <w:proofErr w:type="spellEnd"/>
      <w:r w:rsidRPr="00571FFE">
        <w:rPr>
          <w:sz w:val="26"/>
          <w:szCs w:val="26"/>
        </w:rPr>
        <w:t xml:space="preserve"> квиток </w:t>
      </w:r>
      <w:proofErr w:type="spellStart"/>
      <w:r w:rsidRPr="00571FFE">
        <w:rPr>
          <w:sz w:val="26"/>
          <w:szCs w:val="26"/>
        </w:rPr>
        <w:t>або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тимчасове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посвідчення</w:t>
      </w:r>
      <w:proofErr w:type="spellEnd"/>
      <w:r w:rsidRPr="00571FFE">
        <w:rPr>
          <w:sz w:val="26"/>
          <w:szCs w:val="26"/>
        </w:rPr>
        <w:t xml:space="preserve"> (</w:t>
      </w:r>
      <w:proofErr w:type="spellStart"/>
      <w:r w:rsidRPr="00571FFE">
        <w:rPr>
          <w:sz w:val="26"/>
          <w:szCs w:val="26"/>
        </w:rPr>
        <w:t>замість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військового</w:t>
      </w:r>
      <w:proofErr w:type="spellEnd"/>
      <w:r w:rsidRPr="00571FFE">
        <w:rPr>
          <w:sz w:val="26"/>
          <w:szCs w:val="26"/>
        </w:rPr>
        <w:t xml:space="preserve"> квитка).</w:t>
      </w:r>
    </w:p>
    <w:p w:rsidR="0028576D" w:rsidRPr="00571FFE" w:rsidRDefault="0028576D" w:rsidP="00571FF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571FFE">
        <w:rPr>
          <w:rStyle w:val="a4"/>
          <w:sz w:val="26"/>
          <w:szCs w:val="26"/>
        </w:rPr>
        <w:t>Розділ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Відомості</w:t>
      </w:r>
      <w:proofErr w:type="spellEnd"/>
      <w:r w:rsidRPr="00571FFE">
        <w:rPr>
          <w:rStyle w:val="a4"/>
          <w:sz w:val="26"/>
          <w:szCs w:val="26"/>
        </w:rPr>
        <w:t xml:space="preserve"> про </w:t>
      </w:r>
      <w:proofErr w:type="spellStart"/>
      <w:r w:rsidRPr="00571FFE">
        <w:rPr>
          <w:rStyle w:val="a4"/>
          <w:sz w:val="26"/>
          <w:szCs w:val="26"/>
        </w:rPr>
        <w:t>військовий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облік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особової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картки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заповнюється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послідовно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і</w:t>
      </w:r>
      <w:proofErr w:type="spellEnd"/>
      <w:r w:rsidRPr="00571FFE">
        <w:rPr>
          <w:sz w:val="26"/>
          <w:szCs w:val="26"/>
        </w:rPr>
        <w:t xml:space="preserve"> в </w:t>
      </w:r>
      <w:proofErr w:type="spellStart"/>
      <w:r w:rsidRPr="00571FFE">
        <w:rPr>
          <w:sz w:val="26"/>
          <w:szCs w:val="26"/>
        </w:rPr>
        <w:t>точній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відповідності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даним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записів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proofErr w:type="gramStart"/>
      <w:r w:rsidRPr="00571FFE">
        <w:rPr>
          <w:sz w:val="26"/>
          <w:szCs w:val="26"/>
        </w:rPr>
        <w:t>в</w:t>
      </w:r>
      <w:proofErr w:type="gramEnd"/>
      <w:r w:rsidRPr="00571FFE">
        <w:rPr>
          <w:sz w:val="26"/>
          <w:szCs w:val="26"/>
        </w:rPr>
        <w:t>ійськових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квитків</w:t>
      </w:r>
      <w:proofErr w:type="spellEnd"/>
      <w:r w:rsidRPr="00571FFE">
        <w:rPr>
          <w:sz w:val="26"/>
          <w:szCs w:val="26"/>
        </w:rPr>
        <w:t>.</w:t>
      </w:r>
    </w:p>
    <w:p w:rsidR="0028576D" w:rsidRPr="00571FFE" w:rsidRDefault="0028576D" w:rsidP="00571FF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71FFE">
        <w:rPr>
          <w:rStyle w:val="a4"/>
          <w:sz w:val="26"/>
          <w:szCs w:val="26"/>
        </w:rPr>
        <w:t xml:space="preserve">На </w:t>
      </w:r>
      <w:proofErr w:type="spellStart"/>
      <w:r w:rsidRPr="00571FFE">
        <w:rPr>
          <w:rStyle w:val="a4"/>
          <w:sz w:val="26"/>
          <w:szCs w:val="26"/>
        </w:rPr>
        <w:t>військовозобов'язаних</w:t>
      </w:r>
      <w:proofErr w:type="spellEnd"/>
      <w:r w:rsidRPr="00571FFE">
        <w:rPr>
          <w:rStyle w:val="a4"/>
          <w:sz w:val="26"/>
          <w:szCs w:val="26"/>
        </w:rPr>
        <w:t xml:space="preserve"> рядового, </w:t>
      </w:r>
      <w:proofErr w:type="spellStart"/>
      <w:r w:rsidRPr="00571FFE">
        <w:rPr>
          <w:rStyle w:val="a4"/>
          <w:sz w:val="26"/>
          <w:szCs w:val="26"/>
        </w:rPr>
        <w:t>сержантського</w:t>
      </w:r>
      <w:proofErr w:type="spellEnd"/>
      <w:r w:rsidRPr="00571FFE">
        <w:rPr>
          <w:rStyle w:val="a4"/>
          <w:sz w:val="26"/>
          <w:szCs w:val="26"/>
        </w:rPr>
        <w:t xml:space="preserve"> та </w:t>
      </w:r>
      <w:proofErr w:type="spellStart"/>
      <w:r w:rsidRPr="00571FFE">
        <w:rPr>
          <w:rStyle w:val="a4"/>
          <w:sz w:val="26"/>
          <w:szCs w:val="26"/>
        </w:rPr>
        <w:t>старшинського</w:t>
      </w:r>
      <w:proofErr w:type="spellEnd"/>
      <w:r w:rsidRPr="00571FFE">
        <w:rPr>
          <w:sz w:val="26"/>
          <w:szCs w:val="26"/>
        </w:rPr>
        <w:t xml:space="preserve"> складу </w:t>
      </w:r>
      <w:proofErr w:type="spellStart"/>
      <w:r w:rsidRPr="00571FFE">
        <w:rPr>
          <w:sz w:val="26"/>
          <w:szCs w:val="26"/>
        </w:rPr>
        <w:t>заповнення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розділу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Відомості</w:t>
      </w:r>
      <w:proofErr w:type="spellEnd"/>
      <w:r w:rsidRPr="00571FFE">
        <w:rPr>
          <w:rStyle w:val="a4"/>
          <w:sz w:val="26"/>
          <w:szCs w:val="26"/>
        </w:rPr>
        <w:t xml:space="preserve"> про </w:t>
      </w:r>
      <w:proofErr w:type="spellStart"/>
      <w:r w:rsidRPr="00571FFE">
        <w:rPr>
          <w:rStyle w:val="a4"/>
          <w:sz w:val="26"/>
          <w:szCs w:val="26"/>
        </w:rPr>
        <w:t>військовий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proofErr w:type="gramStart"/>
      <w:r w:rsidRPr="00571FFE">
        <w:rPr>
          <w:rStyle w:val="a4"/>
          <w:sz w:val="26"/>
          <w:szCs w:val="26"/>
        </w:rPr>
        <w:t>обл</w:t>
      </w:r>
      <w:proofErr w:type="gramEnd"/>
      <w:r w:rsidRPr="00571FFE">
        <w:rPr>
          <w:rStyle w:val="a4"/>
          <w:sz w:val="26"/>
          <w:szCs w:val="26"/>
        </w:rPr>
        <w:t>ік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особової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картки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здійснюється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відповідно</w:t>
      </w:r>
      <w:proofErr w:type="spellEnd"/>
      <w:r w:rsidRPr="00571FFE">
        <w:rPr>
          <w:sz w:val="26"/>
          <w:szCs w:val="26"/>
        </w:rPr>
        <w:t xml:space="preserve"> до пункту 3.7. </w:t>
      </w:r>
      <w:proofErr w:type="spellStart"/>
      <w:r w:rsidRPr="00571FFE">
        <w:rPr>
          <w:rStyle w:val="a4"/>
          <w:sz w:val="26"/>
          <w:szCs w:val="26"/>
        </w:rPr>
        <w:t>Інструкції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з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організації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ведення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військового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обліку</w:t>
      </w:r>
      <w:proofErr w:type="spellEnd"/>
      <w:r w:rsidRPr="00571FFE">
        <w:rPr>
          <w:sz w:val="26"/>
          <w:szCs w:val="26"/>
        </w:rPr>
        <w:t xml:space="preserve"> у такому порядку:</w:t>
      </w:r>
    </w:p>
    <w:p w:rsidR="0028576D" w:rsidRPr="00571FFE" w:rsidRDefault="0028576D" w:rsidP="00571FF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71FFE">
        <w:rPr>
          <w:sz w:val="26"/>
          <w:szCs w:val="26"/>
        </w:rPr>
        <w:t xml:space="preserve">у рядку </w:t>
      </w:r>
      <w:proofErr w:type="spellStart"/>
      <w:r w:rsidRPr="00571FFE">
        <w:rPr>
          <w:rStyle w:val="a4"/>
          <w:sz w:val="26"/>
          <w:szCs w:val="26"/>
        </w:rPr>
        <w:t>Група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proofErr w:type="gramStart"/>
      <w:r w:rsidRPr="00571FFE">
        <w:rPr>
          <w:rStyle w:val="a4"/>
          <w:sz w:val="26"/>
          <w:szCs w:val="26"/>
        </w:rPr>
        <w:t>обл</w:t>
      </w:r>
      <w:proofErr w:type="gramEnd"/>
      <w:r w:rsidRPr="00571FFE">
        <w:rPr>
          <w:rStyle w:val="a4"/>
          <w:sz w:val="26"/>
          <w:szCs w:val="26"/>
        </w:rPr>
        <w:t>іку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вказується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група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обліку</w:t>
      </w:r>
      <w:proofErr w:type="spellEnd"/>
      <w:r w:rsidRPr="00571FFE">
        <w:rPr>
          <w:sz w:val="26"/>
          <w:szCs w:val="26"/>
        </w:rPr>
        <w:t xml:space="preserve"> - НПО (</w:t>
      </w:r>
      <w:proofErr w:type="spellStart"/>
      <w:r w:rsidRPr="00571FFE">
        <w:rPr>
          <w:sz w:val="26"/>
          <w:szCs w:val="26"/>
        </w:rPr>
        <w:t>Наземно-повітряна</w:t>
      </w:r>
      <w:proofErr w:type="spellEnd"/>
      <w:r w:rsidRPr="00571FFE">
        <w:rPr>
          <w:sz w:val="26"/>
          <w:szCs w:val="26"/>
        </w:rPr>
        <w:t xml:space="preserve"> оборона), ВМС (</w:t>
      </w:r>
      <w:proofErr w:type="spellStart"/>
      <w:r w:rsidRPr="00571FFE">
        <w:rPr>
          <w:sz w:val="26"/>
          <w:szCs w:val="26"/>
        </w:rPr>
        <w:t>Військово-Морські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Сили</w:t>
      </w:r>
      <w:proofErr w:type="spellEnd"/>
      <w:r w:rsidRPr="00571FFE">
        <w:rPr>
          <w:sz w:val="26"/>
          <w:szCs w:val="26"/>
        </w:rPr>
        <w:t>), МВС (</w:t>
      </w:r>
      <w:proofErr w:type="spellStart"/>
      <w:r w:rsidRPr="00571FFE">
        <w:rPr>
          <w:sz w:val="26"/>
          <w:szCs w:val="26"/>
        </w:rPr>
        <w:t>Міністерство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внутрішніх</w:t>
      </w:r>
      <w:proofErr w:type="spellEnd"/>
      <w:r w:rsidRPr="00571FFE">
        <w:rPr>
          <w:sz w:val="26"/>
          <w:szCs w:val="26"/>
        </w:rPr>
        <w:t xml:space="preserve"> справ), СБУ (Служба </w:t>
      </w:r>
      <w:proofErr w:type="spellStart"/>
      <w:r w:rsidRPr="00571FFE">
        <w:rPr>
          <w:sz w:val="26"/>
          <w:szCs w:val="26"/>
        </w:rPr>
        <w:t>безпеки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України</w:t>
      </w:r>
      <w:proofErr w:type="spellEnd"/>
      <w:r w:rsidRPr="00571FFE">
        <w:rPr>
          <w:sz w:val="26"/>
          <w:szCs w:val="26"/>
        </w:rPr>
        <w:t xml:space="preserve">) (пункт 22 </w:t>
      </w:r>
      <w:proofErr w:type="spellStart"/>
      <w:r w:rsidRPr="00571FFE">
        <w:rPr>
          <w:sz w:val="26"/>
          <w:szCs w:val="26"/>
        </w:rPr>
        <w:t>військового</w:t>
      </w:r>
      <w:proofErr w:type="spellEnd"/>
      <w:r w:rsidRPr="00571FFE">
        <w:rPr>
          <w:sz w:val="26"/>
          <w:szCs w:val="26"/>
        </w:rPr>
        <w:t xml:space="preserve"> квитка);</w:t>
      </w:r>
    </w:p>
    <w:p w:rsidR="0028576D" w:rsidRPr="00571FFE" w:rsidRDefault="0028576D" w:rsidP="00571FF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71FFE">
        <w:rPr>
          <w:sz w:val="26"/>
          <w:szCs w:val="26"/>
        </w:rPr>
        <w:t xml:space="preserve">у рядку </w:t>
      </w:r>
      <w:proofErr w:type="spellStart"/>
      <w:r w:rsidRPr="00571FFE">
        <w:rPr>
          <w:rStyle w:val="a4"/>
          <w:sz w:val="26"/>
          <w:szCs w:val="26"/>
        </w:rPr>
        <w:t>Категорія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proofErr w:type="gramStart"/>
      <w:r w:rsidRPr="00571FFE">
        <w:rPr>
          <w:rStyle w:val="a4"/>
          <w:sz w:val="26"/>
          <w:szCs w:val="26"/>
        </w:rPr>
        <w:t>обл</w:t>
      </w:r>
      <w:proofErr w:type="gramEnd"/>
      <w:r w:rsidRPr="00571FFE">
        <w:rPr>
          <w:rStyle w:val="a4"/>
          <w:sz w:val="26"/>
          <w:szCs w:val="26"/>
        </w:rPr>
        <w:t>іку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вказується</w:t>
      </w:r>
      <w:proofErr w:type="spellEnd"/>
      <w:r w:rsidRPr="00571FFE">
        <w:rPr>
          <w:sz w:val="26"/>
          <w:szCs w:val="26"/>
        </w:rPr>
        <w:t xml:space="preserve"> перша </w:t>
      </w:r>
      <w:proofErr w:type="spellStart"/>
      <w:r w:rsidRPr="00571FFE">
        <w:rPr>
          <w:sz w:val="26"/>
          <w:szCs w:val="26"/>
        </w:rPr>
        <w:t>чи</w:t>
      </w:r>
      <w:proofErr w:type="spellEnd"/>
      <w:r w:rsidRPr="00571FFE">
        <w:rPr>
          <w:sz w:val="26"/>
          <w:szCs w:val="26"/>
        </w:rPr>
        <w:t xml:space="preserve"> друга </w:t>
      </w:r>
      <w:proofErr w:type="spellStart"/>
      <w:r w:rsidRPr="00571FFE">
        <w:rPr>
          <w:sz w:val="26"/>
          <w:szCs w:val="26"/>
        </w:rPr>
        <w:t>категорія</w:t>
      </w:r>
      <w:proofErr w:type="spellEnd"/>
      <w:r w:rsidRPr="00571FFE">
        <w:rPr>
          <w:sz w:val="26"/>
          <w:szCs w:val="26"/>
        </w:rPr>
        <w:t xml:space="preserve"> (пункт 21 </w:t>
      </w:r>
      <w:proofErr w:type="spellStart"/>
      <w:r w:rsidRPr="00571FFE">
        <w:rPr>
          <w:sz w:val="26"/>
          <w:szCs w:val="26"/>
        </w:rPr>
        <w:t>військового</w:t>
      </w:r>
      <w:proofErr w:type="spellEnd"/>
      <w:r w:rsidRPr="00571FFE">
        <w:rPr>
          <w:sz w:val="26"/>
          <w:szCs w:val="26"/>
        </w:rPr>
        <w:t xml:space="preserve"> квитка);</w:t>
      </w:r>
    </w:p>
    <w:p w:rsidR="0028576D" w:rsidRPr="00571FFE" w:rsidRDefault="0028576D" w:rsidP="00571FF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571FFE">
        <w:rPr>
          <w:sz w:val="26"/>
          <w:szCs w:val="26"/>
        </w:rPr>
        <w:t>у</w:t>
      </w:r>
      <w:proofErr w:type="gramEnd"/>
      <w:r w:rsidRPr="00571FFE">
        <w:rPr>
          <w:sz w:val="26"/>
          <w:szCs w:val="26"/>
        </w:rPr>
        <w:t xml:space="preserve"> </w:t>
      </w:r>
      <w:proofErr w:type="gramStart"/>
      <w:r w:rsidRPr="00571FFE">
        <w:rPr>
          <w:sz w:val="26"/>
          <w:szCs w:val="26"/>
        </w:rPr>
        <w:t>рядку</w:t>
      </w:r>
      <w:proofErr w:type="gramEnd"/>
      <w:r w:rsidRPr="00571FFE">
        <w:rPr>
          <w:sz w:val="26"/>
          <w:szCs w:val="26"/>
        </w:rPr>
        <w:t xml:space="preserve"> </w:t>
      </w:r>
      <w:r w:rsidRPr="00571FFE">
        <w:rPr>
          <w:rStyle w:val="a4"/>
          <w:sz w:val="26"/>
          <w:szCs w:val="26"/>
        </w:rPr>
        <w:t>Склад</w:t>
      </w:r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вказується</w:t>
      </w:r>
      <w:proofErr w:type="spellEnd"/>
      <w:r w:rsidRPr="00571FFE">
        <w:rPr>
          <w:sz w:val="26"/>
          <w:szCs w:val="26"/>
        </w:rPr>
        <w:t xml:space="preserve"> склад </w:t>
      </w:r>
      <w:proofErr w:type="spellStart"/>
      <w:r w:rsidRPr="00571FFE">
        <w:rPr>
          <w:sz w:val="26"/>
          <w:szCs w:val="26"/>
        </w:rPr>
        <w:t>військовозобов'язаних</w:t>
      </w:r>
      <w:proofErr w:type="spellEnd"/>
      <w:r w:rsidRPr="00571FFE">
        <w:rPr>
          <w:sz w:val="26"/>
          <w:szCs w:val="26"/>
        </w:rPr>
        <w:t xml:space="preserve"> (</w:t>
      </w:r>
      <w:proofErr w:type="spellStart"/>
      <w:r w:rsidRPr="00571FFE">
        <w:rPr>
          <w:sz w:val="26"/>
          <w:szCs w:val="26"/>
        </w:rPr>
        <w:t>рядовий</w:t>
      </w:r>
      <w:proofErr w:type="spellEnd"/>
      <w:r w:rsidRPr="00571FFE">
        <w:rPr>
          <w:sz w:val="26"/>
          <w:szCs w:val="26"/>
        </w:rPr>
        <w:t xml:space="preserve">, </w:t>
      </w:r>
      <w:proofErr w:type="spellStart"/>
      <w:r w:rsidRPr="00571FFE">
        <w:rPr>
          <w:sz w:val="26"/>
          <w:szCs w:val="26"/>
        </w:rPr>
        <w:t>сержантський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і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старшинський</w:t>
      </w:r>
      <w:proofErr w:type="spellEnd"/>
      <w:r w:rsidRPr="00571FFE">
        <w:rPr>
          <w:sz w:val="26"/>
          <w:szCs w:val="26"/>
        </w:rPr>
        <w:t xml:space="preserve">) (пункт 23 </w:t>
      </w:r>
      <w:proofErr w:type="spellStart"/>
      <w:r w:rsidRPr="00571FFE">
        <w:rPr>
          <w:sz w:val="26"/>
          <w:szCs w:val="26"/>
        </w:rPr>
        <w:t>військового</w:t>
      </w:r>
      <w:proofErr w:type="spellEnd"/>
      <w:r w:rsidRPr="00571FFE">
        <w:rPr>
          <w:sz w:val="26"/>
          <w:szCs w:val="26"/>
        </w:rPr>
        <w:t xml:space="preserve"> квитка);</w:t>
      </w:r>
    </w:p>
    <w:p w:rsidR="0028576D" w:rsidRPr="00571FFE" w:rsidRDefault="0028576D" w:rsidP="00571FF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71FFE">
        <w:rPr>
          <w:sz w:val="26"/>
          <w:szCs w:val="26"/>
        </w:rPr>
        <w:t xml:space="preserve">у рядку </w:t>
      </w:r>
      <w:proofErr w:type="spellStart"/>
      <w:r w:rsidRPr="00571FFE">
        <w:rPr>
          <w:rStyle w:val="a4"/>
          <w:sz w:val="26"/>
          <w:szCs w:val="26"/>
        </w:rPr>
        <w:t>Військове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звання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зазначається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військове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звання</w:t>
      </w:r>
      <w:proofErr w:type="spellEnd"/>
      <w:r w:rsidRPr="00571FFE">
        <w:rPr>
          <w:sz w:val="26"/>
          <w:szCs w:val="26"/>
        </w:rPr>
        <w:t xml:space="preserve">, </w:t>
      </w:r>
      <w:proofErr w:type="spellStart"/>
      <w:r w:rsidRPr="00571FFE">
        <w:rPr>
          <w:sz w:val="26"/>
          <w:szCs w:val="26"/>
        </w:rPr>
        <w:t>присвоєне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військовозобов'язаному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proofErr w:type="gramStart"/>
      <w:r w:rsidRPr="00571FFE">
        <w:rPr>
          <w:sz w:val="26"/>
          <w:szCs w:val="26"/>
        </w:rPr>
        <w:t>п</w:t>
      </w:r>
      <w:proofErr w:type="gramEnd"/>
      <w:r w:rsidRPr="00571FFE">
        <w:rPr>
          <w:sz w:val="26"/>
          <w:szCs w:val="26"/>
        </w:rPr>
        <w:t>ід</w:t>
      </w:r>
      <w:proofErr w:type="spellEnd"/>
      <w:r w:rsidRPr="00571FFE">
        <w:rPr>
          <w:sz w:val="26"/>
          <w:szCs w:val="26"/>
        </w:rPr>
        <w:t xml:space="preserve"> час </w:t>
      </w:r>
      <w:proofErr w:type="spellStart"/>
      <w:r w:rsidRPr="00571FFE">
        <w:rPr>
          <w:sz w:val="26"/>
          <w:szCs w:val="26"/>
        </w:rPr>
        <w:t>проходження</w:t>
      </w:r>
      <w:proofErr w:type="spellEnd"/>
      <w:r w:rsidRPr="00571FFE">
        <w:rPr>
          <w:sz w:val="26"/>
          <w:szCs w:val="26"/>
        </w:rPr>
        <w:t xml:space="preserve"> ним </w:t>
      </w:r>
      <w:proofErr w:type="spellStart"/>
      <w:r w:rsidRPr="00571FFE">
        <w:rPr>
          <w:sz w:val="26"/>
          <w:szCs w:val="26"/>
        </w:rPr>
        <w:t>військової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служби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або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перебування</w:t>
      </w:r>
      <w:proofErr w:type="spellEnd"/>
      <w:r w:rsidRPr="00571FFE">
        <w:rPr>
          <w:sz w:val="26"/>
          <w:szCs w:val="26"/>
        </w:rPr>
        <w:t xml:space="preserve"> у </w:t>
      </w:r>
      <w:proofErr w:type="spellStart"/>
      <w:r w:rsidRPr="00571FFE">
        <w:rPr>
          <w:sz w:val="26"/>
          <w:szCs w:val="26"/>
        </w:rPr>
        <w:t>запасі</w:t>
      </w:r>
      <w:proofErr w:type="spellEnd"/>
      <w:r w:rsidRPr="00571FFE">
        <w:rPr>
          <w:sz w:val="26"/>
          <w:szCs w:val="26"/>
        </w:rPr>
        <w:t xml:space="preserve"> (пункт 19 </w:t>
      </w:r>
      <w:proofErr w:type="spellStart"/>
      <w:r w:rsidRPr="00571FFE">
        <w:rPr>
          <w:sz w:val="26"/>
          <w:szCs w:val="26"/>
        </w:rPr>
        <w:t>військового</w:t>
      </w:r>
      <w:proofErr w:type="spellEnd"/>
      <w:r w:rsidRPr="00571FFE">
        <w:rPr>
          <w:sz w:val="26"/>
          <w:szCs w:val="26"/>
        </w:rPr>
        <w:t xml:space="preserve"> квитка);</w:t>
      </w:r>
    </w:p>
    <w:p w:rsidR="0028576D" w:rsidRPr="00571FFE" w:rsidRDefault="0028576D" w:rsidP="00571FF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71FFE">
        <w:rPr>
          <w:sz w:val="26"/>
          <w:szCs w:val="26"/>
        </w:rPr>
        <w:t>у рядку</w:t>
      </w:r>
      <w:proofErr w:type="gramStart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В</w:t>
      </w:r>
      <w:proofErr w:type="gramEnd"/>
      <w:r w:rsidRPr="00571FFE">
        <w:rPr>
          <w:rStyle w:val="a4"/>
          <w:sz w:val="26"/>
          <w:szCs w:val="26"/>
        </w:rPr>
        <w:t>ійськово-облікова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спеціальність</w:t>
      </w:r>
      <w:proofErr w:type="spellEnd"/>
      <w:r w:rsidRPr="00571FFE">
        <w:rPr>
          <w:sz w:val="26"/>
          <w:szCs w:val="26"/>
        </w:rPr>
        <w:t xml:space="preserve"> № </w:t>
      </w:r>
      <w:proofErr w:type="spellStart"/>
      <w:r w:rsidRPr="00571FFE">
        <w:rPr>
          <w:sz w:val="26"/>
          <w:szCs w:val="26"/>
        </w:rPr>
        <w:t>зазначається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кодове</w:t>
      </w:r>
      <w:proofErr w:type="spellEnd"/>
      <w:r w:rsidRPr="00571FFE">
        <w:rPr>
          <w:sz w:val="26"/>
          <w:szCs w:val="26"/>
        </w:rPr>
        <w:t xml:space="preserve"> (</w:t>
      </w:r>
      <w:proofErr w:type="spellStart"/>
      <w:r w:rsidRPr="00571FFE">
        <w:rPr>
          <w:sz w:val="26"/>
          <w:szCs w:val="26"/>
        </w:rPr>
        <w:t>цифрове</w:t>
      </w:r>
      <w:proofErr w:type="spellEnd"/>
      <w:r w:rsidRPr="00571FFE">
        <w:rPr>
          <w:sz w:val="26"/>
          <w:szCs w:val="26"/>
        </w:rPr>
        <w:t xml:space="preserve">) </w:t>
      </w:r>
      <w:proofErr w:type="spellStart"/>
      <w:r w:rsidRPr="00571FFE">
        <w:rPr>
          <w:sz w:val="26"/>
          <w:szCs w:val="26"/>
        </w:rPr>
        <w:t>позначення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військово-облікової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спеціальності</w:t>
      </w:r>
      <w:proofErr w:type="spellEnd"/>
      <w:r w:rsidRPr="00571FFE">
        <w:rPr>
          <w:sz w:val="26"/>
          <w:szCs w:val="26"/>
        </w:rPr>
        <w:t xml:space="preserve"> (</w:t>
      </w:r>
      <w:proofErr w:type="spellStart"/>
      <w:r w:rsidRPr="00571FFE">
        <w:rPr>
          <w:sz w:val="26"/>
          <w:szCs w:val="26"/>
        </w:rPr>
        <w:t>пункти</w:t>
      </w:r>
      <w:proofErr w:type="spellEnd"/>
      <w:r w:rsidRPr="00571FFE">
        <w:rPr>
          <w:sz w:val="26"/>
          <w:szCs w:val="26"/>
        </w:rPr>
        <w:t xml:space="preserve"> 24, 25 </w:t>
      </w:r>
      <w:proofErr w:type="spellStart"/>
      <w:r w:rsidRPr="00571FFE">
        <w:rPr>
          <w:sz w:val="26"/>
          <w:szCs w:val="26"/>
        </w:rPr>
        <w:t>військового</w:t>
      </w:r>
      <w:proofErr w:type="spellEnd"/>
      <w:r w:rsidRPr="00571FFE">
        <w:rPr>
          <w:sz w:val="26"/>
          <w:szCs w:val="26"/>
        </w:rPr>
        <w:t xml:space="preserve"> квитка);</w:t>
      </w:r>
    </w:p>
    <w:p w:rsidR="0028576D" w:rsidRPr="00571FFE" w:rsidRDefault="0028576D" w:rsidP="00571FF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71FFE">
        <w:rPr>
          <w:sz w:val="26"/>
          <w:szCs w:val="26"/>
        </w:rPr>
        <w:t xml:space="preserve">у рядку </w:t>
      </w:r>
      <w:proofErr w:type="spellStart"/>
      <w:r w:rsidRPr="00571FFE">
        <w:rPr>
          <w:rStyle w:val="a4"/>
          <w:sz w:val="26"/>
          <w:szCs w:val="26"/>
        </w:rPr>
        <w:t>Придатність</w:t>
      </w:r>
      <w:proofErr w:type="spellEnd"/>
      <w:r w:rsidRPr="00571FFE">
        <w:rPr>
          <w:rStyle w:val="a4"/>
          <w:sz w:val="26"/>
          <w:szCs w:val="26"/>
        </w:rPr>
        <w:t xml:space="preserve"> до </w:t>
      </w:r>
      <w:proofErr w:type="spellStart"/>
      <w:r w:rsidRPr="00571FFE">
        <w:rPr>
          <w:rStyle w:val="a4"/>
          <w:sz w:val="26"/>
          <w:szCs w:val="26"/>
        </w:rPr>
        <w:t>військової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служби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записуються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proofErr w:type="gramStart"/>
      <w:r w:rsidRPr="00571FFE">
        <w:rPr>
          <w:sz w:val="26"/>
          <w:szCs w:val="26"/>
        </w:rPr>
        <w:t>р</w:t>
      </w:r>
      <w:proofErr w:type="gramEnd"/>
      <w:r w:rsidRPr="00571FFE">
        <w:rPr>
          <w:sz w:val="26"/>
          <w:szCs w:val="26"/>
        </w:rPr>
        <w:t>ішення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медичних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комісій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стосовно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осіб</w:t>
      </w:r>
      <w:proofErr w:type="spellEnd"/>
      <w:r w:rsidRPr="00571FFE">
        <w:rPr>
          <w:sz w:val="26"/>
          <w:szCs w:val="26"/>
        </w:rPr>
        <w:t xml:space="preserve">, </w:t>
      </w:r>
      <w:proofErr w:type="spellStart"/>
      <w:r w:rsidRPr="00571FFE">
        <w:rPr>
          <w:sz w:val="26"/>
          <w:szCs w:val="26"/>
        </w:rPr>
        <w:t>визнаних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обмежено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придатними</w:t>
      </w:r>
      <w:proofErr w:type="spellEnd"/>
      <w:r w:rsidRPr="00571FFE">
        <w:rPr>
          <w:sz w:val="26"/>
          <w:szCs w:val="26"/>
        </w:rPr>
        <w:t xml:space="preserve"> до </w:t>
      </w:r>
      <w:proofErr w:type="spellStart"/>
      <w:r w:rsidRPr="00571FFE">
        <w:rPr>
          <w:sz w:val="26"/>
          <w:szCs w:val="26"/>
        </w:rPr>
        <w:t>військової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служби</w:t>
      </w:r>
      <w:proofErr w:type="spellEnd"/>
      <w:r w:rsidRPr="00571FFE">
        <w:rPr>
          <w:sz w:val="26"/>
          <w:szCs w:val="26"/>
        </w:rPr>
        <w:t xml:space="preserve"> у </w:t>
      </w:r>
      <w:proofErr w:type="spellStart"/>
      <w:r w:rsidRPr="00571FFE">
        <w:rPr>
          <w:sz w:val="26"/>
          <w:szCs w:val="26"/>
        </w:rPr>
        <w:t>воєнний</w:t>
      </w:r>
      <w:proofErr w:type="spellEnd"/>
      <w:r w:rsidRPr="00571FFE">
        <w:rPr>
          <w:sz w:val="26"/>
          <w:szCs w:val="26"/>
        </w:rPr>
        <w:t xml:space="preserve"> час. Записи </w:t>
      </w:r>
      <w:proofErr w:type="spellStart"/>
      <w:r w:rsidRPr="00571FFE">
        <w:rPr>
          <w:sz w:val="26"/>
          <w:szCs w:val="26"/>
        </w:rPr>
        <w:t>робляться</w:t>
      </w:r>
      <w:proofErr w:type="spellEnd"/>
      <w:r w:rsidRPr="00571FFE">
        <w:rPr>
          <w:sz w:val="26"/>
          <w:szCs w:val="26"/>
        </w:rPr>
        <w:t xml:space="preserve"> на </w:t>
      </w:r>
      <w:proofErr w:type="spellStart"/>
      <w:proofErr w:type="gramStart"/>
      <w:r w:rsidRPr="00571FFE">
        <w:rPr>
          <w:sz w:val="26"/>
          <w:szCs w:val="26"/>
        </w:rPr>
        <w:t>п</w:t>
      </w:r>
      <w:proofErr w:type="gramEnd"/>
      <w:r w:rsidRPr="00571FFE">
        <w:rPr>
          <w:sz w:val="26"/>
          <w:szCs w:val="26"/>
        </w:rPr>
        <w:t>ідставі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відомостей</w:t>
      </w:r>
      <w:proofErr w:type="spellEnd"/>
      <w:r w:rsidRPr="00571FFE">
        <w:rPr>
          <w:sz w:val="26"/>
          <w:szCs w:val="26"/>
        </w:rPr>
        <w:t xml:space="preserve"> про стан </w:t>
      </w:r>
      <w:proofErr w:type="spellStart"/>
      <w:r w:rsidRPr="00571FFE">
        <w:rPr>
          <w:sz w:val="26"/>
          <w:szCs w:val="26"/>
        </w:rPr>
        <w:t>здоров'я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військовозобов'язаного</w:t>
      </w:r>
      <w:proofErr w:type="spellEnd"/>
      <w:r w:rsidRPr="00571FFE">
        <w:rPr>
          <w:sz w:val="26"/>
          <w:szCs w:val="26"/>
        </w:rPr>
        <w:t xml:space="preserve">, </w:t>
      </w:r>
      <w:proofErr w:type="spellStart"/>
      <w:r w:rsidRPr="00571FFE">
        <w:rPr>
          <w:sz w:val="26"/>
          <w:szCs w:val="26"/>
        </w:rPr>
        <w:t>які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є</w:t>
      </w:r>
      <w:proofErr w:type="spellEnd"/>
      <w:r w:rsidRPr="00571FFE">
        <w:rPr>
          <w:sz w:val="26"/>
          <w:szCs w:val="26"/>
        </w:rPr>
        <w:t xml:space="preserve"> в пунктах 13 - 15 </w:t>
      </w:r>
      <w:proofErr w:type="spellStart"/>
      <w:r w:rsidRPr="00571FFE">
        <w:rPr>
          <w:sz w:val="26"/>
          <w:szCs w:val="26"/>
        </w:rPr>
        <w:t>військового</w:t>
      </w:r>
      <w:proofErr w:type="spellEnd"/>
      <w:r w:rsidRPr="00571FFE">
        <w:rPr>
          <w:sz w:val="26"/>
          <w:szCs w:val="26"/>
        </w:rPr>
        <w:t xml:space="preserve"> квитка;</w:t>
      </w:r>
    </w:p>
    <w:p w:rsidR="0028576D" w:rsidRPr="00571FFE" w:rsidRDefault="0028576D" w:rsidP="00571FF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71FFE">
        <w:rPr>
          <w:sz w:val="26"/>
          <w:szCs w:val="26"/>
        </w:rPr>
        <w:t xml:space="preserve">у рядку </w:t>
      </w:r>
      <w:proofErr w:type="spellStart"/>
      <w:r w:rsidRPr="00571FFE">
        <w:rPr>
          <w:rStyle w:val="a4"/>
          <w:sz w:val="26"/>
          <w:szCs w:val="26"/>
        </w:rPr>
        <w:t>Назва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райвійськкомату</w:t>
      </w:r>
      <w:proofErr w:type="spellEnd"/>
      <w:r w:rsidRPr="00571FFE">
        <w:rPr>
          <w:rStyle w:val="a4"/>
          <w:sz w:val="26"/>
          <w:szCs w:val="26"/>
        </w:rPr>
        <w:t xml:space="preserve"> за </w:t>
      </w:r>
      <w:proofErr w:type="spellStart"/>
      <w:r w:rsidRPr="00571FFE">
        <w:rPr>
          <w:rStyle w:val="a4"/>
          <w:sz w:val="26"/>
          <w:szCs w:val="26"/>
        </w:rPr>
        <w:t>місцем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проживання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вказується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proofErr w:type="gramStart"/>
      <w:r w:rsidRPr="00571FFE">
        <w:rPr>
          <w:sz w:val="26"/>
          <w:szCs w:val="26"/>
        </w:rPr>
        <w:t>назва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</w:t>
      </w:r>
      <w:proofErr w:type="gramEnd"/>
      <w:r w:rsidRPr="00571FFE">
        <w:rPr>
          <w:sz w:val="26"/>
          <w:szCs w:val="26"/>
        </w:rPr>
        <w:t>ійськового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комісаріату</w:t>
      </w:r>
      <w:proofErr w:type="spellEnd"/>
      <w:r w:rsidRPr="00571FFE">
        <w:rPr>
          <w:sz w:val="26"/>
          <w:szCs w:val="26"/>
        </w:rPr>
        <w:t xml:space="preserve">, в </w:t>
      </w:r>
      <w:proofErr w:type="spellStart"/>
      <w:r w:rsidRPr="00571FFE">
        <w:rPr>
          <w:sz w:val="26"/>
          <w:szCs w:val="26"/>
        </w:rPr>
        <w:t>якому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військовозобов'язаний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перебуває</w:t>
      </w:r>
      <w:proofErr w:type="spellEnd"/>
      <w:r w:rsidRPr="00571FFE">
        <w:rPr>
          <w:sz w:val="26"/>
          <w:szCs w:val="26"/>
        </w:rPr>
        <w:t xml:space="preserve"> на </w:t>
      </w:r>
      <w:proofErr w:type="spellStart"/>
      <w:r w:rsidRPr="00571FFE">
        <w:rPr>
          <w:sz w:val="26"/>
          <w:szCs w:val="26"/>
        </w:rPr>
        <w:t>військовому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proofErr w:type="gramStart"/>
      <w:r w:rsidRPr="00571FFE">
        <w:rPr>
          <w:sz w:val="26"/>
          <w:szCs w:val="26"/>
        </w:rPr>
        <w:t>обл</w:t>
      </w:r>
      <w:proofErr w:type="gramEnd"/>
      <w:r w:rsidRPr="00571FFE">
        <w:rPr>
          <w:sz w:val="26"/>
          <w:szCs w:val="26"/>
        </w:rPr>
        <w:t>іку</w:t>
      </w:r>
      <w:proofErr w:type="spellEnd"/>
      <w:r w:rsidRPr="00571FFE">
        <w:rPr>
          <w:sz w:val="26"/>
          <w:szCs w:val="26"/>
        </w:rPr>
        <w:t xml:space="preserve"> (</w:t>
      </w:r>
      <w:proofErr w:type="spellStart"/>
      <w:r w:rsidRPr="00571FFE">
        <w:rPr>
          <w:sz w:val="26"/>
          <w:szCs w:val="26"/>
        </w:rPr>
        <w:t>розділ</w:t>
      </w:r>
      <w:proofErr w:type="spellEnd"/>
      <w:r w:rsidRPr="00571FFE">
        <w:rPr>
          <w:sz w:val="26"/>
          <w:szCs w:val="26"/>
        </w:rPr>
        <w:t xml:space="preserve"> VI </w:t>
      </w:r>
      <w:proofErr w:type="spellStart"/>
      <w:r w:rsidRPr="00571FFE">
        <w:rPr>
          <w:sz w:val="26"/>
          <w:szCs w:val="26"/>
        </w:rPr>
        <w:t>військового</w:t>
      </w:r>
      <w:proofErr w:type="spellEnd"/>
      <w:r w:rsidRPr="00571FFE">
        <w:rPr>
          <w:sz w:val="26"/>
          <w:szCs w:val="26"/>
        </w:rPr>
        <w:t xml:space="preserve"> квитка);</w:t>
      </w:r>
    </w:p>
    <w:p w:rsidR="0028576D" w:rsidRPr="00571FFE" w:rsidRDefault="0028576D" w:rsidP="00571FF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71FFE">
        <w:rPr>
          <w:sz w:val="26"/>
          <w:szCs w:val="26"/>
        </w:rPr>
        <w:t xml:space="preserve">у рядку </w:t>
      </w:r>
      <w:proofErr w:type="spellStart"/>
      <w:r w:rsidRPr="00571FFE">
        <w:rPr>
          <w:rStyle w:val="a4"/>
          <w:sz w:val="26"/>
          <w:szCs w:val="26"/>
        </w:rPr>
        <w:t>Перебування</w:t>
      </w:r>
      <w:proofErr w:type="spellEnd"/>
      <w:r w:rsidRPr="00571FFE">
        <w:rPr>
          <w:rStyle w:val="a4"/>
          <w:sz w:val="26"/>
          <w:szCs w:val="26"/>
        </w:rPr>
        <w:t xml:space="preserve"> на </w:t>
      </w:r>
      <w:proofErr w:type="spellStart"/>
      <w:r w:rsidRPr="00571FFE">
        <w:rPr>
          <w:rStyle w:val="a4"/>
          <w:sz w:val="26"/>
          <w:szCs w:val="26"/>
        </w:rPr>
        <w:t>спеціальному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proofErr w:type="gramStart"/>
      <w:r w:rsidRPr="00571FFE">
        <w:rPr>
          <w:rStyle w:val="a4"/>
          <w:sz w:val="26"/>
          <w:szCs w:val="26"/>
        </w:rPr>
        <w:t>обл</w:t>
      </w:r>
      <w:proofErr w:type="gramEnd"/>
      <w:r w:rsidRPr="00571FFE">
        <w:rPr>
          <w:rStyle w:val="a4"/>
          <w:sz w:val="26"/>
          <w:szCs w:val="26"/>
        </w:rPr>
        <w:t>іку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олівцем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проставляються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номери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переліку</w:t>
      </w:r>
      <w:proofErr w:type="spellEnd"/>
      <w:r w:rsidRPr="00571FFE">
        <w:rPr>
          <w:sz w:val="26"/>
          <w:szCs w:val="26"/>
        </w:rPr>
        <w:t xml:space="preserve">, пункту </w:t>
      </w:r>
      <w:proofErr w:type="spellStart"/>
      <w:r w:rsidRPr="00571FFE">
        <w:rPr>
          <w:sz w:val="26"/>
          <w:szCs w:val="26"/>
        </w:rPr>
        <w:t>і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розділу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переліку</w:t>
      </w:r>
      <w:proofErr w:type="spellEnd"/>
      <w:r w:rsidRPr="00571FFE">
        <w:rPr>
          <w:sz w:val="26"/>
          <w:szCs w:val="26"/>
        </w:rPr>
        <w:t xml:space="preserve"> (постанови), за </w:t>
      </w:r>
      <w:proofErr w:type="spellStart"/>
      <w:r w:rsidRPr="00571FFE">
        <w:rPr>
          <w:sz w:val="26"/>
          <w:szCs w:val="26"/>
        </w:rPr>
        <w:t>якими</w:t>
      </w:r>
      <w:proofErr w:type="spellEnd"/>
      <w:r w:rsidRPr="00571FFE">
        <w:rPr>
          <w:sz w:val="26"/>
          <w:szCs w:val="26"/>
        </w:rPr>
        <w:t xml:space="preserve"> оформлено </w:t>
      </w:r>
      <w:proofErr w:type="spellStart"/>
      <w:r w:rsidRPr="00571FFE">
        <w:rPr>
          <w:sz w:val="26"/>
          <w:szCs w:val="26"/>
        </w:rPr>
        <w:t>бронювання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військовозобов'язаного</w:t>
      </w:r>
      <w:proofErr w:type="spellEnd"/>
      <w:r w:rsidRPr="00571FFE">
        <w:rPr>
          <w:sz w:val="26"/>
          <w:szCs w:val="26"/>
        </w:rPr>
        <w:t>.</w:t>
      </w:r>
    </w:p>
    <w:p w:rsidR="0028576D" w:rsidRPr="00571FFE" w:rsidRDefault="0028576D" w:rsidP="0028576D">
      <w:pPr>
        <w:pStyle w:val="a5"/>
        <w:jc w:val="center"/>
        <w:rPr>
          <w:sz w:val="26"/>
          <w:szCs w:val="26"/>
        </w:rPr>
      </w:pPr>
      <w:proofErr w:type="spellStart"/>
      <w:r w:rsidRPr="00571FFE">
        <w:rPr>
          <w:rStyle w:val="a4"/>
          <w:sz w:val="26"/>
          <w:szCs w:val="26"/>
        </w:rPr>
        <w:t>Зведена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таблиця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заповнення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особової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картки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військовозобов’язаних</w:t>
      </w:r>
      <w:proofErr w:type="spellEnd"/>
      <w:r w:rsidRPr="00571FFE">
        <w:rPr>
          <w:rStyle w:val="a4"/>
          <w:sz w:val="26"/>
          <w:szCs w:val="26"/>
        </w:rPr>
        <w:t xml:space="preserve"> для рядового, </w:t>
      </w:r>
      <w:proofErr w:type="spellStart"/>
      <w:r w:rsidRPr="00571FFE">
        <w:rPr>
          <w:rStyle w:val="a4"/>
          <w:sz w:val="26"/>
          <w:szCs w:val="26"/>
        </w:rPr>
        <w:t>сержантського</w:t>
      </w:r>
      <w:proofErr w:type="spellEnd"/>
      <w:r w:rsidRPr="00571FFE">
        <w:rPr>
          <w:rStyle w:val="a4"/>
          <w:sz w:val="26"/>
          <w:szCs w:val="26"/>
        </w:rPr>
        <w:t xml:space="preserve"> та </w:t>
      </w:r>
      <w:proofErr w:type="spellStart"/>
      <w:r w:rsidRPr="00571FFE">
        <w:rPr>
          <w:rStyle w:val="a4"/>
          <w:sz w:val="26"/>
          <w:szCs w:val="26"/>
        </w:rPr>
        <w:t>старшинського</w:t>
      </w:r>
      <w:proofErr w:type="spellEnd"/>
      <w:r w:rsidRPr="00571FFE">
        <w:rPr>
          <w:rStyle w:val="a4"/>
          <w:sz w:val="26"/>
          <w:szCs w:val="26"/>
        </w:rPr>
        <w:t xml:space="preserve"> складу.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3978"/>
        <w:gridCol w:w="3291"/>
      </w:tblGrid>
      <w:tr w:rsidR="0028576D" w:rsidTr="00571FFE">
        <w:trPr>
          <w:tblHeader/>
          <w:tblCellSpacing w:w="0" w:type="dxa"/>
          <w:jc w:val="center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76D" w:rsidRDefault="0028576D" w:rsidP="006A48AD">
            <w:pPr>
              <w:pStyle w:val="a5"/>
            </w:pPr>
            <w:r>
              <w:t xml:space="preserve">Рядок </w:t>
            </w:r>
            <w:proofErr w:type="spellStart"/>
            <w:r>
              <w:t>особової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запису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76D" w:rsidRDefault="0028576D" w:rsidP="006A48AD">
            <w:pPr>
              <w:pStyle w:val="a5"/>
            </w:pPr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запису</w:t>
            </w:r>
            <w:proofErr w:type="spellEnd"/>
          </w:p>
        </w:tc>
      </w:tr>
      <w:tr w:rsidR="0028576D" w:rsidTr="00571FFE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Солдати</w:t>
            </w:r>
            <w:proofErr w:type="spellEnd"/>
            <w:r>
              <w:t xml:space="preserve">, </w:t>
            </w:r>
            <w:proofErr w:type="spellStart"/>
            <w:r>
              <w:t>матроси</w:t>
            </w:r>
            <w:proofErr w:type="spellEnd"/>
            <w:r>
              <w:t xml:space="preserve">, </w:t>
            </w:r>
            <w:proofErr w:type="spellStart"/>
            <w:r>
              <w:t>сержанти</w:t>
            </w:r>
            <w:proofErr w:type="spellEnd"/>
            <w:r>
              <w:t xml:space="preserve">, </w:t>
            </w:r>
            <w:proofErr w:type="spellStart"/>
            <w:r>
              <w:t>старшини</w:t>
            </w:r>
            <w:proofErr w:type="spellEnd"/>
            <w:r>
              <w:t xml:space="preserve">, прапорщики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ічмани</w:t>
            </w:r>
            <w:proofErr w:type="spellEnd"/>
            <w:r>
              <w:t xml:space="preserve"> запасу</w:t>
            </w:r>
          </w:p>
        </w:tc>
      </w:tr>
      <w:tr w:rsidR="0028576D" w:rsidTr="00571FFE">
        <w:trPr>
          <w:tblCellSpacing w:w="0" w:type="dxa"/>
          <w:jc w:val="center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Група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r>
              <w:t> НПО (</w:t>
            </w:r>
            <w:proofErr w:type="spellStart"/>
            <w:r>
              <w:t>Наземн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 </w:t>
            </w:r>
            <w:proofErr w:type="spellStart"/>
            <w:r>
              <w:t>повітряна</w:t>
            </w:r>
            <w:proofErr w:type="spellEnd"/>
            <w:r>
              <w:t xml:space="preserve"> оборона); ВМС (</w:t>
            </w:r>
            <w:proofErr w:type="spellStart"/>
            <w:r>
              <w:t>Військово-Морські</w:t>
            </w:r>
            <w:proofErr w:type="spellEnd"/>
            <w:r>
              <w:t xml:space="preserve"> </w:t>
            </w:r>
            <w:proofErr w:type="spellStart"/>
            <w:r>
              <w:t>сили</w:t>
            </w:r>
            <w:proofErr w:type="spellEnd"/>
            <w:r>
              <w:t xml:space="preserve"> ); </w:t>
            </w:r>
            <w:r>
              <w:lastRenderedPageBreak/>
              <w:t>МВС (</w:t>
            </w:r>
            <w:proofErr w:type="spellStart"/>
            <w: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t>внутрішніх</w:t>
            </w:r>
            <w:proofErr w:type="spellEnd"/>
            <w:r>
              <w:t xml:space="preserve"> справ); СБУ (Служба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).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r>
              <w:lastRenderedPageBreak/>
              <w:t xml:space="preserve">п. 22 </w:t>
            </w:r>
            <w:proofErr w:type="spellStart"/>
            <w:r>
              <w:t>військового</w:t>
            </w:r>
            <w:proofErr w:type="spellEnd"/>
            <w:r>
              <w:t xml:space="preserve"> квитка</w:t>
            </w:r>
          </w:p>
        </w:tc>
      </w:tr>
      <w:tr w:rsidR="0028576D" w:rsidTr="00571FFE">
        <w:trPr>
          <w:tblCellSpacing w:w="0" w:type="dxa"/>
          <w:jc w:val="center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lastRenderedPageBreak/>
              <w:t>Категорія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r>
              <w:t> перша</w:t>
            </w:r>
          </w:p>
          <w:p w:rsidR="0028576D" w:rsidRDefault="0028576D" w:rsidP="006A48AD">
            <w:pPr>
              <w:pStyle w:val="a5"/>
            </w:pPr>
            <w:r>
              <w:t> друга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r>
              <w:t xml:space="preserve">п. 21 </w:t>
            </w:r>
            <w:proofErr w:type="spellStart"/>
            <w:r>
              <w:t>військового</w:t>
            </w:r>
            <w:proofErr w:type="spellEnd"/>
            <w:r>
              <w:t xml:space="preserve"> квитка</w:t>
            </w:r>
          </w:p>
        </w:tc>
      </w:tr>
      <w:tr w:rsidR="0028576D" w:rsidTr="00571FFE">
        <w:trPr>
          <w:tblCellSpacing w:w="0" w:type="dxa"/>
          <w:jc w:val="center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r>
              <w:t>Склад</w:t>
            </w:r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r>
              <w:t> </w:t>
            </w:r>
            <w:proofErr w:type="spellStart"/>
            <w:r>
              <w:t>Рядовий</w:t>
            </w:r>
            <w:proofErr w:type="spellEnd"/>
          </w:p>
          <w:p w:rsidR="0028576D" w:rsidRDefault="0028576D" w:rsidP="006A48AD">
            <w:pPr>
              <w:pStyle w:val="a5"/>
            </w:pPr>
            <w:r>
              <w:t> </w:t>
            </w:r>
            <w:proofErr w:type="spellStart"/>
            <w:r>
              <w:t>Сержантський</w:t>
            </w:r>
            <w:proofErr w:type="spellEnd"/>
          </w:p>
          <w:p w:rsidR="0028576D" w:rsidRDefault="0028576D" w:rsidP="006A48AD">
            <w:pPr>
              <w:pStyle w:val="a5"/>
            </w:pPr>
            <w:r>
              <w:t> </w:t>
            </w:r>
            <w:proofErr w:type="spellStart"/>
            <w:r>
              <w:t>Старшинський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r>
              <w:t xml:space="preserve">п. 23 </w:t>
            </w:r>
            <w:proofErr w:type="spellStart"/>
            <w:r>
              <w:t>військового</w:t>
            </w:r>
            <w:proofErr w:type="spellEnd"/>
            <w:r>
              <w:t xml:space="preserve"> квитка</w:t>
            </w:r>
          </w:p>
        </w:tc>
      </w:tr>
      <w:tr w:rsidR="0028576D" w:rsidTr="00571FFE">
        <w:trPr>
          <w:tblCellSpacing w:w="0" w:type="dxa"/>
          <w:jc w:val="center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Військове</w:t>
            </w:r>
            <w:proofErr w:type="spellEnd"/>
            <w:r>
              <w:t xml:space="preserve"> </w:t>
            </w:r>
            <w:proofErr w:type="spellStart"/>
            <w:r>
              <w:t>звання</w:t>
            </w:r>
            <w:proofErr w:type="spellEnd"/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r>
              <w:t> Солдат, Матрос, Старший солдат, Старший матрос,</w:t>
            </w:r>
          </w:p>
          <w:p w:rsidR="0028576D" w:rsidRDefault="0028576D" w:rsidP="006A48AD">
            <w:pPr>
              <w:pStyle w:val="a5"/>
            </w:pPr>
            <w:proofErr w:type="spellStart"/>
            <w:r>
              <w:t>Молодший</w:t>
            </w:r>
            <w:proofErr w:type="spellEnd"/>
            <w:r>
              <w:t xml:space="preserve"> сержант, Старшина 2 </w:t>
            </w:r>
            <w:proofErr w:type="spellStart"/>
            <w:r>
              <w:t>статті</w:t>
            </w:r>
            <w:proofErr w:type="spellEnd"/>
            <w:r>
              <w:t>, Сержант, Старшина 1статті, Старший сержант;</w:t>
            </w:r>
          </w:p>
          <w:p w:rsidR="0028576D" w:rsidRDefault="0028576D" w:rsidP="006A48AD">
            <w:pPr>
              <w:pStyle w:val="a5"/>
            </w:pPr>
            <w:r>
              <w:t> </w:t>
            </w:r>
            <w:proofErr w:type="spellStart"/>
            <w:r>
              <w:t>Головний</w:t>
            </w:r>
            <w:proofErr w:type="spellEnd"/>
            <w:r>
              <w:t xml:space="preserve"> старшина, Старшина, </w:t>
            </w:r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корабельний</w:t>
            </w:r>
            <w:proofErr w:type="spellEnd"/>
            <w:r>
              <w:t xml:space="preserve"> старшина,</w:t>
            </w:r>
          </w:p>
          <w:p w:rsidR="0028576D" w:rsidRDefault="0028576D" w:rsidP="006A48AD">
            <w:pPr>
              <w:pStyle w:val="a5"/>
            </w:pPr>
            <w:r>
              <w:t xml:space="preserve">Прапорщик, </w:t>
            </w:r>
            <w:proofErr w:type="spellStart"/>
            <w:r>
              <w:t>Мічман</w:t>
            </w:r>
            <w:proofErr w:type="spellEnd"/>
            <w:r>
              <w:t xml:space="preserve">, Старший прапорщик, Старший </w:t>
            </w:r>
            <w:proofErr w:type="spellStart"/>
            <w:r>
              <w:t>мічман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r>
              <w:t xml:space="preserve">п. 19 </w:t>
            </w:r>
            <w:proofErr w:type="spellStart"/>
            <w:r>
              <w:t>військового</w:t>
            </w:r>
            <w:proofErr w:type="spellEnd"/>
            <w:r>
              <w:t xml:space="preserve"> квитка</w:t>
            </w:r>
          </w:p>
          <w:p w:rsidR="0028576D" w:rsidRDefault="0028576D" w:rsidP="006A48AD">
            <w:pPr>
              <w:pStyle w:val="a5"/>
            </w:pPr>
            <w:r>
              <w:t> </w:t>
            </w:r>
          </w:p>
          <w:p w:rsidR="0028576D" w:rsidRDefault="0028576D" w:rsidP="006A48AD">
            <w:pPr>
              <w:pStyle w:val="a5"/>
            </w:pPr>
            <w:r>
              <w:t> </w:t>
            </w:r>
          </w:p>
          <w:p w:rsidR="0028576D" w:rsidRDefault="0028576D" w:rsidP="006A48AD">
            <w:pPr>
              <w:pStyle w:val="a5"/>
            </w:pPr>
            <w:proofErr w:type="spellStart"/>
            <w:r>
              <w:t>Примітка</w:t>
            </w:r>
            <w:proofErr w:type="spellEnd"/>
            <w:r>
              <w:t>:</w:t>
            </w:r>
          </w:p>
          <w:p w:rsidR="0028576D" w:rsidRDefault="0028576D" w:rsidP="006A48AD">
            <w:pPr>
              <w:pStyle w:val="a5"/>
            </w:pPr>
            <w:proofErr w:type="spellStart"/>
            <w:r>
              <w:t>Записується</w:t>
            </w:r>
            <w:proofErr w:type="spellEnd"/>
            <w:r>
              <w:t xml:space="preserve"> </w:t>
            </w:r>
            <w:proofErr w:type="spellStart"/>
            <w:r>
              <w:t>військове</w:t>
            </w:r>
            <w:proofErr w:type="spellEnd"/>
            <w:r>
              <w:t xml:space="preserve"> </w:t>
            </w:r>
            <w:proofErr w:type="spellStart"/>
            <w:r>
              <w:t>звання</w:t>
            </w:r>
            <w:proofErr w:type="spellEnd"/>
            <w:r>
              <w:t xml:space="preserve">, </w:t>
            </w:r>
            <w:proofErr w:type="spellStart"/>
            <w:r>
              <w:t>присвоєне</w:t>
            </w:r>
            <w:proofErr w:type="spellEnd"/>
            <w:r>
              <w:t xml:space="preserve"> </w:t>
            </w:r>
            <w:proofErr w:type="spellStart"/>
            <w:r>
              <w:t>військовозобов'язаному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проходження</w:t>
            </w:r>
            <w:proofErr w:type="spellEnd"/>
            <w:r>
              <w:t xml:space="preserve"> ним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перебування</w:t>
            </w:r>
            <w:proofErr w:type="spellEnd"/>
            <w:r>
              <w:t xml:space="preserve"> у </w:t>
            </w:r>
            <w:proofErr w:type="spellStart"/>
            <w:r>
              <w:t>запасі</w:t>
            </w:r>
            <w:proofErr w:type="spellEnd"/>
          </w:p>
        </w:tc>
      </w:tr>
      <w:tr w:rsidR="0028576D" w:rsidTr="00571FFE">
        <w:trPr>
          <w:tblCellSpacing w:w="0" w:type="dxa"/>
          <w:jc w:val="center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Військово-облікова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спец</w:t>
            </w:r>
            <w:proofErr w:type="gramEnd"/>
            <w:r>
              <w:t>іальність</w:t>
            </w:r>
            <w:proofErr w:type="spellEnd"/>
            <w:r>
              <w:t xml:space="preserve"> №</w:t>
            </w:r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r>
              <w:t xml:space="preserve">Номер </w:t>
            </w:r>
            <w:proofErr w:type="spellStart"/>
            <w:r>
              <w:t>військо-облікової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спец</w:t>
            </w:r>
            <w:proofErr w:type="gramEnd"/>
            <w:r>
              <w:t>іальності</w:t>
            </w:r>
            <w:proofErr w:type="spellEnd"/>
            <w:r>
              <w:t xml:space="preserve"> та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кодове</w:t>
            </w:r>
            <w:proofErr w:type="spellEnd"/>
            <w:r>
              <w:t xml:space="preserve"> (</w:t>
            </w:r>
            <w:proofErr w:type="spellStart"/>
            <w:r>
              <w:t>цифрове</w:t>
            </w:r>
            <w:proofErr w:type="spellEnd"/>
            <w:r>
              <w:t xml:space="preserve">) </w:t>
            </w:r>
            <w:proofErr w:type="spellStart"/>
            <w:r>
              <w:t>позначення</w:t>
            </w:r>
            <w:proofErr w:type="spellEnd"/>
            <w:r>
              <w:t>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пп</w:t>
            </w:r>
            <w:proofErr w:type="spellEnd"/>
            <w:r>
              <w:t xml:space="preserve">. 24, 25 </w:t>
            </w:r>
            <w:proofErr w:type="spellStart"/>
            <w:r>
              <w:t>військового</w:t>
            </w:r>
            <w:proofErr w:type="spellEnd"/>
            <w:r>
              <w:t xml:space="preserve"> квитка</w:t>
            </w:r>
          </w:p>
        </w:tc>
      </w:tr>
      <w:tr w:rsidR="0028576D" w:rsidTr="00571FFE">
        <w:trPr>
          <w:tblCellSpacing w:w="0" w:type="dxa"/>
          <w:jc w:val="center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Придатність</w:t>
            </w:r>
            <w:proofErr w:type="spellEnd"/>
            <w:r>
              <w:t xml:space="preserve"> до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медичних</w:t>
            </w:r>
            <w:proofErr w:type="spellEnd"/>
            <w:r>
              <w:t xml:space="preserve"> </w:t>
            </w:r>
            <w:proofErr w:type="spellStart"/>
            <w:r>
              <w:t>комісій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визнаних</w:t>
            </w:r>
            <w:proofErr w:type="spellEnd"/>
            <w:r>
              <w:t xml:space="preserve"> </w:t>
            </w:r>
            <w:proofErr w:type="spellStart"/>
            <w:r>
              <w:t>обмежено</w:t>
            </w:r>
            <w:proofErr w:type="spellEnd"/>
            <w:r>
              <w:t xml:space="preserve"> </w:t>
            </w:r>
            <w:proofErr w:type="spellStart"/>
            <w:r>
              <w:t>придатними</w:t>
            </w:r>
            <w:proofErr w:type="spellEnd"/>
            <w:r>
              <w:t xml:space="preserve"> до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у </w:t>
            </w:r>
            <w:proofErr w:type="spellStart"/>
            <w:r>
              <w:t>воєнний</w:t>
            </w:r>
            <w:proofErr w:type="spellEnd"/>
            <w:r>
              <w:t xml:space="preserve"> час</w:t>
            </w:r>
          </w:p>
          <w:p w:rsidR="0028576D" w:rsidRDefault="0028576D" w:rsidP="006A48AD">
            <w:pPr>
              <w:pStyle w:val="a5"/>
            </w:pPr>
            <w:r>
              <w:t> </w:t>
            </w:r>
            <w:proofErr w:type="spellStart"/>
            <w:r>
              <w:t>Примітка</w:t>
            </w:r>
            <w:proofErr w:type="spellEnd"/>
            <w:r>
              <w:t>:</w:t>
            </w:r>
          </w:p>
          <w:p w:rsidR="0028576D" w:rsidRDefault="0028576D" w:rsidP="006A48AD">
            <w:pPr>
              <w:pStyle w:val="a5"/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військово-лікарської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(ВЛК): </w:t>
            </w:r>
            <w:proofErr w:type="spellStart"/>
            <w:r>
              <w:t>Придатний</w:t>
            </w:r>
            <w:proofErr w:type="spellEnd"/>
            <w:r>
              <w:t xml:space="preserve">; </w:t>
            </w:r>
            <w:proofErr w:type="spellStart"/>
            <w:r>
              <w:t>Тимчасово</w:t>
            </w:r>
            <w:proofErr w:type="spellEnd"/>
            <w:r>
              <w:t xml:space="preserve"> </w:t>
            </w:r>
            <w:proofErr w:type="spellStart"/>
            <w:r>
              <w:t>непридатний</w:t>
            </w:r>
            <w:proofErr w:type="spellEnd"/>
            <w:r>
              <w:t>;</w:t>
            </w:r>
          </w:p>
          <w:p w:rsidR="0028576D" w:rsidRDefault="0028576D" w:rsidP="006A48AD">
            <w:pPr>
              <w:pStyle w:val="a5"/>
            </w:pPr>
            <w:proofErr w:type="spellStart"/>
            <w:r>
              <w:t>Непридатний</w:t>
            </w:r>
            <w:proofErr w:type="spellEnd"/>
            <w:r>
              <w:t xml:space="preserve"> до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виключенням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військового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>;</w:t>
            </w:r>
          </w:p>
          <w:p w:rsidR="0028576D" w:rsidRDefault="0028576D" w:rsidP="006A48AD">
            <w:pPr>
              <w:pStyle w:val="a5"/>
            </w:pPr>
            <w:proofErr w:type="spellStart"/>
            <w:r>
              <w:t>Непридатний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в </w:t>
            </w:r>
            <w:proofErr w:type="spellStart"/>
            <w:r>
              <w:t>мирний</w:t>
            </w:r>
            <w:proofErr w:type="spellEnd"/>
            <w:r>
              <w:t xml:space="preserve"> час, </w:t>
            </w:r>
            <w:proofErr w:type="spellStart"/>
            <w:r>
              <w:t>обмежено</w:t>
            </w:r>
            <w:proofErr w:type="spellEnd"/>
            <w:r>
              <w:t xml:space="preserve"> </w:t>
            </w:r>
            <w:proofErr w:type="spellStart"/>
            <w:r>
              <w:t>придатний</w:t>
            </w:r>
            <w:proofErr w:type="spellEnd"/>
            <w:r>
              <w:t xml:space="preserve"> у </w:t>
            </w:r>
            <w:proofErr w:type="spellStart"/>
            <w:r>
              <w:t>воєнний</w:t>
            </w:r>
            <w:proofErr w:type="spellEnd"/>
            <w:r>
              <w:t xml:space="preserve"> час та </w:t>
            </w:r>
            <w:proofErr w:type="spellStart"/>
            <w:r>
              <w:t>інші</w:t>
            </w:r>
            <w:proofErr w:type="spellEnd"/>
            <w:r>
              <w:t>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r>
              <w:t xml:space="preserve">Записи </w:t>
            </w:r>
            <w:proofErr w:type="spellStart"/>
            <w:r>
              <w:t>вносяться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п</w:t>
            </w:r>
            <w:proofErr w:type="gramEnd"/>
            <w:r>
              <w:t>ідставі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 про стан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військовозобов'язаного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є</w:t>
            </w:r>
            <w:proofErr w:type="spellEnd"/>
            <w:r>
              <w:t xml:space="preserve"> в </w:t>
            </w:r>
            <w:proofErr w:type="spellStart"/>
            <w:r>
              <w:t>пп</w:t>
            </w:r>
            <w:proofErr w:type="spellEnd"/>
            <w:r>
              <w:t xml:space="preserve">. 13 - 15 </w:t>
            </w:r>
            <w:proofErr w:type="spellStart"/>
            <w:r>
              <w:t>військового</w:t>
            </w:r>
            <w:proofErr w:type="spellEnd"/>
            <w:r>
              <w:t xml:space="preserve"> квитка</w:t>
            </w:r>
          </w:p>
          <w:p w:rsidR="0028576D" w:rsidRDefault="0028576D" w:rsidP="006A48AD">
            <w:pPr>
              <w:pStyle w:val="a5"/>
            </w:pPr>
            <w:r>
              <w:t> </w:t>
            </w:r>
            <w:proofErr w:type="spellStart"/>
            <w:r>
              <w:t>Примітка</w:t>
            </w:r>
            <w:proofErr w:type="spellEnd"/>
            <w:r>
              <w:t>:</w:t>
            </w:r>
          </w:p>
          <w:p w:rsidR="0028576D" w:rsidRDefault="0028576D" w:rsidP="006A48AD">
            <w:pPr>
              <w:pStyle w:val="a5"/>
            </w:pPr>
            <w:r>
              <w:t xml:space="preserve">Записи </w:t>
            </w:r>
            <w:proofErr w:type="spellStart"/>
            <w:r>
              <w:t>здійснюються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посиланням</w:t>
            </w:r>
            <w:proofErr w:type="spellEnd"/>
            <w:r>
              <w:t xml:space="preserve"> на </w:t>
            </w:r>
            <w:proofErr w:type="spellStart"/>
            <w:r>
              <w:t>відповідні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ВЛК, </w:t>
            </w:r>
            <w:proofErr w:type="spellStart"/>
            <w:r>
              <w:t>статті</w:t>
            </w:r>
            <w:proofErr w:type="spellEnd"/>
            <w:r>
              <w:t xml:space="preserve">, наказу </w:t>
            </w:r>
            <w:proofErr w:type="spellStart"/>
            <w:r>
              <w:t>Міністра</w:t>
            </w:r>
            <w:proofErr w:type="spellEnd"/>
            <w:r>
              <w:t xml:space="preserve"> оборони </w:t>
            </w:r>
            <w:proofErr w:type="spellStart"/>
            <w:r>
              <w:t>України</w:t>
            </w:r>
            <w:proofErr w:type="spellEnd"/>
          </w:p>
        </w:tc>
      </w:tr>
      <w:tr w:rsidR="0028576D" w:rsidTr="00571FFE">
        <w:trPr>
          <w:tblCellSpacing w:w="0" w:type="dxa"/>
          <w:jc w:val="center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райвійськкомату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м</w:t>
            </w:r>
            <w:proofErr w:type="gramEnd"/>
            <w:r>
              <w:t>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</w:p>
          <w:p w:rsidR="0028576D" w:rsidRDefault="0028576D" w:rsidP="006A48AD">
            <w:pPr>
              <w:pStyle w:val="a5"/>
            </w:pPr>
            <w:r>
              <w:t> </w:t>
            </w:r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військкомату</w:t>
            </w:r>
            <w:proofErr w:type="spellEnd"/>
            <w:r>
              <w:t xml:space="preserve">, 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військовозобов’язаний</w:t>
            </w:r>
            <w:proofErr w:type="spell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на </w:t>
            </w:r>
            <w:proofErr w:type="spellStart"/>
            <w:r>
              <w:t>військовому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>.</w:t>
            </w:r>
          </w:p>
          <w:p w:rsidR="0028576D" w:rsidRDefault="0028576D" w:rsidP="006A48AD">
            <w:pPr>
              <w:pStyle w:val="a5"/>
            </w:pPr>
            <w:proofErr w:type="spellStart"/>
            <w:r>
              <w:t>Примітка</w:t>
            </w:r>
            <w:proofErr w:type="spellEnd"/>
            <w:r>
              <w:t>:</w:t>
            </w:r>
          </w:p>
          <w:p w:rsidR="0028576D" w:rsidRDefault="0028576D" w:rsidP="006A48AD">
            <w:pPr>
              <w:pStyle w:val="a5"/>
            </w:pPr>
            <w:r>
              <w:lastRenderedPageBreak/>
              <w:t xml:space="preserve">1. </w:t>
            </w:r>
            <w:proofErr w:type="spellStart"/>
            <w:r>
              <w:t>Вказується</w:t>
            </w:r>
            <w:proofErr w:type="spellEnd"/>
            <w:r>
              <w:t xml:space="preserve"> </w:t>
            </w:r>
            <w:proofErr w:type="spellStart"/>
            <w:r>
              <w:t>військкомат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м</w:t>
            </w:r>
            <w:proofErr w:type="gramEnd"/>
            <w:r>
              <w:t>ісцем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особи.</w:t>
            </w:r>
          </w:p>
          <w:p w:rsidR="0028576D" w:rsidRDefault="0028576D" w:rsidP="006A48AD">
            <w:pPr>
              <w:pStyle w:val="a5"/>
            </w:pPr>
            <w:r>
              <w:t xml:space="preserve">2. </w:t>
            </w:r>
            <w:proofErr w:type="spellStart"/>
            <w:r>
              <w:t>Вказується</w:t>
            </w:r>
            <w:proofErr w:type="spellEnd"/>
            <w:r>
              <w:t xml:space="preserve"> </w:t>
            </w:r>
            <w:proofErr w:type="spellStart"/>
            <w:r>
              <w:t>військкомат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м</w:t>
            </w:r>
            <w:proofErr w:type="gramEnd"/>
            <w:r>
              <w:t>ісцем</w:t>
            </w:r>
            <w:proofErr w:type="spellEnd"/>
            <w:r>
              <w:t xml:space="preserve"> фактичного </w:t>
            </w:r>
            <w:proofErr w:type="spellStart"/>
            <w:r>
              <w:t>проживання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lastRenderedPageBreak/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записі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у </w:t>
            </w:r>
            <w:proofErr w:type="spellStart"/>
            <w:r>
              <w:t>розділі</w:t>
            </w:r>
            <w:proofErr w:type="spellEnd"/>
            <w:r>
              <w:t xml:space="preserve"> VI </w:t>
            </w:r>
            <w:proofErr w:type="spellStart"/>
            <w:r>
              <w:t>військового</w:t>
            </w:r>
            <w:proofErr w:type="spellEnd"/>
            <w:r>
              <w:t xml:space="preserve"> квитка;</w:t>
            </w:r>
          </w:p>
          <w:p w:rsidR="0028576D" w:rsidRDefault="0028576D" w:rsidP="006A48AD">
            <w:pPr>
              <w:pStyle w:val="a5"/>
            </w:pPr>
            <w:r>
              <w:t> </w:t>
            </w:r>
          </w:p>
          <w:p w:rsidR="0028576D" w:rsidRDefault="0028576D" w:rsidP="006A48AD">
            <w:pPr>
              <w:pStyle w:val="a5"/>
            </w:pPr>
            <w:r>
              <w:t xml:space="preserve">(на </w:t>
            </w:r>
            <w:proofErr w:type="spellStart"/>
            <w:r>
              <w:t>стор</w:t>
            </w:r>
            <w:proofErr w:type="spellEnd"/>
            <w:r>
              <w:t xml:space="preserve">. 22 – 25 </w:t>
            </w:r>
            <w:proofErr w:type="spellStart"/>
            <w:r>
              <w:t>військового</w:t>
            </w:r>
            <w:proofErr w:type="spellEnd"/>
            <w:r>
              <w:t xml:space="preserve"> </w:t>
            </w:r>
            <w:r>
              <w:lastRenderedPageBreak/>
              <w:t xml:space="preserve">квитка </w:t>
            </w:r>
            <w:r>
              <w:noBreakHyphen/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</w:t>
            </w:r>
            <w:proofErr w:type="spellStart"/>
            <w:r>
              <w:t>відмітки</w:t>
            </w:r>
            <w:proofErr w:type="spellEnd"/>
            <w:r>
              <w:t xml:space="preserve"> про </w:t>
            </w:r>
            <w:proofErr w:type="spellStart"/>
            <w:r>
              <w:t>військовий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</w:t>
            </w:r>
            <w:proofErr w:type="spellEnd"/>
            <w:r>
              <w:t xml:space="preserve"> у </w:t>
            </w:r>
            <w:proofErr w:type="spellStart"/>
            <w:r>
              <w:t>запасі</w:t>
            </w:r>
            <w:proofErr w:type="spellEnd"/>
            <w:r>
              <w:t>)</w:t>
            </w:r>
          </w:p>
        </w:tc>
      </w:tr>
      <w:tr w:rsidR="0028576D" w:rsidTr="00571FFE">
        <w:trPr>
          <w:tblCellSpacing w:w="0" w:type="dxa"/>
          <w:jc w:val="center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lastRenderedPageBreak/>
              <w:t>Перебуває</w:t>
            </w:r>
            <w:proofErr w:type="spellEnd"/>
            <w:r>
              <w:t xml:space="preserve"> на </w:t>
            </w:r>
            <w:proofErr w:type="spellStart"/>
            <w:r>
              <w:t>спеціальному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</w:p>
        </w:tc>
        <w:tc>
          <w:tcPr>
            <w:tcW w:w="3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Олівцем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проставляється</w:t>
            </w:r>
            <w:proofErr w:type="spellEnd"/>
            <w:proofErr w:type="gramEnd"/>
            <w:r>
              <w:t>:</w:t>
            </w:r>
          </w:p>
          <w:p w:rsidR="0028576D" w:rsidRDefault="0028576D" w:rsidP="006A48AD">
            <w:pPr>
              <w:pStyle w:val="a5"/>
            </w:pPr>
            <w:r>
              <w:t xml:space="preserve">- </w:t>
            </w:r>
            <w:proofErr w:type="spellStart"/>
            <w:r>
              <w:t>номери</w:t>
            </w:r>
            <w:proofErr w:type="spellEnd"/>
            <w:r>
              <w:t xml:space="preserve"> </w:t>
            </w:r>
            <w:proofErr w:type="spellStart"/>
            <w:r>
              <w:t>переліку</w:t>
            </w:r>
            <w:proofErr w:type="spellEnd"/>
            <w:r>
              <w:t xml:space="preserve">, пункту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розділу</w:t>
            </w:r>
            <w:proofErr w:type="spellEnd"/>
            <w:r>
              <w:t xml:space="preserve"> </w:t>
            </w:r>
            <w:proofErr w:type="spellStart"/>
            <w:r>
              <w:t>переліку</w:t>
            </w:r>
            <w:proofErr w:type="spellEnd"/>
            <w:r>
              <w:t xml:space="preserve"> (постанови), за </w:t>
            </w:r>
            <w:proofErr w:type="spellStart"/>
            <w:r>
              <w:t>якими</w:t>
            </w:r>
            <w:proofErr w:type="spellEnd"/>
            <w:r>
              <w:t xml:space="preserve"> оформлено </w:t>
            </w:r>
            <w:proofErr w:type="spellStart"/>
            <w:r>
              <w:t>бронювання</w:t>
            </w:r>
            <w:proofErr w:type="spellEnd"/>
            <w:r>
              <w:t xml:space="preserve"> </w:t>
            </w:r>
            <w:proofErr w:type="spellStart"/>
            <w:r>
              <w:t>військовозобов'язаного</w:t>
            </w:r>
            <w:proofErr w:type="spellEnd"/>
            <w:r>
              <w:t>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r>
              <w:t>—</w:t>
            </w:r>
          </w:p>
          <w:p w:rsidR="0028576D" w:rsidRDefault="0028576D" w:rsidP="006A48AD">
            <w:pPr>
              <w:pStyle w:val="a5"/>
            </w:pPr>
            <w:proofErr w:type="spellStart"/>
            <w:r>
              <w:t>Примітка</w:t>
            </w:r>
            <w:proofErr w:type="spellEnd"/>
            <w:r>
              <w:t>:</w:t>
            </w:r>
          </w:p>
          <w:p w:rsidR="0028576D" w:rsidRDefault="0028576D" w:rsidP="006A48AD">
            <w:pPr>
              <w:pStyle w:val="a5"/>
            </w:pPr>
            <w:proofErr w:type="gramStart"/>
            <w:r>
              <w:t xml:space="preserve">На </w:t>
            </w:r>
            <w:proofErr w:type="spellStart"/>
            <w:r>
              <w:t>стор</w:t>
            </w:r>
            <w:proofErr w:type="spellEnd"/>
            <w:r>
              <w:t xml:space="preserve">. 19 – 21 </w:t>
            </w:r>
            <w:proofErr w:type="spellStart"/>
            <w:r>
              <w:t>військового</w:t>
            </w:r>
            <w:proofErr w:type="spellEnd"/>
            <w:r>
              <w:t xml:space="preserve"> квитка </w:t>
            </w:r>
            <w:proofErr w:type="spellStart"/>
            <w:r>
              <w:t>записуються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видачу</w:t>
            </w:r>
            <w:proofErr w:type="spellEnd"/>
            <w:r>
              <w:t xml:space="preserve"> та </w:t>
            </w:r>
            <w:proofErr w:type="spellStart"/>
            <w:r>
              <w:t>вилучення</w:t>
            </w:r>
            <w:proofErr w:type="spellEnd"/>
            <w:r>
              <w:t xml:space="preserve"> </w:t>
            </w:r>
            <w:proofErr w:type="spellStart"/>
            <w:r>
              <w:t>мобілізаційних</w:t>
            </w:r>
            <w:proofErr w:type="spellEnd"/>
            <w:r>
              <w:t xml:space="preserve"> </w:t>
            </w:r>
            <w:proofErr w:type="spellStart"/>
            <w:r>
              <w:t>приписів</w:t>
            </w:r>
            <w:proofErr w:type="spellEnd"/>
            <w:r>
              <w:t xml:space="preserve">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вклеюються</w:t>
            </w:r>
            <w:proofErr w:type="spellEnd"/>
            <w:r>
              <w:t xml:space="preserve"> до закладки </w:t>
            </w:r>
            <w:proofErr w:type="spellStart"/>
            <w:r>
              <w:t>останнього</w:t>
            </w:r>
            <w:proofErr w:type="spellEnd"/>
            <w:r>
              <w:t xml:space="preserve"> </w:t>
            </w:r>
            <w:proofErr w:type="spellStart"/>
            <w:r>
              <w:t>аркуша</w:t>
            </w:r>
            <w:proofErr w:type="spellEnd"/>
            <w:r>
              <w:t xml:space="preserve"> </w:t>
            </w:r>
            <w:proofErr w:type="spellStart"/>
            <w:r>
              <w:t>обкладинки</w:t>
            </w:r>
            <w:proofErr w:type="spellEnd"/>
            <w:r>
              <w:t xml:space="preserve">, про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робиться</w:t>
            </w:r>
            <w:proofErr w:type="spellEnd"/>
            <w:r>
              <w:t xml:space="preserve"> </w:t>
            </w:r>
            <w:proofErr w:type="spellStart"/>
            <w:r>
              <w:t>відмітка</w:t>
            </w:r>
            <w:proofErr w:type="spellEnd"/>
            <w:r>
              <w:t xml:space="preserve"> у </w:t>
            </w:r>
            <w:proofErr w:type="spellStart"/>
            <w:r>
              <w:t>відповідній</w:t>
            </w:r>
            <w:proofErr w:type="spellEnd"/>
            <w:r>
              <w:t xml:space="preserve"> </w:t>
            </w:r>
            <w:proofErr w:type="spellStart"/>
            <w:r>
              <w:t>графі</w:t>
            </w:r>
            <w:proofErr w:type="spellEnd"/>
            <w:r>
              <w:t xml:space="preserve"> </w:t>
            </w:r>
            <w:proofErr w:type="spellStart"/>
            <w:r>
              <w:t>особової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proofErr w:type="gramEnd"/>
          </w:p>
        </w:tc>
      </w:tr>
    </w:tbl>
    <w:p w:rsidR="0028576D" w:rsidRPr="00571FFE" w:rsidRDefault="0028576D" w:rsidP="00571FFE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571FFE">
        <w:rPr>
          <w:rStyle w:val="a4"/>
          <w:sz w:val="26"/>
          <w:szCs w:val="26"/>
          <w:lang w:val="uk-UA"/>
        </w:rPr>
        <w:t>На офіцерів запасу</w:t>
      </w:r>
      <w:r w:rsidRPr="00571FFE">
        <w:rPr>
          <w:sz w:val="26"/>
          <w:szCs w:val="26"/>
          <w:lang w:val="uk-UA"/>
        </w:rPr>
        <w:t xml:space="preserve"> заповнення розділу </w:t>
      </w:r>
      <w:r w:rsidRPr="00571FFE">
        <w:rPr>
          <w:rStyle w:val="a4"/>
          <w:sz w:val="26"/>
          <w:szCs w:val="26"/>
          <w:lang w:val="uk-UA"/>
        </w:rPr>
        <w:t>Відомості про військовий облік</w:t>
      </w:r>
      <w:r w:rsidRPr="00571FFE">
        <w:rPr>
          <w:sz w:val="26"/>
          <w:szCs w:val="26"/>
          <w:lang w:val="uk-UA"/>
        </w:rPr>
        <w:t xml:space="preserve"> особової картки здійснюється відповідно до пункту 3.8 </w:t>
      </w:r>
      <w:r w:rsidRPr="00571FFE">
        <w:rPr>
          <w:rStyle w:val="a4"/>
          <w:sz w:val="26"/>
          <w:szCs w:val="26"/>
          <w:lang w:val="uk-UA"/>
        </w:rPr>
        <w:t>Інструкції з організації ведення військового обліку</w:t>
      </w:r>
      <w:r w:rsidRPr="00571FFE">
        <w:rPr>
          <w:sz w:val="26"/>
          <w:szCs w:val="26"/>
          <w:lang w:val="uk-UA"/>
        </w:rPr>
        <w:t xml:space="preserve"> з дотриманням таких правил:</w:t>
      </w:r>
    </w:p>
    <w:p w:rsidR="0028576D" w:rsidRPr="00571FFE" w:rsidRDefault="0028576D" w:rsidP="00571FF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71FFE">
        <w:rPr>
          <w:sz w:val="26"/>
          <w:szCs w:val="26"/>
        </w:rPr>
        <w:t xml:space="preserve">рядок </w:t>
      </w:r>
      <w:proofErr w:type="spellStart"/>
      <w:r w:rsidRPr="00571FFE">
        <w:rPr>
          <w:rStyle w:val="a4"/>
          <w:sz w:val="26"/>
          <w:szCs w:val="26"/>
        </w:rPr>
        <w:t>Група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proofErr w:type="gramStart"/>
      <w:r w:rsidRPr="00571FFE">
        <w:rPr>
          <w:rStyle w:val="a4"/>
          <w:sz w:val="26"/>
          <w:szCs w:val="26"/>
        </w:rPr>
        <w:t>обл</w:t>
      </w:r>
      <w:proofErr w:type="gramEnd"/>
      <w:r w:rsidRPr="00571FFE">
        <w:rPr>
          <w:rStyle w:val="a4"/>
          <w:sz w:val="26"/>
          <w:szCs w:val="26"/>
        </w:rPr>
        <w:t>іку</w:t>
      </w:r>
      <w:proofErr w:type="spellEnd"/>
      <w:r w:rsidRPr="00571FFE">
        <w:rPr>
          <w:sz w:val="26"/>
          <w:szCs w:val="26"/>
        </w:rPr>
        <w:t xml:space="preserve"> не </w:t>
      </w:r>
      <w:proofErr w:type="spellStart"/>
      <w:r w:rsidRPr="00571FFE">
        <w:rPr>
          <w:sz w:val="26"/>
          <w:szCs w:val="26"/>
        </w:rPr>
        <w:t>заповнюється</w:t>
      </w:r>
      <w:proofErr w:type="spellEnd"/>
      <w:r w:rsidRPr="00571FFE">
        <w:rPr>
          <w:sz w:val="26"/>
          <w:szCs w:val="26"/>
        </w:rPr>
        <w:t>;</w:t>
      </w:r>
    </w:p>
    <w:p w:rsidR="0028576D" w:rsidRPr="00571FFE" w:rsidRDefault="0028576D" w:rsidP="00571FF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71FFE">
        <w:rPr>
          <w:sz w:val="26"/>
          <w:szCs w:val="26"/>
        </w:rPr>
        <w:t xml:space="preserve">у рядку </w:t>
      </w:r>
      <w:proofErr w:type="spellStart"/>
      <w:r w:rsidRPr="00571FFE">
        <w:rPr>
          <w:rStyle w:val="a4"/>
          <w:sz w:val="26"/>
          <w:szCs w:val="26"/>
        </w:rPr>
        <w:t>Категорія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proofErr w:type="gramStart"/>
      <w:r w:rsidRPr="00571FFE">
        <w:rPr>
          <w:rStyle w:val="a4"/>
          <w:sz w:val="26"/>
          <w:szCs w:val="26"/>
        </w:rPr>
        <w:t>обл</w:t>
      </w:r>
      <w:proofErr w:type="gramEnd"/>
      <w:r w:rsidRPr="00571FFE">
        <w:rPr>
          <w:rStyle w:val="a4"/>
          <w:sz w:val="26"/>
          <w:szCs w:val="26"/>
        </w:rPr>
        <w:t>іку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записується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розряд</w:t>
      </w:r>
      <w:proofErr w:type="spellEnd"/>
      <w:r w:rsidRPr="00571FFE">
        <w:rPr>
          <w:sz w:val="26"/>
          <w:szCs w:val="26"/>
        </w:rPr>
        <w:t xml:space="preserve"> запасу </w:t>
      </w:r>
      <w:proofErr w:type="spellStart"/>
      <w:r w:rsidRPr="00571FFE">
        <w:rPr>
          <w:sz w:val="26"/>
          <w:szCs w:val="26"/>
        </w:rPr>
        <w:t>згідно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із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записом</w:t>
      </w:r>
      <w:proofErr w:type="spellEnd"/>
      <w:r w:rsidRPr="00571FFE">
        <w:rPr>
          <w:sz w:val="26"/>
          <w:szCs w:val="26"/>
        </w:rPr>
        <w:t xml:space="preserve"> у </w:t>
      </w:r>
      <w:proofErr w:type="spellStart"/>
      <w:r w:rsidRPr="00571FFE">
        <w:rPr>
          <w:sz w:val="26"/>
          <w:szCs w:val="26"/>
        </w:rPr>
        <w:t>військовому</w:t>
      </w:r>
      <w:proofErr w:type="spellEnd"/>
      <w:r w:rsidRPr="00571FFE">
        <w:rPr>
          <w:sz w:val="26"/>
          <w:szCs w:val="26"/>
        </w:rPr>
        <w:t xml:space="preserve"> квитку </w:t>
      </w:r>
      <w:proofErr w:type="spellStart"/>
      <w:r w:rsidRPr="00571FFE">
        <w:rPr>
          <w:sz w:val="26"/>
          <w:szCs w:val="26"/>
        </w:rPr>
        <w:t>офіцера</w:t>
      </w:r>
      <w:proofErr w:type="spellEnd"/>
      <w:r w:rsidRPr="00571FFE">
        <w:rPr>
          <w:sz w:val="26"/>
          <w:szCs w:val="26"/>
        </w:rPr>
        <w:t xml:space="preserve"> запасу;</w:t>
      </w:r>
    </w:p>
    <w:p w:rsidR="0028576D" w:rsidRPr="00571FFE" w:rsidRDefault="0028576D" w:rsidP="00571FF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71FFE">
        <w:rPr>
          <w:sz w:val="26"/>
          <w:szCs w:val="26"/>
        </w:rPr>
        <w:t xml:space="preserve">у рядку </w:t>
      </w:r>
      <w:r w:rsidRPr="00571FFE">
        <w:rPr>
          <w:rStyle w:val="a4"/>
          <w:sz w:val="26"/>
          <w:szCs w:val="26"/>
        </w:rPr>
        <w:t>Склад</w:t>
      </w:r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вказується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proofErr w:type="gramStart"/>
      <w:r w:rsidRPr="00571FFE">
        <w:rPr>
          <w:sz w:val="26"/>
          <w:szCs w:val="26"/>
        </w:rPr>
        <w:t>проф</w:t>
      </w:r>
      <w:proofErr w:type="gramEnd"/>
      <w:r w:rsidRPr="00571FFE">
        <w:rPr>
          <w:sz w:val="26"/>
          <w:szCs w:val="26"/>
        </w:rPr>
        <w:t>іль</w:t>
      </w:r>
      <w:proofErr w:type="spellEnd"/>
      <w:r w:rsidRPr="00571FFE">
        <w:rPr>
          <w:sz w:val="26"/>
          <w:szCs w:val="26"/>
        </w:rPr>
        <w:t xml:space="preserve"> (</w:t>
      </w:r>
      <w:proofErr w:type="spellStart"/>
      <w:r w:rsidRPr="00571FFE">
        <w:rPr>
          <w:sz w:val="26"/>
          <w:szCs w:val="26"/>
        </w:rPr>
        <w:t>командний</w:t>
      </w:r>
      <w:proofErr w:type="spellEnd"/>
      <w:r w:rsidRPr="00571FFE">
        <w:rPr>
          <w:sz w:val="26"/>
          <w:szCs w:val="26"/>
        </w:rPr>
        <w:t xml:space="preserve">, </w:t>
      </w:r>
      <w:proofErr w:type="spellStart"/>
      <w:r w:rsidRPr="00571FFE">
        <w:rPr>
          <w:sz w:val="26"/>
          <w:szCs w:val="26"/>
        </w:rPr>
        <w:t>інженерний</w:t>
      </w:r>
      <w:proofErr w:type="spellEnd"/>
      <w:r w:rsidRPr="00571FFE">
        <w:rPr>
          <w:sz w:val="26"/>
          <w:szCs w:val="26"/>
        </w:rPr>
        <w:t xml:space="preserve">, </w:t>
      </w:r>
      <w:proofErr w:type="spellStart"/>
      <w:r w:rsidRPr="00571FFE">
        <w:rPr>
          <w:sz w:val="26"/>
          <w:szCs w:val="26"/>
        </w:rPr>
        <w:t>технічний</w:t>
      </w:r>
      <w:proofErr w:type="spellEnd"/>
      <w:r w:rsidRPr="00571FFE">
        <w:rPr>
          <w:sz w:val="26"/>
          <w:szCs w:val="26"/>
        </w:rPr>
        <w:t xml:space="preserve">, </w:t>
      </w:r>
      <w:proofErr w:type="spellStart"/>
      <w:r w:rsidRPr="00571FFE">
        <w:rPr>
          <w:sz w:val="26"/>
          <w:szCs w:val="26"/>
        </w:rPr>
        <w:t>юридичний</w:t>
      </w:r>
      <w:proofErr w:type="spellEnd"/>
      <w:r w:rsidRPr="00571FFE">
        <w:rPr>
          <w:sz w:val="26"/>
          <w:szCs w:val="26"/>
        </w:rPr>
        <w:t xml:space="preserve">, </w:t>
      </w:r>
      <w:proofErr w:type="spellStart"/>
      <w:r w:rsidRPr="00571FFE">
        <w:rPr>
          <w:sz w:val="26"/>
          <w:szCs w:val="26"/>
        </w:rPr>
        <w:t>медичний</w:t>
      </w:r>
      <w:proofErr w:type="spellEnd"/>
      <w:r w:rsidRPr="00571FFE">
        <w:rPr>
          <w:sz w:val="26"/>
          <w:szCs w:val="26"/>
        </w:rPr>
        <w:t xml:space="preserve">, </w:t>
      </w:r>
      <w:proofErr w:type="spellStart"/>
      <w:r w:rsidRPr="00571FFE">
        <w:rPr>
          <w:sz w:val="26"/>
          <w:szCs w:val="26"/>
        </w:rPr>
        <w:t>ветеринарний</w:t>
      </w:r>
      <w:proofErr w:type="spellEnd"/>
      <w:r w:rsidRPr="00571FFE">
        <w:rPr>
          <w:sz w:val="26"/>
          <w:szCs w:val="26"/>
        </w:rPr>
        <w:t>);</w:t>
      </w:r>
    </w:p>
    <w:p w:rsidR="0028576D" w:rsidRPr="00571FFE" w:rsidRDefault="0028576D" w:rsidP="00571FF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71FFE">
        <w:rPr>
          <w:sz w:val="26"/>
          <w:szCs w:val="26"/>
        </w:rPr>
        <w:t>у рядку</w:t>
      </w:r>
      <w:proofErr w:type="gramStart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В</w:t>
      </w:r>
      <w:proofErr w:type="gramEnd"/>
      <w:r w:rsidRPr="00571FFE">
        <w:rPr>
          <w:rStyle w:val="a4"/>
          <w:sz w:val="26"/>
          <w:szCs w:val="26"/>
        </w:rPr>
        <w:t>ійськово-облікова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спеціальність</w:t>
      </w:r>
      <w:proofErr w:type="spellEnd"/>
      <w:r w:rsidRPr="00571FFE">
        <w:rPr>
          <w:sz w:val="26"/>
          <w:szCs w:val="26"/>
        </w:rPr>
        <w:t xml:space="preserve"> № </w:t>
      </w:r>
      <w:proofErr w:type="spellStart"/>
      <w:r w:rsidRPr="00571FFE">
        <w:rPr>
          <w:sz w:val="26"/>
          <w:szCs w:val="26"/>
        </w:rPr>
        <w:t>записується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шестизначне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цифрове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позначення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військово-облікової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спеціальності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згідно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із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записом</w:t>
      </w:r>
      <w:proofErr w:type="spellEnd"/>
      <w:r w:rsidRPr="00571FFE">
        <w:rPr>
          <w:sz w:val="26"/>
          <w:szCs w:val="26"/>
        </w:rPr>
        <w:t xml:space="preserve"> у </w:t>
      </w:r>
      <w:proofErr w:type="spellStart"/>
      <w:r w:rsidRPr="00571FFE">
        <w:rPr>
          <w:sz w:val="26"/>
          <w:szCs w:val="26"/>
        </w:rPr>
        <w:t>військовому</w:t>
      </w:r>
      <w:proofErr w:type="spellEnd"/>
      <w:r w:rsidRPr="00571FFE">
        <w:rPr>
          <w:sz w:val="26"/>
          <w:szCs w:val="26"/>
        </w:rPr>
        <w:t xml:space="preserve"> квитку </w:t>
      </w:r>
      <w:proofErr w:type="spellStart"/>
      <w:r w:rsidRPr="00571FFE">
        <w:rPr>
          <w:sz w:val="26"/>
          <w:szCs w:val="26"/>
        </w:rPr>
        <w:t>офіцера</w:t>
      </w:r>
      <w:proofErr w:type="spellEnd"/>
      <w:r w:rsidRPr="00571FFE">
        <w:rPr>
          <w:sz w:val="26"/>
          <w:szCs w:val="26"/>
        </w:rPr>
        <w:t xml:space="preserve"> запасу;</w:t>
      </w:r>
    </w:p>
    <w:p w:rsidR="0028576D" w:rsidRPr="00571FFE" w:rsidRDefault="0028576D" w:rsidP="00571FF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71FFE">
        <w:rPr>
          <w:sz w:val="26"/>
          <w:szCs w:val="26"/>
        </w:rPr>
        <w:t xml:space="preserve">рядок </w:t>
      </w:r>
      <w:proofErr w:type="spellStart"/>
      <w:r w:rsidRPr="00571FFE">
        <w:rPr>
          <w:rStyle w:val="a4"/>
          <w:sz w:val="26"/>
          <w:szCs w:val="26"/>
        </w:rPr>
        <w:t>Придатність</w:t>
      </w:r>
      <w:proofErr w:type="spellEnd"/>
      <w:r w:rsidRPr="00571FFE">
        <w:rPr>
          <w:rStyle w:val="a4"/>
          <w:sz w:val="26"/>
          <w:szCs w:val="26"/>
        </w:rPr>
        <w:t xml:space="preserve"> до </w:t>
      </w:r>
      <w:proofErr w:type="spellStart"/>
      <w:r w:rsidRPr="00571FFE">
        <w:rPr>
          <w:rStyle w:val="a4"/>
          <w:sz w:val="26"/>
          <w:szCs w:val="26"/>
        </w:rPr>
        <w:t>військової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служби</w:t>
      </w:r>
      <w:proofErr w:type="spellEnd"/>
      <w:r w:rsidRPr="00571FFE">
        <w:rPr>
          <w:sz w:val="26"/>
          <w:szCs w:val="26"/>
        </w:rPr>
        <w:t xml:space="preserve"> на </w:t>
      </w:r>
      <w:proofErr w:type="spellStart"/>
      <w:r w:rsidRPr="00571FFE">
        <w:rPr>
          <w:sz w:val="26"/>
          <w:szCs w:val="26"/>
        </w:rPr>
        <w:t>офіцерів</w:t>
      </w:r>
      <w:proofErr w:type="spellEnd"/>
      <w:r w:rsidRPr="00571FFE">
        <w:rPr>
          <w:sz w:val="26"/>
          <w:szCs w:val="26"/>
        </w:rPr>
        <w:t xml:space="preserve"> запасу, </w:t>
      </w:r>
      <w:proofErr w:type="spellStart"/>
      <w:r w:rsidRPr="00571FFE">
        <w:rPr>
          <w:sz w:val="26"/>
          <w:szCs w:val="26"/>
        </w:rPr>
        <w:t>які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r w:rsidRPr="00571FFE">
        <w:rPr>
          <w:sz w:val="26"/>
          <w:szCs w:val="26"/>
        </w:rPr>
        <w:t>перебувають</w:t>
      </w:r>
      <w:proofErr w:type="spellEnd"/>
      <w:r w:rsidRPr="00571FFE">
        <w:rPr>
          <w:sz w:val="26"/>
          <w:szCs w:val="26"/>
        </w:rPr>
        <w:t xml:space="preserve"> на </w:t>
      </w:r>
      <w:proofErr w:type="spellStart"/>
      <w:r w:rsidRPr="00571FFE">
        <w:rPr>
          <w:sz w:val="26"/>
          <w:szCs w:val="26"/>
        </w:rPr>
        <w:t>військовому</w:t>
      </w:r>
      <w:proofErr w:type="spellEnd"/>
      <w:r w:rsidRPr="00571FFE">
        <w:rPr>
          <w:sz w:val="26"/>
          <w:szCs w:val="26"/>
        </w:rPr>
        <w:t xml:space="preserve"> </w:t>
      </w:r>
      <w:proofErr w:type="spellStart"/>
      <w:proofErr w:type="gramStart"/>
      <w:r w:rsidRPr="00571FFE">
        <w:rPr>
          <w:sz w:val="26"/>
          <w:szCs w:val="26"/>
        </w:rPr>
        <w:t>обл</w:t>
      </w:r>
      <w:proofErr w:type="gramEnd"/>
      <w:r w:rsidRPr="00571FFE">
        <w:rPr>
          <w:sz w:val="26"/>
          <w:szCs w:val="26"/>
        </w:rPr>
        <w:t>іку</w:t>
      </w:r>
      <w:proofErr w:type="spellEnd"/>
      <w:r w:rsidRPr="00571FFE">
        <w:rPr>
          <w:sz w:val="26"/>
          <w:szCs w:val="26"/>
        </w:rPr>
        <w:t xml:space="preserve">, не </w:t>
      </w:r>
      <w:proofErr w:type="spellStart"/>
      <w:r w:rsidRPr="00571FFE">
        <w:rPr>
          <w:sz w:val="26"/>
          <w:szCs w:val="26"/>
        </w:rPr>
        <w:t>заповнюється</w:t>
      </w:r>
      <w:proofErr w:type="spellEnd"/>
      <w:r w:rsidRPr="00571FFE">
        <w:rPr>
          <w:sz w:val="26"/>
          <w:szCs w:val="26"/>
        </w:rPr>
        <w:t>.</w:t>
      </w:r>
    </w:p>
    <w:p w:rsidR="0028576D" w:rsidRPr="00571FFE" w:rsidRDefault="0028576D" w:rsidP="0028576D">
      <w:pPr>
        <w:pStyle w:val="a5"/>
        <w:jc w:val="center"/>
        <w:rPr>
          <w:sz w:val="26"/>
          <w:szCs w:val="26"/>
        </w:rPr>
      </w:pPr>
      <w:proofErr w:type="spellStart"/>
      <w:r w:rsidRPr="00571FFE">
        <w:rPr>
          <w:rStyle w:val="a4"/>
          <w:sz w:val="26"/>
          <w:szCs w:val="26"/>
        </w:rPr>
        <w:t>Зведена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таблиця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заповнення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особової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картки</w:t>
      </w:r>
      <w:proofErr w:type="spellEnd"/>
      <w:r w:rsidRPr="00571FFE">
        <w:rPr>
          <w:rStyle w:val="a4"/>
          <w:sz w:val="26"/>
          <w:szCs w:val="26"/>
        </w:rPr>
        <w:t xml:space="preserve"> </w:t>
      </w:r>
      <w:proofErr w:type="spellStart"/>
      <w:r w:rsidRPr="00571FFE">
        <w:rPr>
          <w:rStyle w:val="a4"/>
          <w:sz w:val="26"/>
          <w:szCs w:val="26"/>
        </w:rPr>
        <w:t>військовозобов’язаних</w:t>
      </w:r>
      <w:proofErr w:type="spellEnd"/>
      <w:r w:rsidRPr="00571FFE">
        <w:rPr>
          <w:rStyle w:val="a4"/>
          <w:sz w:val="26"/>
          <w:szCs w:val="26"/>
        </w:rPr>
        <w:t xml:space="preserve"> для </w:t>
      </w:r>
      <w:proofErr w:type="spellStart"/>
      <w:r w:rsidRPr="00571FFE">
        <w:rPr>
          <w:rStyle w:val="a4"/>
          <w:sz w:val="26"/>
          <w:szCs w:val="26"/>
        </w:rPr>
        <w:t>офіцері</w:t>
      </w:r>
      <w:proofErr w:type="gramStart"/>
      <w:r w:rsidRPr="00571FFE">
        <w:rPr>
          <w:rStyle w:val="a4"/>
          <w:sz w:val="26"/>
          <w:szCs w:val="26"/>
        </w:rPr>
        <w:t>в</w:t>
      </w:r>
      <w:proofErr w:type="spellEnd"/>
      <w:proofErr w:type="gramEnd"/>
      <w:r w:rsidRPr="00571FFE">
        <w:rPr>
          <w:rStyle w:val="a4"/>
          <w:sz w:val="26"/>
          <w:szCs w:val="26"/>
        </w:rPr>
        <w:t xml:space="preserve"> запасу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7"/>
        <w:gridCol w:w="217"/>
        <w:gridCol w:w="3678"/>
        <w:gridCol w:w="289"/>
        <w:gridCol w:w="2677"/>
      </w:tblGrid>
      <w:tr w:rsidR="0028576D" w:rsidTr="00571FFE">
        <w:trPr>
          <w:tblCellSpacing w:w="0" w:type="dxa"/>
          <w:jc w:val="center"/>
        </w:trPr>
        <w:tc>
          <w:tcPr>
            <w:tcW w:w="2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76D" w:rsidRDefault="0028576D" w:rsidP="006A48AD">
            <w:pPr>
              <w:pStyle w:val="a5"/>
            </w:pPr>
            <w:r>
              <w:t xml:space="preserve">Рядок </w:t>
            </w:r>
            <w:proofErr w:type="spellStart"/>
            <w:r>
              <w:t>особової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</w:p>
        </w:tc>
        <w:tc>
          <w:tcPr>
            <w:tcW w:w="3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запису</w:t>
            </w:r>
            <w:proofErr w:type="spellEnd"/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76D" w:rsidRDefault="0028576D" w:rsidP="006A48AD">
            <w:pPr>
              <w:pStyle w:val="a5"/>
            </w:pPr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запису</w:t>
            </w:r>
            <w:proofErr w:type="spellEnd"/>
          </w:p>
        </w:tc>
      </w:tr>
      <w:tr w:rsidR="0028576D" w:rsidTr="00571FFE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Офіцери</w:t>
            </w:r>
            <w:proofErr w:type="spellEnd"/>
            <w:r>
              <w:t xml:space="preserve"> запасу*</w:t>
            </w:r>
          </w:p>
        </w:tc>
      </w:tr>
      <w:tr w:rsidR="0028576D" w:rsidTr="00571FFE">
        <w:trPr>
          <w:tblCellSpacing w:w="0" w:type="dxa"/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Група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</w:p>
        </w:tc>
        <w:tc>
          <w:tcPr>
            <w:tcW w:w="3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r>
              <w:t xml:space="preserve">Не </w:t>
            </w:r>
            <w:proofErr w:type="spellStart"/>
            <w:r>
              <w:t>заповнюється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r>
              <w:t>—</w:t>
            </w:r>
          </w:p>
        </w:tc>
      </w:tr>
      <w:tr w:rsidR="0028576D" w:rsidTr="00571FFE">
        <w:trPr>
          <w:tblCellSpacing w:w="0" w:type="dxa"/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Категорія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</w:p>
        </w:tc>
        <w:tc>
          <w:tcPr>
            <w:tcW w:w="3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Розряд</w:t>
            </w:r>
            <w:proofErr w:type="spellEnd"/>
            <w:r>
              <w:t xml:space="preserve"> запасу</w:t>
            </w:r>
          </w:p>
          <w:p w:rsidR="0028576D" w:rsidRDefault="0028576D" w:rsidP="006A48AD">
            <w:pPr>
              <w:pStyle w:val="a5"/>
            </w:pPr>
            <w:r>
              <w:t> 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записом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військовому</w:t>
            </w:r>
            <w:proofErr w:type="spellEnd"/>
            <w:r>
              <w:t xml:space="preserve"> квитку </w:t>
            </w:r>
            <w:proofErr w:type="spellStart"/>
            <w:r>
              <w:t>офіцера</w:t>
            </w:r>
            <w:proofErr w:type="spellEnd"/>
            <w:r>
              <w:t xml:space="preserve"> запасу</w:t>
            </w:r>
          </w:p>
          <w:p w:rsidR="0028576D" w:rsidRDefault="0028576D" w:rsidP="006A48AD">
            <w:pPr>
              <w:pStyle w:val="a5"/>
            </w:pPr>
            <w:r>
              <w:t xml:space="preserve">(на </w:t>
            </w:r>
            <w:proofErr w:type="spellStart"/>
            <w:r>
              <w:t>стор</w:t>
            </w:r>
            <w:proofErr w:type="spellEnd"/>
            <w:r>
              <w:t xml:space="preserve">. 4, п.7 </w:t>
            </w:r>
            <w:proofErr w:type="spellStart"/>
            <w:r>
              <w:t>військового</w:t>
            </w:r>
            <w:proofErr w:type="spellEnd"/>
            <w:r>
              <w:t xml:space="preserve"> квитка – </w:t>
            </w:r>
            <w:proofErr w:type="spellStart"/>
            <w:r>
              <w:t>вказується</w:t>
            </w:r>
            <w:proofErr w:type="spellEnd"/>
            <w:r>
              <w:t xml:space="preserve"> </w:t>
            </w:r>
            <w:proofErr w:type="spellStart"/>
            <w:r>
              <w:t>розряд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 в </w:t>
            </w:r>
            <w:proofErr w:type="spellStart"/>
            <w:r>
              <w:t>запасі</w:t>
            </w:r>
            <w:proofErr w:type="spellEnd"/>
            <w:r>
              <w:t>)</w:t>
            </w:r>
          </w:p>
        </w:tc>
      </w:tr>
      <w:tr w:rsidR="0028576D" w:rsidTr="00571FFE">
        <w:trPr>
          <w:tblCellSpacing w:w="0" w:type="dxa"/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r>
              <w:t>Склад</w:t>
            </w:r>
          </w:p>
        </w:tc>
        <w:tc>
          <w:tcPr>
            <w:tcW w:w="3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Вказується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проф</w:t>
            </w:r>
            <w:proofErr w:type="gramEnd"/>
            <w:r>
              <w:t>іль</w:t>
            </w:r>
            <w:proofErr w:type="spellEnd"/>
            <w:r>
              <w:t>:</w:t>
            </w:r>
          </w:p>
          <w:p w:rsidR="0028576D" w:rsidRDefault="0028576D" w:rsidP="006A48AD">
            <w:pPr>
              <w:pStyle w:val="a5"/>
            </w:pPr>
            <w:proofErr w:type="spellStart"/>
            <w:r>
              <w:t>Командний</w:t>
            </w:r>
            <w:proofErr w:type="spellEnd"/>
            <w:r>
              <w:t xml:space="preserve">, </w:t>
            </w:r>
            <w:proofErr w:type="spellStart"/>
            <w:r>
              <w:t>Інженерний</w:t>
            </w:r>
            <w:proofErr w:type="spellEnd"/>
            <w:r>
              <w:t xml:space="preserve">, </w:t>
            </w:r>
            <w:proofErr w:type="spellStart"/>
            <w:r>
              <w:t>Технічний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Юридичний</w:t>
            </w:r>
            <w:proofErr w:type="spellEnd"/>
            <w:r>
              <w:t xml:space="preserve">, </w:t>
            </w:r>
            <w:proofErr w:type="spellStart"/>
            <w:r>
              <w:t>Медичний</w:t>
            </w:r>
            <w:proofErr w:type="spellEnd"/>
            <w:r>
              <w:t xml:space="preserve">, </w:t>
            </w:r>
            <w:proofErr w:type="spellStart"/>
            <w:r>
              <w:t>Ветеринарний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lastRenderedPageBreak/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записом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військовому</w:t>
            </w:r>
            <w:proofErr w:type="spellEnd"/>
            <w:r>
              <w:t xml:space="preserve"> квитку </w:t>
            </w:r>
            <w:proofErr w:type="spellStart"/>
            <w:r>
              <w:t>офіцера</w:t>
            </w:r>
            <w:proofErr w:type="spellEnd"/>
            <w:r>
              <w:t xml:space="preserve"> </w:t>
            </w:r>
            <w:r>
              <w:lastRenderedPageBreak/>
              <w:t>запасу</w:t>
            </w:r>
          </w:p>
          <w:p w:rsidR="0028576D" w:rsidRDefault="0028576D" w:rsidP="006A48AD">
            <w:pPr>
              <w:pStyle w:val="a5"/>
            </w:pPr>
            <w:r>
              <w:t xml:space="preserve">(на </w:t>
            </w:r>
            <w:proofErr w:type="spellStart"/>
            <w:r>
              <w:t>стор</w:t>
            </w:r>
            <w:proofErr w:type="spellEnd"/>
            <w:r>
              <w:t xml:space="preserve">. 4, п.6 </w:t>
            </w:r>
            <w:proofErr w:type="spellStart"/>
            <w:r>
              <w:t>військового</w:t>
            </w:r>
            <w:proofErr w:type="spellEnd"/>
            <w:r>
              <w:t xml:space="preserve"> квитка – </w:t>
            </w:r>
            <w:proofErr w:type="spellStart"/>
            <w:r>
              <w:t>вказується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проф</w:t>
            </w:r>
            <w:proofErr w:type="gramEnd"/>
            <w:r>
              <w:t>іль</w:t>
            </w:r>
            <w:proofErr w:type="spellEnd"/>
            <w:r>
              <w:t>)</w:t>
            </w:r>
          </w:p>
        </w:tc>
      </w:tr>
      <w:tr w:rsidR="0028576D" w:rsidTr="00571FFE">
        <w:trPr>
          <w:tblCellSpacing w:w="0" w:type="dxa"/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lastRenderedPageBreak/>
              <w:t>Військове</w:t>
            </w:r>
            <w:proofErr w:type="spellEnd"/>
            <w:r>
              <w:t xml:space="preserve"> </w:t>
            </w:r>
            <w:proofErr w:type="spellStart"/>
            <w:r>
              <w:t>звання</w:t>
            </w:r>
            <w:proofErr w:type="spellEnd"/>
          </w:p>
        </w:tc>
        <w:tc>
          <w:tcPr>
            <w:tcW w:w="3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Офіцера</w:t>
            </w:r>
            <w:proofErr w:type="spellEnd"/>
            <w:r>
              <w:t>;</w:t>
            </w:r>
          </w:p>
          <w:p w:rsidR="0028576D" w:rsidRDefault="0028576D" w:rsidP="006A48AD">
            <w:pPr>
              <w:pStyle w:val="a5"/>
            </w:pPr>
            <w:proofErr w:type="spellStart"/>
            <w:r>
              <w:t>Офіцера</w:t>
            </w:r>
            <w:proofErr w:type="spellEnd"/>
            <w:r>
              <w:t xml:space="preserve"> запасу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записом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військовому</w:t>
            </w:r>
            <w:proofErr w:type="spellEnd"/>
            <w:r>
              <w:t xml:space="preserve"> квитку </w:t>
            </w:r>
            <w:proofErr w:type="spellStart"/>
            <w:r>
              <w:t>офіцера</w:t>
            </w:r>
            <w:proofErr w:type="spellEnd"/>
            <w:r>
              <w:t xml:space="preserve"> запасу</w:t>
            </w:r>
          </w:p>
          <w:p w:rsidR="0028576D" w:rsidRDefault="0028576D" w:rsidP="006A48AD">
            <w:pPr>
              <w:pStyle w:val="a5"/>
            </w:pPr>
            <w:r>
              <w:t xml:space="preserve">(на </w:t>
            </w:r>
            <w:proofErr w:type="spellStart"/>
            <w:r>
              <w:t>стор</w:t>
            </w:r>
            <w:proofErr w:type="spellEnd"/>
            <w:r>
              <w:t xml:space="preserve">. 4, п.4 </w:t>
            </w:r>
            <w:proofErr w:type="spellStart"/>
            <w:r>
              <w:t>військового</w:t>
            </w:r>
            <w:proofErr w:type="spellEnd"/>
            <w:r>
              <w:t xml:space="preserve"> квитка </w:t>
            </w:r>
            <w:proofErr w:type="gramStart"/>
            <w:r>
              <w:t>–</w:t>
            </w:r>
            <w:proofErr w:type="spellStart"/>
            <w:r>
              <w:t>в</w:t>
            </w:r>
            <w:proofErr w:type="gramEnd"/>
            <w:r>
              <w:t>ійськове</w:t>
            </w:r>
            <w:proofErr w:type="spellEnd"/>
            <w:r>
              <w:t xml:space="preserve"> </w:t>
            </w:r>
            <w:proofErr w:type="spellStart"/>
            <w:r>
              <w:t>звання</w:t>
            </w:r>
            <w:proofErr w:type="spellEnd"/>
            <w:r>
              <w:t xml:space="preserve"> </w:t>
            </w:r>
            <w:proofErr w:type="spellStart"/>
            <w:r>
              <w:t>офіцера</w:t>
            </w:r>
            <w:proofErr w:type="spellEnd"/>
            <w:r>
              <w:t>)</w:t>
            </w:r>
          </w:p>
          <w:p w:rsidR="0028576D" w:rsidRDefault="0028576D" w:rsidP="006A48AD">
            <w:pPr>
              <w:pStyle w:val="a5"/>
            </w:pPr>
            <w:r>
              <w:t xml:space="preserve">(на </w:t>
            </w:r>
            <w:proofErr w:type="spellStart"/>
            <w:r>
              <w:t>стор</w:t>
            </w:r>
            <w:proofErr w:type="spellEnd"/>
            <w:r>
              <w:t xml:space="preserve">. 9,10 п.12 </w:t>
            </w:r>
            <w:proofErr w:type="spellStart"/>
            <w:r>
              <w:t>військового</w:t>
            </w:r>
            <w:proofErr w:type="spellEnd"/>
            <w:r>
              <w:t xml:space="preserve"> квитка – про </w:t>
            </w:r>
            <w:proofErr w:type="spellStart"/>
            <w:r>
              <w:t>присвоєне</w:t>
            </w:r>
            <w:proofErr w:type="spellEnd"/>
            <w:r>
              <w:t xml:space="preserve"> </w:t>
            </w:r>
            <w:proofErr w:type="spellStart"/>
            <w:r>
              <w:t>військове</w:t>
            </w:r>
            <w:proofErr w:type="spellEnd"/>
            <w:r>
              <w:t xml:space="preserve"> </w:t>
            </w:r>
            <w:proofErr w:type="spellStart"/>
            <w:r>
              <w:t>звання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запасі</w:t>
            </w:r>
            <w:proofErr w:type="spellEnd"/>
            <w:r>
              <w:t>)</w:t>
            </w:r>
          </w:p>
        </w:tc>
      </w:tr>
      <w:tr w:rsidR="0028576D" w:rsidTr="00571FFE">
        <w:trPr>
          <w:tblCellSpacing w:w="0" w:type="dxa"/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Військово-облікова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спец</w:t>
            </w:r>
            <w:proofErr w:type="gramEnd"/>
            <w:r>
              <w:t>іальність</w:t>
            </w:r>
            <w:proofErr w:type="spellEnd"/>
            <w:r>
              <w:t xml:space="preserve"> №</w:t>
            </w:r>
          </w:p>
        </w:tc>
        <w:tc>
          <w:tcPr>
            <w:tcW w:w="3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Шестизначне</w:t>
            </w:r>
            <w:proofErr w:type="spellEnd"/>
            <w:r>
              <w:t xml:space="preserve"> </w:t>
            </w:r>
            <w:proofErr w:type="spellStart"/>
            <w:r>
              <w:t>цифрове</w:t>
            </w:r>
            <w:proofErr w:type="spellEnd"/>
            <w:r>
              <w:t xml:space="preserve"> </w:t>
            </w:r>
            <w:proofErr w:type="spellStart"/>
            <w:r>
              <w:t>позначення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записом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військовому</w:t>
            </w:r>
            <w:proofErr w:type="spellEnd"/>
            <w:r>
              <w:t xml:space="preserve"> квитку </w:t>
            </w:r>
            <w:proofErr w:type="spellStart"/>
            <w:r>
              <w:t>офіцера</w:t>
            </w:r>
            <w:proofErr w:type="spellEnd"/>
            <w:r>
              <w:t xml:space="preserve"> запасу</w:t>
            </w:r>
          </w:p>
          <w:p w:rsidR="0028576D" w:rsidRDefault="0028576D" w:rsidP="006A48AD">
            <w:pPr>
              <w:pStyle w:val="a5"/>
            </w:pPr>
            <w:r>
              <w:t xml:space="preserve">(на </w:t>
            </w:r>
            <w:proofErr w:type="spellStart"/>
            <w:r>
              <w:t>стор</w:t>
            </w:r>
            <w:proofErr w:type="spellEnd"/>
            <w:r>
              <w:t xml:space="preserve">. 4, п.5 </w:t>
            </w:r>
            <w:proofErr w:type="spellStart"/>
            <w:r>
              <w:t>військового</w:t>
            </w:r>
            <w:proofErr w:type="spellEnd"/>
            <w:r>
              <w:t xml:space="preserve"> квитка – ВОС № </w:t>
            </w:r>
            <w:proofErr w:type="spellStart"/>
            <w:r>
              <w:t>військово-облікова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спец</w:t>
            </w:r>
            <w:proofErr w:type="gramEnd"/>
            <w:r>
              <w:t>іальність</w:t>
            </w:r>
            <w:proofErr w:type="spellEnd"/>
            <w:r>
              <w:t>)</w:t>
            </w:r>
          </w:p>
        </w:tc>
      </w:tr>
      <w:tr w:rsidR="0028576D" w:rsidTr="00571FFE">
        <w:trPr>
          <w:tblCellSpacing w:w="0" w:type="dxa"/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Придатність</w:t>
            </w:r>
            <w:proofErr w:type="spellEnd"/>
            <w:r>
              <w:t xml:space="preserve"> до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</w:p>
        </w:tc>
        <w:tc>
          <w:tcPr>
            <w:tcW w:w="3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r>
              <w:t xml:space="preserve">— не </w:t>
            </w:r>
            <w:proofErr w:type="spellStart"/>
            <w:r>
              <w:t>заповнюється</w:t>
            </w:r>
            <w:proofErr w:type="spellEnd"/>
          </w:p>
          <w:p w:rsidR="0028576D" w:rsidRDefault="0028576D" w:rsidP="006A48AD">
            <w:pPr>
              <w:pStyle w:val="a5"/>
            </w:pPr>
            <w:r>
              <w:t xml:space="preserve">на </w:t>
            </w:r>
            <w:proofErr w:type="spellStart"/>
            <w:r>
              <w:t>офіцерів</w:t>
            </w:r>
            <w:proofErr w:type="spellEnd"/>
            <w:r>
              <w:t xml:space="preserve"> запасу,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на </w:t>
            </w:r>
            <w:proofErr w:type="spellStart"/>
            <w:r>
              <w:t>військовому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> </w:t>
            </w:r>
          </w:p>
          <w:p w:rsidR="0028576D" w:rsidRDefault="0028576D" w:rsidP="006A48AD">
            <w:pPr>
              <w:pStyle w:val="a5"/>
            </w:pPr>
            <w:proofErr w:type="spellStart"/>
            <w:r>
              <w:t>Примітка</w:t>
            </w:r>
            <w:proofErr w:type="spellEnd"/>
            <w:r>
              <w:t>:</w:t>
            </w:r>
          </w:p>
          <w:p w:rsidR="0028576D" w:rsidRDefault="0028576D" w:rsidP="006A48AD">
            <w:pPr>
              <w:pStyle w:val="a5"/>
            </w:pPr>
            <w:proofErr w:type="spellStart"/>
            <w:r>
              <w:t>Запис</w:t>
            </w:r>
            <w:proofErr w:type="spellEnd"/>
            <w:r>
              <w:t xml:space="preserve"> "</w:t>
            </w:r>
            <w:proofErr w:type="spellStart"/>
            <w:r>
              <w:t>Виключений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військового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 за </w:t>
            </w:r>
            <w:proofErr w:type="spellStart"/>
            <w:r>
              <w:t>віком</w:t>
            </w:r>
            <w:proofErr w:type="spellEnd"/>
            <w:r>
              <w:t xml:space="preserve">" </w:t>
            </w:r>
            <w:proofErr w:type="spellStart"/>
            <w:r>
              <w:t>здійснюється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п.3.11 </w:t>
            </w:r>
            <w:proofErr w:type="spellStart"/>
            <w:r>
              <w:t>Інструкції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військового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  <w:r>
              <w:t xml:space="preserve">, та </w:t>
            </w:r>
            <w:proofErr w:type="spellStart"/>
            <w:r>
              <w:t>записів</w:t>
            </w:r>
            <w:proofErr w:type="spellEnd"/>
            <w:r>
              <w:t xml:space="preserve"> у </w:t>
            </w:r>
            <w:proofErr w:type="spellStart"/>
            <w:r>
              <w:t>військовому</w:t>
            </w:r>
            <w:proofErr w:type="spellEnd"/>
            <w:r>
              <w:t xml:space="preserve"> квитку </w:t>
            </w:r>
            <w:proofErr w:type="spellStart"/>
            <w:r>
              <w:t>офіцера</w:t>
            </w:r>
            <w:proofErr w:type="spellEnd"/>
            <w:r>
              <w:t xml:space="preserve"> запасу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записом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військовому</w:t>
            </w:r>
            <w:proofErr w:type="spellEnd"/>
            <w:r>
              <w:t xml:space="preserve"> квитку </w:t>
            </w:r>
            <w:proofErr w:type="spellStart"/>
            <w:r>
              <w:t>офіцера</w:t>
            </w:r>
            <w:proofErr w:type="spellEnd"/>
            <w:r>
              <w:t xml:space="preserve"> запасу</w:t>
            </w:r>
          </w:p>
          <w:p w:rsidR="0028576D" w:rsidRDefault="0028576D" w:rsidP="006A48AD">
            <w:pPr>
              <w:pStyle w:val="a5"/>
            </w:pPr>
            <w:r>
              <w:t> </w:t>
            </w:r>
          </w:p>
          <w:p w:rsidR="0028576D" w:rsidRDefault="0028576D" w:rsidP="006A48AD">
            <w:pPr>
              <w:pStyle w:val="a5"/>
            </w:pPr>
            <w:r>
              <w:t> </w:t>
            </w:r>
          </w:p>
          <w:p w:rsidR="0028576D" w:rsidRDefault="0028576D" w:rsidP="006A48AD">
            <w:pPr>
              <w:pStyle w:val="a5"/>
            </w:pPr>
            <w:r>
              <w:t xml:space="preserve">(на </w:t>
            </w:r>
            <w:proofErr w:type="spellStart"/>
            <w:r>
              <w:t>стор</w:t>
            </w:r>
            <w:proofErr w:type="spellEnd"/>
            <w:r>
              <w:t xml:space="preserve">. 28, п.19 </w:t>
            </w:r>
            <w:proofErr w:type="spellStart"/>
            <w:r>
              <w:t>військового</w:t>
            </w:r>
            <w:proofErr w:type="spellEnd"/>
            <w:r>
              <w:t xml:space="preserve"> квитка </w:t>
            </w:r>
            <w:r>
              <w:noBreakHyphen/>
              <w:t xml:space="preserve"> </w:t>
            </w:r>
            <w:proofErr w:type="spellStart"/>
            <w:r>
              <w:t>відмітка</w:t>
            </w:r>
            <w:proofErr w:type="spellEnd"/>
            <w:r>
              <w:t xml:space="preserve"> про </w:t>
            </w:r>
            <w:proofErr w:type="spellStart"/>
            <w:r>
              <w:t>виключення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військового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>)</w:t>
            </w:r>
          </w:p>
        </w:tc>
      </w:tr>
      <w:tr w:rsidR="0028576D" w:rsidTr="00571FFE">
        <w:trPr>
          <w:tblCellSpacing w:w="0" w:type="dxa"/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райвійськкомату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м</w:t>
            </w:r>
            <w:proofErr w:type="gramEnd"/>
            <w:r>
              <w:t>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</w:p>
          <w:p w:rsidR="0028576D" w:rsidRDefault="0028576D" w:rsidP="006A48AD">
            <w:pPr>
              <w:pStyle w:val="a5"/>
            </w:pPr>
            <w:r>
              <w:t> </w:t>
            </w:r>
          </w:p>
        </w:tc>
        <w:tc>
          <w:tcPr>
            <w:tcW w:w="3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військкомату</w:t>
            </w:r>
            <w:proofErr w:type="spellEnd"/>
            <w:r>
              <w:t xml:space="preserve">, 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військовозобов’язаний</w:t>
            </w:r>
            <w:proofErr w:type="spell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на </w:t>
            </w:r>
            <w:proofErr w:type="spellStart"/>
            <w:r>
              <w:t>військовому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>.</w:t>
            </w:r>
          </w:p>
          <w:p w:rsidR="0028576D" w:rsidRDefault="0028576D" w:rsidP="006A48AD">
            <w:pPr>
              <w:pStyle w:val="a5"/>
            </w:pPr>
            <w:r>
              <w:t> </w:t>
            </w:r>
            <w:proofErr w:type="spellStart"/>
            <w:r>
              <w:t>Примітка</w:t>
            </w:r>
            <w:proofErr w:type="spellEnd"/>
            <w:r>
              <w:t>:</w:t>
            </w:r>
          </w:p>
          <w:p w:rsidR="0028576D" w:rsidRDefault="0028576D" w:rsidP="006A48AD">
            <w:pPr>
              <w:pStyle w:val="a5"/>
            </w:pPr>
            <w:r>
              <w:t xml:space="preserve">1. </w:t>
            </w:r>
            <w:proofErr w:type="spellStart"/>
            <w:r>
              <w:t>Зазначаються</w:t>
            </w:r>
            <w:proofErr w:type="spellEnd"/>
            <w:r>
              <w:t xml:space="preserve"> </w:t>
            </w:r>
            <w:proofErr w:type="spellStart"/>
            <w:r>
              <w:t>військкомат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м</w:t>
            </w:r>
            <w:proofErr w:type="gramEnd"/>
            <w:r>
              <w:t>ісцем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особи.</w:t>
            </w:r>
          </w:p>
          <w:p w:rsidR="0028576D" w:rsidRDefault="0028576D" w:rsidP="006A48AD">
            <w:pPr>
              <w:pStyle w:val="a5"/>
            </w:pPr>
            <w:r>
              <w:t xml:space="preserve">2. </w:t>
            </w:r>
            <w:proofErr w:type="spellStart"/>
            <w:r>
              <w:t>Зазначаються</w:t>
            </w:r>
            <w:proofErr w:type="spellEnd"/>
            <w:r>
              <w:t xml:space="preserve"> </w:t>
            </w:r>
            <w:proofErr w:type="spellStart"/>
            <w:r>
              <w:t>військкомат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м</w:t>
            </w:r>
            <w:proofErr w:type="gramEnd"/>
            <w:r>
              <w:t>ісцем</w:t>
            </w:r>
            <w:proofErr w:type="spellEnd"/>
            <w:r>
              <w:t xml:space="preserve"> фактичного </w:t>
            </w:r>
            <w:proofErr w:type="spellStart"/>
            <w:r>
              <w:t>проживання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r>
              <w:t> </w:t>
            </w:r>
          </w:p>
          <w:p w:rsidR="0028576D" w:rsidRDefault="0028576D" w:rsidP="006A48AD">
            <w:pPr>
              <w:pStyle w:val="a5"/>
            </w:pPr>
            <w:r>
              <w:t xml:space="preserve">(на </w:t>
            </w:r>
            <w:proofErr w:type="spellStart"/>
            <w:r>
              <w:t>стор</w:t>
            </w:r>
            <w:proofErr w:type="spellEnd"/>
            <w:r>
              <w:t xml:space="preserve">. 21-27, п.18 </w:t>
            </w:r>
            <w:proofErr w:type="spellStart"/>
            <w:r>
              <w:t>військового</w:t>
            </w:r>
            <w:proofErr w:type="spellEnd"/>
            <w:r>
              <w:t xml:space="preserve"> квитка </w:t>
            </w:r>
            <w:r>
              <w:noBreakHyphen/>
              <w:t xml:space="preserve"> </w:t>
            </w:r>
            <w:proofErr w:type="spellStart"/>
            <w:r>
              <w:t>відмітки</w:t>
            </w:r>
            <w:proofErr w:type="spellEnd"/>
            <w:r>
              <w:t xml:space="preserve"> про постановку на </w:t>
            </w:r>
            <w:proofErr w:type="spellStart"/>
            <w:r>
              <w:t>військовий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</w:t>
            </w:r>
            <w:proofErr w:type="spellEnd"/>
            <w:r>
              <w:t xml:space="preserve"> та </w:t>
            </w:r>
            <w:proofErr w:type="spellStart"/>
            <w:r>
              <w:t>зняття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військового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  <w:r>
              <w:t>)</w:t>
            </w:r>
          </w:p>
          <w:p w:rsidR="0028576D" w:rsidRDefault="0028576D" w:rsidP="006A48AD">
            <w:pPr>
              <w:pStyle w:val="a5"/>
            </w:pPr>
            <w:r>
              <w:t> </w:t>
            </w:r>
          </w:p>
        </w:tc>
      </w:tr>
      <w:tr w:rsidR="0028576D" w:rsidTr="00571FFE">
        <w:trPr>
          <w:tblCellSpacing w:w="0" w:type="dxa"/>
          <w:jc w:val="center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Перебуває</w:t>
            </w:r>
            <w:proofErr w:type="spellEnd"/>
            <w:r>
              <w:t xml:space="preserve"> на </w:t>
            </w:r>
            <w:proofErr w:type="spellStart"/>
            <w:r>
              <w:t>спеціальному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</w:p>
        </w:tc>
        <w:tc>
          <w:tcPr>
            <w:tcW w:w="3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proofErr w:type="spellStart"/>
            <w:r>
              <w:t>Олівцем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проставляється</w:t>
            </w:r>
            <w:proofErr w:type="spellEnd"/>
            <w:proofErr w:type="gramEnd"/>
            <w:r>
              <w:t>:</w:t>
            </w:r>
          </w:p>
          <w:p w:rsidR="0028576D" w:rsidRDefault="0028576D" w:rsidP="006A48AD">
            <w:pPr>
              <w:pStyle w:val="a5"/>
            </w:pPr>
            <w:r>
              <w:t xml:space="preserve">- </w:t>
            </w:r>
            <w:proofErr w:type="spellStart"/>
            <w:r>
              <w:t>номери</w:t>
            </w:r>
            <w:proofErr w:type="spellEnd"/>
            <w:r>
              <w:t xml:space="preserve"> </w:t>
            </w:r>
            <w:proofErr w:type="spellStart"/>
            <w:r>
              <w:t>переліку</w:t>
            </w:r>
            <w:proofErr w:type="spellEnd"/>
            <w:r>
              <w:t xml:space="preserve">, пункту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розділу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переліку</w:t>
            </w:r>
            <w:proofErr w:type="spellEnd"/>
            <w:r>
              <w:t xml:space="preserve"> (постанови), за </w:t>
            </w:r>
            <w:proofErr w:type="spellStart"/>
            <w:r>
              <w:t>якими</w:t>
            </w:r>
            <w:proofErr w:type="spellEnd"/>
            <w:r>
              <w:t xml:space="preserve"> оформлено </w:t>
            </w:r>
            <w:proofErr w:type="spellStart"/>
            <w:r>
              <w:t>бронювання</w:t>
            </w:r>
            <w:proofErr w:type="spellEnd"/>
            <w:r>
              <w:t xml:space="preserve"> </w:t>
            </w:r>
            <w:proofErr w:type="spellStart"/>
            <w:r>
              <w:t>військовозобов'язаного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76D" w:rsidRDefault="0028576D" w:rsidP="006A48AD">
            <w:pPr>
              <w:pStyle w:val="a5"/>
            </w:pPr>
            <w:r>
              <w:lastRenderedPageBreak/>
              <w:t>—</w:t>
            </w:r>
          </w:p>
          <w:p w:rsidR="0028576D" w:rsidRDefault="0028576D" w:rsidP="006A48AD">
            <w:pPr>
              <w:pStyle w:val="a5"/>
            </w:pPr>
            <w:proofErr w:type="spellStart"/>
            <w:r>
              <w:lastRenderedPageBreak/>
              <w:t>Примітка</w:t>
            </w:r>
            <w:proofErr w:type="spellEnd"/>
            <w:r>
              <w:t>:</w:t>
            </w:r>
          </w:p>
          <w:p w:rsidR="0028576D" w:rsidRDefault="0028576D" w:rsidP="006A48AD">
            <w:pPr>
              <w:pStyle w:val="a5"/>
            </w:pPr>
            <w:r>
              <w:t xml:space="preserve">На стор.15 п.14 – </w:t>
            </w:r>
            <w:proofErr w:type="spellStart"/>
            <w:r>
              <w:t>військового</w:t>
            </w:r>
            <w:proofErr w:type="spellEnd"/>
            <w:r>
              <w:t xml:space="preserve"> квитка </w:t>
            </w:r>
            <w:proofErr w:type="spellStart"/>
            <w:r>
              <w:t>записуються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видачу</w:t>
            </w:r>
            <w:proofErr w:type="spellEnd"/>
            <w:r>
              <w:t xml:space="preserve"> та </w:t>
            </w:r>
            <w:proofErr w:type="spellStart"/>
            <w:r>
              <w:t>вилучення</w:t>
            </w:r>
            <w:proofErr w:type="spellEnd"/>
            <w:r>
              <w:t xml:space="preserve"> </w:t>
            </w:r>
            <w:proofErr w:type="spellStart"/>
            <w:r>
              <w:t>мобілізаційного</w:t>
            </w:r>
            <w:proofErr w:type="spellEnd"/>
            <w:r>
              <w:t xml:space="preserve"> </w:t>
            </w:r>
            <w:proofErr w:type="spellStart"/>
            <w:r>
              <w:t>розпорядження</w:t>
            </w:r>
            <w:proofErr w:type="spellEnd"/>
            <w:r>
              <w:t xml:space="preserve">, яке </w:t>
            </w:r>
            <w:proofErr w:type="spellStart"/>
            <w:proofErr w:type="gramStart"/>
            <w:r>
              <w:t>п</w:t>
            </w:r>
            <w:proofErr w:type="gramEnd"/>
            <w:r>
              <w:t>ідклеюється</w:t>
            </w:r>
            <w:proofErr w:type="spellEnd"/>
            <w:r>
              <w:t xml:space="preserve"> на </w:t>
            </w:r>
            <w:proofErr w:type="spellStart"/>
            <w:r>
              <w:t>останній</w:t>
            </w:r>
            <w:proofErr w:type="spellEnd"/>
            <w:r>
              <w:t xml:space="preserve"> </w:t>
            </w:r>
            <w:proofErr w:type="spellStart"/>
            <w:r>
              <w:t>сторінці</w:t>
            </w:r>
            <w:proofErr w:type="spellEnd"/>
            <w:r>
              <w:t xml:space="preserve">, про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робиться</w:t>
            </w:r>
            <w:proofErr w:type="spellEnd"/>
            <w:r>
              <w:t xml:space="preserve"> </w:t>
            </w:r>
            <w:proofErr w:type="spellStart"/>
            <w:r>
              <w:t>відмітка</w:t>
            </w:r>
            <w:proofErr w:type="spellEnd"/>
            <w:r>
              <w:t xml:space="preserve"> у </w:t>
            </w:r>
            <w:proofErr w:type="spellStart"/>
            <w:r>
              <w:t>відповідній</w:t>
            </w:r>
            <w:proofErr w:type="spellEnd"/>
            <w:r>
              <w:t xml:space="preserve"> </w:t>
            </w:r>
            <w:proofErr w:type="spellStart"/>
            <w:r>
              <w:t>графі</w:t>
            </w:r>
            <w:proofErr w:type="spellEnd"/>
            <w:r>
              <w:t xml:space="preserve"> </w:t>
            </w:r>
            <w:proofErr w:type="spellStart"/>
            <w:r>
              <w:t>особової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</w:p>
        </w:tc>
      </w:tr>
    </w:tbl>
    <w:p w:rsidR="0028576D" w:rsidRPr="00F63F2B" w:rsidRDefault="0028576D" w:rsidP="0028576D">
      <w:pPr>
        <w:spacing w:line="240" w:lineRule="auto"/>
        <w:rPr>
          <w:rStyle w:val="a3"/>
          <w:b/>
          <w:sz w:val="26"/>
          <w:szCs w:val="26"/>
        </w:rPr>
      </w:pPr>
    </w:p>
    <w:p w:rsidR="00B0766E" w:rsidRDefault="006846AE" w:rsidP="006846AE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Рекомендації:</w:t>
      </w:r>
    </w:p>
    <w:p w:rsidR="006846AE" w:rsidRDefault="006846AE" w:rsidP="006846AE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Керівникам навчальних закладів:</w:t>
      </w:r>
    </w:p>
    <w:p w:rsidR="006846AE" w:rsidRDefault="006846AE" w:rsidP="006846AE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1. Забезпечити ведення обліку військовозобов’язаних відповідно до вимог чинного законодавства.</w:t>
      </w:r>
    </w:p>
    <w:p w:rsidR="0092539B" w:rsidRPr="0092539B" w:rsidRDefault="0092539B" w:rsidP="0092539B">
      <w:pPr>
        <w:pStyle w:val="a8"/>
        <w:spacing w:line="276" w:lineRule="auto"/>
        <w:jc w:val="both"/>
        <w:rPr>
          <w:b w:val="0"/>
          <w:lang w:val="uk-UA"/>
        </w:rPr>
      </w:pPr>
      <w:r w:rsidRPr="0092539B">
        <w:rPr>
          <w:b w:val="0"/>
          <w:lang w:val="uk-UA"/>
        </w:rPr>
        <w:t xml:space="preserve">2. Забезпечити подання звіту </w:t>
      </w:r>
      <w:r w:rsidRPr="0092539B">
        <w:rPr>
          <w:b w:val="0"/>
        </w:rPr>
        <w:t xml:space="preserve">про </w:t>
      </w:r>
      <w:proofErr w:type="spellStart"/>
      <w:r w:rsidRPr="0092539B">
        <w:rPr>
          <w:b w:val="0"/>
        </w:rPr>
        <w:t>чисельність</w:t>
      </w:r>
      <w:proofErr w:type="spellEnd"/>
      <w:r w:rsidRPr="0092539B">
        <w:rPr>
          <w:b w:val="0"/>
        </w:rPr>
        <w:t xml:space="preserve"> </w:t>
      </w:r>
      <w:proofErr w:type="spellStart"/>
      <w:r w:rsidRPr="0092539B">
        <w:rPr>
          <w:b w:val="0"/>
        </w:rPr>
        <w:t>працюючих</w:t>
      </w:r>
      <w:proofErr w:type="spellEnd"/>
      <w:r w:rsidRPr="0092539B">
        <w:rPr>
          <w:b w:val="0"/>
        </w:rPr>
        <w:t xml:space="preserve"> та </w:t>
      </w:r>
      <w:proofErr w:type="spellStart"/>
      <w:r w:rsidRPr="0092539B">
        <w:rPr>
          <w:b w:val="0"/>
        </w:rPr>
        <w:t>заброньованих</w:t>
      </w:r>
      <w:proofErr w:type="spellEnd"/>
      <w:r w:rsidRPr="0092539B">
        <w:rPr>
          <w:b w:val="0"/>
        </w:rPr>
        <w:t xml:space="preserve"> </w:t>
      </w:r>
      <w:proofErr w:type="spellStart"/>
      <w:r w:rsidRPr="0092539B">
        <w:rPr>
          <w:b w:val="0"/>
        </w:rPr>
        <w:t>військовозобов’язаних</w:t>
      </w:r>
      <w:proofErr w:type="spellEnd"/>
      <w:r w:rsidRPr="0092539B">
        <w:rPr>
          <w:b w:val="0"/>
        </w:rPr>
        <w:t xml:space="preserve"> </w:t>
      </w:r>
      <w:r w:rsidRPr="0092539B">
        <w:rPr>
          <w:b w:val="0"/>
          <w:lang w:val="uk-UA"/>
        </w:rPr>
        <w:t xml:space="preserve"> за формою 6Б до управління освіти.</w:t>
      </w:r>
    </w:p>
    <w:p w:rsidR="0092539B" w:rsidRPr="0092539B" w:rsidRDefault="0092539B" w:rsidP="0092539B">
      <w:pPr>
        <w:pStyle w:val="a8"/>
        <w:spacing w:line="276" w:lineRule="auto"/>
        <w:jc w:val="right"/>
        <w:rPr>
          <w:b w:val="0"/>
          <w:lang w:val="uk-UA"/>
        </w:rPr>
      </w:pPr>
      <w:r w:rsidRPr="0092539B">
        <w:rPr>
          <w:b w:val="0"/>
          <w:lang w:val="uk-UA"/>
        </w:rPr>
        <w:t>До 15.12.2014</w:t>
      </w:r>
    </w:p>
    <w:p w:rsidR="0092539B" w:rsidRPr="0092539B" w:rsidRDefault="0092539B" w:rsidP="0092539B">
      <w:pPr>
        <w:ind w:firstLine="0"/>
        <w:rPr>
          <w:sz w:val="24"/>
          <w:szCs w:val="24"/>
        </w:rPr>
      </w:pPr>
      <w:r w:rsidRPr="0092539B">
        <w:rPr>
          <w:sz w:val="24"/>
          <w:szCs w:val="24"/>
        </w:rPr>
        <w:t>3. Забезпечити подання до управління освіти списку юнаків, які підлягають приписці до призовної дільниці.</w:t>
      </w:r>
    </w:p>
    <w:p w:rsidR="0092539B" w:rsidRPr="0092539B" w:rsidRDefault="0092539B" w:rsidP="0092539B">
      <w:pPr>
        <w:jc w:val="right"/>
        <w:rPr>
          <w:sz w:val="24"/>
          <w:szCs w:val="24"/>
        </w:rPr>
      </w:pPr>
      <w:r w:rsidRPr="0092539B">
        <w:rPr>
          <w:sz w:val="24"/>
          <w:szCs w:val="24"/>
        </w:rPr>
        <w:t>До 15.12.2014</w:t>
      </w:r>
    </w:p>
    <w:p w:rsidR="006846AE" w:rsidRPr="0092539B" w:rsidRDefault="006846AE" w:rsidP="006846AE">
      <w:pPr>
        <w:spacing w:line="240" w:lineRule="auto"/>
        <w:ind w:firstLine="0"/>
        <w:rPr>
          <w:sz w:val="24"/>
          <w:szCs w:val="24"/>
        </w:rPr>
      </w:pPr>
    </w:p>
    <w:p w:rsidR="00B0766E" w:rsidRDefault="00B0766E" w:rsidP="00CA3A9A">
      <w:pPr>
        <w:pStyle w:val="a8"/>
        <w:jc w:val="right"/>
        <w:rPr>
          <w:lang w:val="uk-UA"/>
        </w:rPr>
      </w:pPr>
    </w:p>
    <w:p w:rsidR="0092539B" w:rsidRPr="0092539B" w:rsidRDefault="0092539B" w:rsidP="0092539B">
      <w:pPr>
        <w:pStyle w:val="a8"/>
        <w:jc w:val="both"/>
        <w:rPr>
          <w:b w:val="0"/>
          <w:lang w:val="uk-UA"/>
        </w:rPr>
      </w:pPr>
      <w:r w:rsidRPr="0092539B">
        <w:rPr>
          <w:b w:val="0"/>
          <w:lang w:val="uk-UA"/>
        </w:rPr>
        <w:t>Методист РМЦ</w:t>
      </w:r>
      <w:r w:rsidRPr="0092539B">
        <w:rPr>
          <w:b w:val="0"/>
          <w:lang w:val="uk-UA"/>
        </w:rPr>
        <w:tab/>
      </w:r>
      <w:r w:rsidRPr="0092539B">
        <w:rPr>
          <w:b w:val="0"/>
          <w:lang w:val="uk-UA"/>
        </w:rPr>
        <w:tab/>
      </w:r>
      <w:r w:rsidRPr="0092539B">
        <w:rPr>
          <w:b w:val="0"/>
          <w:lang w:val="uk-UA"/>
        </w:rPr>
        <w:tab/>
      </w:r>
      <w:r w:rsidRPr="0092539B">
        <w:rPr>
          <w:b w:val="0"/>
          <w:lang w:val="uk-UA"/>
        </w:rPr>
        <w:tab/>
      </w:r>
      <w:r w:rsidRPr="0092539B">
        <w:rPr>
          <w:b w:val="0"/>
          <w:lang w:val="uk-UA"/>
        </w:rPr>
        <w:tab/>
      </w:r>
      <w:r w:rsidRPr="0092539B">
        <w:rPr>
          <w:b w:val="0"/>
          <w:lang w:val="uk-UA"/>
        </w:rPr>
        <w:tab/>
      </w:r>
      <w:r w:rsidRPr="0092539B">
        <w:rPr>
          <w:b w:val="0"/>
          <w:lang w:val="uk-UA"/>
        </w:rPr>
        <w:tab/>
      </w:r>
      <w:r w:rsidRPr="0092539B">
        <w:rPr>
          <w:b w:val="0"/>
          <w:lang w:val="uk-UA"/>
        </w:rPr>
        <w:tab/>
        <w:t>В.В.</w:t>
      </w:r>
      <w:proofErr w:type="spellStart"/>
      <w:r w:rsidRPr="0092539B">
        <w:rPr>
          <w:b w:val="0"/>
          <w:lang w:val="uk-UA"/>
        </w:rPr>
        <w:t>Барибіна</w:t>
      </w:r>
      <w:proofErr w:type="spellEnd"/>
    </w:p>
    <w:sectPr w:rsidR="0092539B" w:rsidRPr="0092539B" w:rsidSect="00571F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B0766E"/>
    <w:rsid w:val="00080F35"/>
    <w:rsid w:val="001228BC"/>
    <w:rsid w:val="0022718D"/>
    <w:rsid w:val="00276FEF"/>
    <w:rsid w:val="0028576D"/>
    <w:rsid w:val="003C152B"/>
    <w:rsid w:val="00512013"/>
    <w:rsid w:val="00571FFE"/>
    <w:rsid w:val="00620E7D"/>
    <w:rsid w:val="006846AE"/>
    <w:rsid w:val="0092539B"/>
    <w:rsid w:val="00AF4499"/>
    <w:rsid w:val="00B0766E"/>
    <w:rsid w:val="00BA2E53"/>
    <w:rsid w:val="00CA3A9A"/>
    <w:rsid w:val="00E80EB4"/>
    <w:rsid w:val="00F1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E"/>
    <w:pPr>
      <w:widowControl w:val="0"/>
      <w:autoSpaceDE w:val="0"/>
      <w:autoSpaceDN w:val="0"/>
      <w:spacing w:after="0" w:line="260" w:lineRule="auto"/>
      <w:ind w:firstLine="60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Не полужирный"/>
    <w:basedOn w:val="a0"/>
    <w:rsid w:val="0028576D"/>
    <w:rPr>
      <w:rFonts w:ascii="Times New Roman" w:hAnsi="Times New Roman" w:cs="Times New Roman"/>
      <w:sz w:val="22"/>
      <w:szCs w:val="22"/>
      <w:u w:val="none"/>
    </w:rPr>
  </w:style>
  <w:style w:type="character" w:styleId="a4">
    <w:name w:val="Strong"/>
    <w:basedOn w:val="a0"/>
    <w:uiPriority w:val="22"/>
    <w:qFormat/>
    <w:rsid w:val="0028576D"/>
    <w:rPr>
      <w:b/>
      <w:bCs/>
    </w:rPr>
  </w:style>
  <w:style w:type="paragraph" w:styleId="a5">
    <w:name w:val="Normal (Web)"/>
    <w:basedOn w:val="a"/>
    <w:uiPriority w:val="99"/>
    <w:unhideWhenUsed/>
    <w:rsid w:val="0028576D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FR3">
    <w:name w:val="FR3"/>
    <w:rsid w:val="00F107EF"/>
    <w:pPr>
      <w:widowControl w:val="0"/>
      <w:autoSpaceDE w:val="0"/>
      <w:autoSpaceDN w:val="0"/>
      <w:spacing w:before="200" w:after="0" w:line="240" w:lineRule="auto"/>
    </w:pPr>
    <w:rPr>
      <w:rFonts w:ascii="Arial" w:eastAsia="Times New Roman" w:hAnsi="Arial" w:cs="Arial"/>
      <w:noProof/>
      <w:sz w:val="12"/>
      <w:szCs w:val="12"/>
      <w:lang w:val="en-US" w:eastAsia="ru-RU"/>
    </w:rPr>
  </w:style>
  <w:style w:type="paragraph" w:customStyle="1" w:styleId="1">
    <w:name w:val="Звичайний1"/>
    <w:rsid w:val="00F107EF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FR2">
    <w:name w:val="FR2"/>
    <w:rsid w:val="0022718D"/>
    <w:pPr>
      <w:widowControl w:val="0"/>
      <w:autoSpaceDE w:val="0"/>
      <w:autoSpaceDN w:val="0"/>
      <w:spacing w:after="0" w:line="260" w:lineRule="auto"/>
      <w:ind w:left="40" w:firstLine="480"/>
      <w:jc w:val="both"/>
    </w:pPr>
    <w:rPr>
      <w:rFonts w:ascii="Arial" w:eastAsia="Times New Roman" w:hAnsi="Arial" w:cs="Arial"/>
      <w:sz w:val="18"/>
      <w:szCs w:val="18"/>
      <w:lang w:val="uk-UA" w:eastAsia="ru-RU"/>
    </w:rPr>
  </w:style>
  <w:style w:type="paragraph" w:styleId="a6">
    <w:name w:val="Body Text"/>
    <w:basedOn w:val="a"/>
    <w:link w:val="a7"/>
    <w:rsid w:val="0022718D"/>
    <w:pPr>
      <w:widowControl/>
      <w:autoSpaceDE/>
      <w:autoSpaceDN/>
      <w:spacing w:line="240" w:lineRule="auto"/>
      <w:ind w:firstLine="0"/>
      <w:jc w:val="center"/>
    </w:pPr>
    <w:rPr>
      <w:sz w:val="20"/>
      <w:szCs w:val="24"/>
    </w:rPr>
  </w:style>
  <w:style w:type="character" w:customStyle="1" w:styleId="a7">
    <w:name w:val="Основной текст Знак"/>
    <w:basedOn w:val="a0"/>
    <w:link w:val="a6"/>
    <w:rsid w:val="0022718D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8">
    <w:name w:val="Title"/>
    <w:basedOn w:val="a"/>
    <w:link w:val="a9"/>
    <w:qFormat/>
    <w:rsid w:val="0022718D"/>
    <w:pPr>
      <w:widowControl/>
      <w:autoSpaceDE/>
      <w:autoSpaceDN/>
      <w:spacing w:line="240" w:lineRule="auto"/>
      <w:ind w:firstLine="0"/>
      <w:jc w:val="center"/>
    </w:pPr>
    <w:rPr>
      <w:b/>
      <w:bCs/>
      <w:sz w:val="24"/>
      <w:szCs w:val="24"/>
      <w:lang w:val="ru-RU"/>
    </w:rPr>
  </w:style>
  <w:style w:type="character" w:customStyle="1" w:styleId="a9">
    <w:name w:val="Название Знак"/>
    <w:basedOn w:val="a0"/>
    <w:link w:val="a8"/>
    <w:rsid w:val="002271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111</cp:lastModifiedBy>
  <cp:revision>2</cp:revision>
  <cp:lastPrinted>2014-10-29T08:58:00Z</cp:lastPrinted>
  <dcterms:created xsi:type="dcterms:W3CDTF">2014-12-11T13:33:00Z</dcterms:created>
  <dcterms:modified xsi:type="dcterms:W3CDTF">2014-12-11T13:33:00Z</dcterms:modified>
</cp:coreProperties>
</file>