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577106708"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E415A4" w:rsidP="00E415A4">
                  <w:pPr>
                    <w:pStyle w:val="8"/>
                    <w:rPr>
                      <w:rFonts w:eastAsia="Calibri"/>
                      <w:sz w:val="16"/>
                      <w:szCs w:val="16"/>
                      <w:lang w:val="uk-UA"/>
                    </w:rPr>
                  </w:pPr>
                </w:p>
                <w:p w:rsidR="009B232F" w:rsidRPr="00CE56DF" w:rsidRDefault="00E415A4" w:rsidP="009B232F">
                  <w:pPr>
                    <w:pStyle w:val="8"/>
                    <w:rPr>
                      <w:rFonts w:eastAsia="Calibri"/>
                      <w:sz w:val="24"/>
                      <w:szCs w:val="24"/>
                      <w:lang w:val="uk-UA"/>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p w:rsidR="00E415A4" w:rsidRPr="00CE56DF" w:rsidRDefault="00E415A4" w:rsidP="00E415A4">
                  <w:pPr>
                    <w:jc w:val="center"/>
                    <w:rPr>
                      <w:rFonts w:eastAsia="Calibri"/>
                      <w:b/>
                      <w:sz w:val="22"/>
                      <w:szCs w:val="22"/>
                      <w:lang w:val="uk-UA"/>
                    </w:rPr>
                  </w:pPr>
                  <w:r w:rsidRPr="00CE56DF">
                    <w:rPr>
                      <w:rFonts w:eastAsia="Calibri"/>
                      <w:b/>
                      <w:sz w:val="22"/>
                      <w:szCs w:val="22"/>
                      <w:lang w:val="uk-UA"/>
                    </w:rPr>
                    <w:t>АДМІНІСТРАЦІЇ ЧЕРВОНОЗАВОДСЬКОГО РАЙОНУ</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21084A" w:rsidRDefault="009B232F" w:rsidP="005A3836">
                  <w:pPr>
                    <w:jc w:val="center"/>
                    <w:rPr>
                      <w:rFonts w:eastAsia="Calibri"/>
                      <w:b/>
                      <w:sz w:val="16"/>
                      <w:szCs w:val="16"/>
                    </w:rPr>
                  </w:pPr>
                </w:p>
                <w:p w:rsidR="009B232F" w:rsidRPr="005A3836" w:rsidRDefault="00E415A4" w:rsidP="005A3836">
                  <w:pPr>
                    <w:jc w:val="center"/>
                    <w:rPr>
                      <w:rFonts w:eastAsia="Calibri"/>
                      <w:b/>
                      <w:sz w:val="28"/>
                      <w:szCs w:val="28"/>
                      <w:lang w:val="uk-UA"/>
                    </w:rPr>
                  </w:pPr>
                  <w:r w:rsidRPr="00CE56DF">
                    <w:rPr>
                      <w:rFonts w:eastAsia="Calibri"/>
                      <w:b/>
                    </w:rPr>
                    <w:t>УПРАВЛЕНИЕ</w:t>
                  </w:r>
                  <w:r w:rsidR="009B232F" w:rsidRPr="00CE56DF">
                    <w:rPr>
                      <w:rFonts w:eastAsia="Calibri"/>
                      <w:b/>
                    </w:rPr>
                    <w:t xml:space="preserve"> ОБРАЗОВАНИЯ</w:t>
                  </w:r>
                  <w:r>
                    <w:rPr>
                      <w:rFonts w:eastAsia="Calibri"/>
                      <w:b/>
                      <w:sz w:val="28"/>
                      <w:szCs w:val="28"/>
                    </w:rPr>
                    <w:t xml:space="preserve"> </w:t>
                  </w:r>
                  <w:r w:rsidRPr="00CE56DF">
                    <w:rPr>
                      <w:rFonts w:eastAsia="Calibri"/>
                      <w:b/>
                      <w:sz w:val="22"/>
                      <w:szCs w:val="22"/>
                      <w:lang w:val="uk-UA"/>
                    </w:rPr>
                    <w:t>АДМИНИСТРАЦИИ ЧЕРВОНОЗАВОДСКОГО РАЙОНА</w:t>
                  </w:r>
                </w:p>
                <w:p w:rsidR="009B232F" w:rsidRPr="00E415A4" w:rsidRDefault="009B232F" w:rsidP="00E415A4">
                  <w:pPr>
                    <w:jc w:val="center"/>
                    <w:rPr>
                      <w:rFonts w:eastAsia="Calibri"/>
                      <w:sz w:val="20"/>
                      <w:szCs w:val="20"/>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19159F" w:rsidP="00C64BF4">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6F4DE5" w:rsidRPr="00A469FC" w:rsidRDefault="006F4DE5" w:rsidP="006F4DE5">
      <w:pPr>
        <w:tabs>
          <w:tab w:val="left" w:pos="6140"/>
        </w:tabs>
        <w:rPr>
          <w:lang w:val="uk-UA"/>
        </w:rPr>
      </w:pPr>
    </w:p>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6F4DE5" w:rsidRDefault="00B929EC" w:rsidP="006F4DE5">
      <w:pPr>
        <w:tabs>
          <w:tab w:val="left" w:pos="6140"/>
        </w:tabs>
        <w:rPr>
          <w:sz w:val="28"/>
          <w:szCs w:val="28"/>
          <w:lang w:val="uk-UA"/>
        </w:rPr>
      </w:pPr>
      <w:r>
        <w:rPr>
          <w:sz w:val="28"/>
          <w:szCs w:val="28"/>
          <w:lang w:val="uk-UA"/>
        </w:rPr>
        <w:t>2</w:t>
      </w:r>
      <w:r w:rsidR="00830E85">
        <w:rPr>
          <w:sz w:val="28"/>
          <w:szCs w:val="28"/>
          <w:lang w:val="uk-UA"/>
        </w:rPr>
        <w:t>0</w:t>
      </w:r>
      <w:r w:rsidR="006F4DE5" w:rsidRPr="00305E5A">
        <w:rPr>
          <w:sz w:val="28"/>
          <w:szCs w:val="28"/>
          <w:lang w:val="uk-UA"/>
        </w:rPr>
        <w:t>.</w:t>
      </w:r>
      <w:r w:rsidR="006F4DE5">
        <w:rPr>
          <w:sz w:val="28"/>
          <w:szCs w:val="28"/>
          <w:lang w:val="uk-UA"/>
        </w:rPr>
        <w:t>0</w:t>
      </w:r>
      <w:r w:rsidR="0006113C">
        <w:rPr>
          <w:sz w:val="28"/>
          <w:szCs w:val="28"/>
          <w:lang w:val="uk-UA"/>
        </w:rPr>
        <w:t>9</w:t>
      </w:r>
      <w:r w:rsidR="006F4DE5" w:rsidRPr="00305E5A">
        <w:rPr>
          <w:sz w:val="28"/>
          <w:szCs w:val="28"/>
          <w:lang w:val="uk-UA"/>
        </w:rPr>
        <w:t>.201</w:t>
      </w:r>
      <w:r w:rsidR="00830E85">
        <w:rPr>
          <w:sz w:val="28"/>
          <w:szCs w:val="28"/>
          <w:lang w:val="uk-UA"/>
        </w:rPr>
        <w:t>7</w:t>
      </w:r>
      <w:r w:rsidR="00A112AA">
        <w:rPr>
          <w:sz w:val="28"/>
          <w:szCs w:val="28"/>
          <w:lang w:val="uk-UA"/>
        </w:rPr>
        <w:t xml:space="preserve">    </w:t>
      </w:r>
      <w:r w:rsidR="00A112AA">
        <w:rPr>
          <w:sz w:val="28"/>
          <w:szCs w:val="28"/>
          <w:lang w:val="uk-UA"/>
        </w:rPr>
        <w:tab/>
      </w:r>
      <w:r w:rsidR="00A112AA">
        <w:rPr>
          <w:sz w:val="28"/>
          <w:szCs w:val="28"/>
          <w:lang w:val="uk-UA"/>
        </w:rPr>
        <w:tab/>
      </w:r>
      <w:r w:rsidR="00A112AA">
        <w:rPr>
          <w:sz w:val="28"/>
          <w:szCs w:val="28"/>
          <w:lang w:val="uk-UA"/>
        </w:rPr>
        <w:tab/>
      </w:r>
      <w:r w:rsidR="00A112AA">
        <w:rPr>
          <w:sz w:val="28"/>
          <w:szCs w:val="28"/>
          <w:lang w:val="uk-UA"/>
        </w:rPr>
        <w:tab/>
        <w:t>№ 1</w:t>
      </w:r>
      <w:r w:rsidR="00830E85">
        <w:rPr>
          <w:sz w:val="28"/>
          <w:szCs w:val="28"/>
          <w:lang w:val="uk-UA"/>
        </w:rPr>
        <w:t>91</w:t>
      </w:r>
    </w:p>
    <w:p w:rsidR="008736BF" w:rsidRDefault="008736BF" w:rsidP="00513FD3">
      <w:pPr>
        <w:spacing w:line="360" w:lineRule="auto"/>
        <w:jc w:val="both"/>
        <w:rPr>
          <w:sz w:val="28"/>
          <w:szCs w:val="28"/>
        </w:rPr>
      </w:pPr>
    </w:p>
    <w:p w:rsidR="00540B4C" w:rsidRPr="0078486D" w:rsidRDefault="00540B4C" w:rsidP="00540B4C">
      <w:pPr>
        <w:rPr>
          <w:sz w:val="28"/>
          <w:szCs w:val="28"/>
          <w:lang w:val="uk-UA"/>
        </w:rPr>
      </w:pPr>
      <w:r w:rsidRPr="0078486D">
        <w:rPr>
          <w:sz w:val="28"/>
          <w:szCs w:val="28"/>
          <w:lang w:val="uk-UA"/>
        </w:rPr>
        <w:t>Про організацію та проведення поглиблених</w:t>
      </w:r>
    </w:p>
    <w:p w:rsidR="00540B4C" w:rsidRPr="0078486D" w:rsidRDefault="00540B4C" w:rsidP="00540B4C">
      <w:pPr>
        <w:rPr>
          <w:sz w:val="28"/>
          <w:szCs w:val="28"/>
          <w:lang w:val="uk-UA"/>
        </w:rPr>
      </w:pPr>
      <w:r w:rsidRPr="0078486D">
        <w:rPr>
          <w:sz w:val="28"/>
          <w:szCs w:val="28"/>
          <w:lang w:val="uk-UA"/>
        </w:rPr>
        <w:t>профілактичних медичних оглядів учнів</w:t>
      </w:r>
    </w:p>
    <w:p w:rsidR="00540B4C" w:rsidRPr="0078486D" w:rsidRDefault="00540B4C" w:rsidP="00540B4C">
      <w:pPr>
        <w:rPr>
          <w:sz w:val="28"/>
          <w:szCs w:val="28"/>
          <w:lang w:val="uk-UA"/>
        </w:rPr>
      </w:pPr>
      <w:r w:rsidRPr="0078486D">
        <w:rPr>
          <w:sz w:val="28"/>
          <w:szCs w:val="28"/>
          <w:lang w:val="uk-UA"/>
        </w:rPr>
        <w:t xml:space="preserve">загальноосвітніх навчальних закладів </w:t>
      </w:r>
    </w:p>
    <w:p w:rsidR="00540B4C" w:rsidRPr="00540B4C" w:rsidRDefault="00540B4C" w:rsidP="00540B4C">
      <w:pPr>
        <w:rPr>
          <w:sz w:val="28"/>
          <w:szCs w:val="28"/>
          <w:lang w:val="uk-UA"/>
        </w:rPr>
      </w:pPr>
      <w:r w:rsidRPr="0078486D">
        <w:rPr>
          <w:sz w:val="28"/>
          <w:szCs w:val="28"/>
          <w:lang w:val="uk-UA"/>
        </w:rPr>
        <w:t>у 201</w:t>
      </w:r>
      <w:r w:rsidR="00830E85">
        <w:rPr>
          <w:sz w:val="28"/>
          <w:szCs w:val="28"/>
          <w:lang w:val="uk-UA"/>
        </w:rPr>
        <w:t>7</w:t>
      </w:r>
      <w:r w:rsidRPr="0078486D">
        <w:rPr>
          <w:sz w:val="28"/>
          <w:szCs w:val="28"/>
          <w:lang w:val="uk-UA"/>
        </w:rPr>
        <w:t>/201</w:t>
      </w:r>
      <w:r w:rsidR="00830E85">
        <w:rPr>
          <w:sz w:val="28"/>
          <w:szCs w:val="28"/>
          <w:lang w:val="uk-UA"/>
        </w:rPr>
        <w:t>8</w:t>
      </w:r>
      <w:r w:rsidRPr="0078486D">
        <w:rPr>
          <w:sz w:val="28"/>
          <w:szCs w:val="28"/>
          <w:lang w:val="uk-UA"/>
        </w:rPr>
        <w:t xml:space="preserve"> навчальному році</w:t>
      </w:r>
    </w:p>
    <w:p w:rsidR="00540B4C" w:rsidRDefault="00540B4C" w:rsidP="00540B4C">
      <w:pPr>
        <w:spacing w:line="360" w:lineRule="auto"/>
        <w:rPr>
          <w:sz w:val="28"/>
          <w:szCs w:val="28"/>
          <w:lang w:val="uk-UA"/>
        </w:rPr>
      </w:pPr>
    </w:p>
    <w:p w:rsidR="00540B4C" w:rsidRDefault="00540B4C" w:rsidP="00540B4C">
      <w:pPr>
        <w:spacing w:line="360" w:lineRule="auto"/>
        <w:rPr>
          <w:sz w:val="28"/>
          <w:szCs w:val="28"/>
          <w:lang w:val="uk-UA"/>
        </w:rPr>
      </w:pPr>
    </w:p>
    <w:p w:rsidR="00540B4C" w:rsidRPr="00540B4C" w:rsidRDefault="00B929EC" w:rsidP="00540B4C">
      <w:pPr>
        <w:pStyle w:val="2"/>
        <w:spacing w:line="360" w:lineRule="auto"/>
        <w:ind w:left="0" w:firstLine="851"/>
        <w:jc w:val="both"/>
        <w:rPr>
          <w:sz w:val="28"/>
          <w:szCs w:val="28"/>
          <w:lang w:val="uk-UA"/>
        </w:rPr>
      </w:pPr>
      <w:r w:rsidRPr="00B929EC">
        <w:rPr>
          <w:sz w:val="28"/>
          <w:szCs w:val="28"/>
          <w:lang w:val="uk-UA"/>
        </w:rPr>
        <w:t>На виконання Постанови Кабінету Міністрів України                                               від 08 грудня 2009 р. №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05 серпня 2015 р. № 568 «Про внесення змін до пункту 4 Порядку здійснення медичного обслуговування учнів загальноосвітніх навчальних закладів», рішення 28 сесії Харківської міської ради 5 скликання від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м.Харкова»,</w:t>
      </w:r>
      <w:r w:rsidR="00540B4C">
        <w:rPr>
          <w:sz w:val="28"/>
          <w:szCs w:val="28"/>
          <w:lang w:val="uk-UA"/>
        </w:rPr>
        <w:t xml:space="preserve"> відповідно до </w:t>
      </w:r>
      <w:r w:rsidR="00540B4C" w:rsidRPr="00540B4C">
        <w:rPr>
          <w:sz w:val="28"/>
          <w:szCs w:val="28"/>
          <w:lang w:val="uk-UA"/>
        </w:rPr>
        <w:t xml:space="preserve">спільного наказу Департаменту охорони здоров’я та Департаменту освіти Харківської міської ради від </w:t>
      </w:r>
      <w:r w:rsidR="00830E85">
        <w:rPr>
          <w:sz w:val="28"/>
          <w:szCs w:val="28"/>
          <w:lang w:val="uk-UA"/>
        </w:rPr>
        <w:t>20</w:t>
      </w:r>
      <w:r w:rsidR="00540B4C" w:rsidRPr="00540B4C">
        <w:rPr>
          <w:sz w:val="28"/>
          <w:szCs w:val="28"/>
          <w:lang w:val="uk-UA"/>
        </w:rPr>
        <w:t>.09.201</w:t>
      </w:r>
      <w:r w:rsidR="00830E85">
        <w:rPr>
          <w:sz w:val="28"/>
          <w:szCs w:val="28"/>
          <w:lang w:val="uk-UA"/>
        </w:rPr>
        <w:t>7</w:t>
      </w:r>
      <w:r w:rsidR="00540B4C" w:rsidRPr="00540B4C">
        <w:rPr>
          <w:sz w:val="28"/>
          <w:szCs w:val="28"/>
          <w:lang w:val="uk-UA"/>
        </w:rPr>
        <w:t xml:space="preserve"> № </w:t>
      </w:r>
      <w:r w:rsidR="0006113C">
        <w:rPr>
          <w:sz w:val="28"/>
          <w:szCs w:val="28"/>
          <w:lang w:val="uk-UA"/>
        </w:rPr>
        <w:t>43</w:t>
      </w:r>
      <w:r w:rsidR="00830E85">
        <w:rPr>
          <w:sz w:val="28"/>
          <w:szCs w:val="28"/>
          <w:lang w:val="uk-UA"/>
        </w:rPr>
        <w:t>0</w:t>
      </w:r>
      <w:r w:rsidR="0006113C">
        <w:rPr>
          <w:sz w:val="28"/>
          <w:szCs w:val="28"/>
          <w:lang w:val="uk-UA"/>
        </w:rPr>
        <w:t>/2</w:t>
      </w:r>
      <w:r w:rsidR="00830E85">
        <w:rPr>
          <w:sz w:val="28"/>
          <w:szCs w:val="28"/>
          <w:lang w:val="uk-UA"/>
        </w:rPr>
        <w:t>1</w:t>
      </w:r>
      <w:r w:rsidR="0006113C">
        <w:rPr>
          <w:sz w:val="28"/>
          <w:szCs w:val="28"/>
          <w:lang w:val="uk-UA"/>
        </w:rPr>
        <w:t>7</w:t>
      </w:r>
      <w:r w:rsidR="00540B4C" w:rsidRPr="00540B4C">
        <w:rPr>
          <w:sz w:val="28"/>
          <w:szCs w:val="28"/>
          <w:lang w:val="uk-UA"/>
        </w:rPr>
        <w:t xml:space="preserve"> </w:t>
      </w:r>
      <w:r w:rsidR="00540B4C">
        <w:rPr>
          <w:sz w:val="28"/>
          <w:szCs w:val="28"/>
          <w:lang w:val="uk-UA"/>
        </w:rPr>
        <w:t>«</w:t>
      </w:r>
      <w:r w:rsidR="00540B4C" w:rsidRPr="00540B4C">
        <w:rPr>
          <w:sz w:val="28"/>
          <w:szCs w:val="28"/>
          <w:lang w:val="uk-UA"/>
        </w:rPr>
        <w:t>Про організацію та проведення поглиблених профілактичних медичних оглядів учнів загальноосвітніх навчальних закладів</w:t>
      </w:r>
      <w:r>
        <w:rPr>
          <w:sz w:val="28"/>
          <w:szCs w:val="28"/>
          <w:lang w:val="uk-UA"/>
        </w:rPr>
        <w:t xml:space="preserve"> усіх типів і форм власності м.</w:t>
      </w:r>
      <w:r w:rsidR="00540B4C" w:rsidRPr="00540B4C">
        <w:rPr>
          <w:sz w:val="28"/>
          <w:szCs w:val="28"/>
          <w:lang w:val="uk-UA"/>
        </w:rPr>
        <w:t>Харкова у 201</w:t>
      </w:r>
      <w:r w:rsidR="00830E85">
        <w:rPr>
          <w:sz w:val="28"/>
          <w:szCs w:val="28"/>
          <w:lang w:val="uk-UA"/>
        </w:rPr>
        <w:t>7</w:t>
      </w:r>
      <w:r w:rsidR="00540B4C" w:rsidRPr="00540B4C">
        <w:rPr>
          <w:sz w:val="28"/>
          <w:szCs w:val="28"/>
          <w:lang w:val="uk-UA"/>
        </w:rPr>
        <w:t>/201</w:t>
      </w:r>
      <w:r w:rsidR="00830E85">
        <w:rPr>
          <w:sz w:val="28"/>
          <w:szCs w:val="28"/>
          <w:lang w:val="uk-UA"/>
        </w:rPr>
        <w:t>8</w:t>
      </w:r>
      <w:r w:rsidR="00540B4C" w:rsidRPr="00540B4C">
        <w:rPr>
          <w:sz w:val="28"/>
          <w:szCs w:val="28"/>
          <w:lang w:val="uk-UA"/>
        </w:rPr>
        <w:t xml:space="preserve"> навчальному році</w:t>
      </w:r>
      <w:r w:rsidR="00540B4C">
        <w:rPr>
          <w:sz w:val="28"/>
          <w:szCs w:val="28"/>
          <w:lang w:val="uk-UA"/>
        </w:rPr>
        <w:t>»</w:t>
      </w:r>
      <w:r w:rsidR="00540B4C" w:rsidRPr="00540B4C">
        <w:rPr>
          <w:sz w:val="28"/>
          <w:szCs w:val="28"/>
          <w:lang w:val="uk-UA"/>
        </w:rPr>
        <w:t>, з метою подальшого моніторингу стану здоров’я дітей та забезпечення проведення поглиблених медичних оглядів учнів у 201</w:t>
      </w:r>
      <w:r w:rsidR="00830E85">
        <w:rPr>
          <w:sz w:val="28"/>
          <w:szCs w:val="28"/>
          <w:lang w:val="uk-UA"/>
        </w:rPr>
        <w:t>7</w:t>
      </w:r>
      <w:r w:rsidR="00540B4C" w:rsidRPr="00540B4C">
        <w:rPr>
          <w:sz w:val="28"/>
          <w:szCs w:val="28"/>
          <w:lang w:val="uk-UA"/>
        </w:rPr>
        <w:t>/201</w:t>
      </w:r>
      <w:r w:rsidR="00830E85">
        <w:rPr>
          <w:sz w:val="28"/>
          <w:szCs w:val="28"/>
          <w:lang w:val="uk-UA"/>
        </w:rPr>
        <w:t>8</w:t>
      </w:r>
      <w:r w:rsidR="00540B4C" w:rsidRPr="00540B4C">
        <w:rPr>
          <w:sz w:val="28"/>
          <w:szCs w:val="28"/>
          <w:lang w:val="uk-UA"/>
        </w:rPr>
        <w:t xml:space="preserve"> навчальному році</w:t>
      </w:r>
    </w:p>
    <w:p w:rsidR="00540B4C" w:rsidRPr="00540B4C" w:rsidRDefault="00540B4C" w:rsidP="00540B4C">
      <w:pPr>
        <w:pStyle w:val="2"/>
        <w:spacing w:line="360" w:lineRule="auto"/>
        <w:rPr>
          <w:sz w:val="28"/>
          <w:szCs w:val="28"/>
        </w:rPr>
      </w:pPr>
      <w:r w:rsidRPr="00540B4C">
        <w:rPr>
          <w:sz w:val="28"/>
          <w:szCs w:val="28"/>
        </w:rPr>
        <w:lastRenderedPageBreak/>
        <w:t>НАКАЗУЮ:</w:t>
      </w:r>
    </w:p>
    <w:p w:rsidR="00540B4C" w:rsidRPr="00540B4C" w:rsidRDefault="00540B4C" w:rsidP="00540B4C">
      <w:pPr>
        <w:pStyle w:val="2"/>
        <w:rPr>
          <w:sz w:val="28"/>
          <w:szCs w:val="28"/>
        </w:rPr>
      </w:pPr>
    </w:p>
    <w:p w:rsidR="00540B4C" w:rsidRPr="002E1C13" w:rsidRDefault="00540B4C" w:rsidP="00540B4C">
      <w:pPr>
        <w:pStyle w:val="1"/>
        <w:numPr>
          <w:ilvl w:val="0"/>
          <w:numId w:val="7"/>
        </w:numPr>
        <w:spacing w:line="360" w:lineRule="auto"/>
        <w:jc w:val="both"/>
        <w:rPr>
          <w:sz w:val="28"/>
          <w:szCs w:val="28"/>
          <w:lang w:val="uk-UA"/>
        </w:rPr>
      </w:pPr>
      <w:r w:rsidRPr="002E1C13">
        <w:rPr>
          <w:sz w:val="28"/>
          <w:szCs w:val="28"/>
          <w:lang w:val="uk-UA"/>
        </w:rPr>
        <w:t xml:space="preserve">Розпочати проведення поглиблених профілактичних медичних оглядів учнів загальноосвітніх навчальних закладів </w:t>
      </w:r>
      <w:r>
        <w:rPr>
          <w:sz w:val="28"/>
          <w:szCs w:val="28"/>
          <w:lang w:val="uk-UA"/>
        </w:rPr>
        <w:t>району</w:t>
      </w:r>
      <w:r w:rsidRPr="002E1C13">
        <w:rPr>
          <w:sz w:val="28"/>
          <w:szCs w:val="28"/>
          <w:lang w:val="uk-UA"/>
        </w:rPr>
        <w:t xml:space="preserve"> на базі навчальних закладів з </w:t>
      </w:r>
      <w:r w:rsidR="00B929EC">
        <w:rPr>
          <w:sz w:val="28"/>
          <w:szCs w:val="28"/>
          <w:lang w:val="uk-UA"/>
        </w:rPr>
        <w:t>0</w:t>
      </w:r>
      <w:r w:rsidR="0006113C">
        <w:rPr>
          <w:sz w:val="28"/>
          <w:szCs w:val="28"/>
          <w:lang w:val="uk-UA"/>
        </w:rPr>
        <w:t>3</w:t>
      </w:r>
      <w:r w:rsidRPr="002E1C13">
        <w:rPr>
          <w:sz w:val="28"/>
          <w:szCs w:val="28"/>
          <w:lang w:val="uk-UA"/>
        </w:rPr>
        <w:t>.</w:t>
      </w:r>
      <w:r w:rsidR="00B929EC">
        <w:rPr>
          <w:sz w:val="28"/>
          <w:szCs w:val="28"/>
          <w:lang w:val="uk-UA"/>
        </w:rPr>
        <w:t>1</w:t>
      </w:r>
      <w:r w:rsidRPr="002E1C13">
        <w:rPr>
          <w:sz w:val="28"/>
          <w:szCs w:val="28"/>
          <w:lang w:val="uk-UA"/>
        </w:rPr>
        <w:t>0.201</w:t>
      </w:r>
      <w:r w:rsidR="00830E85">
        <w:rPr>
          <w:sz w:val="28"/>
          <w:szCs w:val="28"/>
          <w:lang w:val="uk-UA"/>
        </w:rPr>
        <w:t>7</w:t>
      </w:r>
      <w:r w:rsidRPr="002E1C13">
        <w:rPr>
          <w:sz w:val="28"/>
          <w:szCs w:val="28"/>
          <w:lang w:val="uk-UA"/>
        </w:rPr>
        <w:t>.</w:t>
      </w:r>
    </w:p>
    <w:p w:rsidR="00540B4C" w:rsidRPr="002E1C13" w:rsidRDefault="00540B4C" w:rsidP="00540B4C">
      <w:pPr>
        <w:pStyle w:val="1"/>
        <w:numPr>
          <w:ilvl w:val="0"/>
          <w:numId w:val="7"/>
        </w:numPr>
        <w:spacing w:line="360" w:lineRule="auto"/>
        <w:jc w:val="both"/>
        <w:rPr>
          <w:sz w:val="28"/>
          <w:szCs w:val="28"/>
          <w:lang w:val="uk-UA"/>
        </w:rPr>
      </w:pPr>
      <w:r w:rsidRPr="002E1C13">
        <w:rPr>
          <w:sz w:val="28"/>
          <w:szCs w:val="28"/>
          <w:lang w:val="uk-UA"/>
        </w:rPr>
        <w:t>Покласти персональну відповідальність за організацію проведення поглиблених профілактичних медичних оглядів учнів загальноосвітніх навчальних закладів на керівників</w:t>
      </w:r>
      <w:r>
        <w:rPr>
          <w:sz w:val="28"/>
          <w:szCs w:val="28"/>
          <w:lang w:val="uk-UA"/>
        </w:rPr>
        <w:t xml:space="preserve"> навчальних </w:t>
      </w:r>
      <w:r w:rsidRPr="002E1C13">
        <w:rPr>
          <w:sz w:val="28"/>
          <w:szCs w:val="28"/>
          <w:lang w:val="uk-UA"/>
        </w:rPr>
        <w:t>закладів.</w:t>
      </w:r>
    </w:p>
    <w:p w:rsidR="00540B4C" w:rsidRPr="00D13591" w:rsidRDefault="00540B4C" w:rsidP="00540B4C">
      <w:pPr>
        <w:pStyle w:val="1"/>
        <w:numPr>
          <w:ilvl w:val="0"/>
          <w:numId w:val="7"/>
        </w:numPr>
        <w:spacing w:line="360" w:lineRule="auto"/>
        <w:jc w:val="both"/>
        <w:rPr>
          <w:sz w:val="27"/>
          <w:szCs w:val="28"/>
          <w:lang w:val="uk-UA"/>
        </w:rPr>
      </w:pPr>
      <w:r>
        <w:rPr>
          <w:sz w:val="28"/>
          <w:szCs w:val="28"/>
          <w:lang w:val="uk-UA"/>
        </w:rPr>
        <w:t xml:space="preserve">Заступнику начальника </w:t>
      </w:r>
      <w:r w:rsidR="00D46EB3">
        <w:rPr>
          <w:sz w:val="28"/>
          <w:szCs w:val="28"/>
          <w:lang w:val="uk-UA"/>
        </w:rPr>
        <w:t>У</w:t>
      </w:r>
      <w:r>
        <w:rPr>
          <w:sz w:val="28"/>
          <w:szCs w:val="28"/>
          <w:lang w:val="uk-UA"/>
        </w:rPr>
        <w:t xml:space="preserve">правління освіти Прохоренко О.В.: </w:t>
      </w:r>
    </w:p>
    <w:p w:rsidR="00540B4C" w:rsidRDefault="00540B4C" w:rsidP="00540B4C">
      <w:pPr>
        <w:pStyle w:val="1"/>
        <w:numPr>
          <w:ilvl w:val="1"/>
          <w:numId w:val="7"/>
        </w:numPr>
        <w:tabs>
          <w:tab w:val="left" w:pos="993"/>
        </w:tabs>
        <w:spacing w:line="360" w:lineRule="auto"/>
        <w:ind w:left="851" w:hanging="491"/>
        <w:jc w:val="both"/>
        <w:rPr>
          <w:sz w:val="27"/>
          <w:szCs w:val="28"/>
          <w:lang w:val="uk-UA"/>
        </w:rPr>
      </w:pPr>
      <w:r>
        <w:rPr>
          <w:sz w:val="28"/>
          <w:szCs w:val="28"/>
          <w:lang w:val="uk-UA"/>
        </w:rPr>
        <w:t>У</w:t>
      </w:r>
      <w:r w:rsidRPr="00387740">
        <w:rPr>
          <w:sz w:val="28"/>
          <w:szCs w:val="28"/>
          <w:lang w:val="uk-UA"/>
        </w:rPr>
        <w:t xml:space="preserve">згодити з </w:t>
      </w:r>
      <w:r>
        <w:rPr>
          <w:sz w:val="28"/>
          <w:szCs w:val="28"/>
          <w:lang w:val="uk-UA"/>
        </w:rPr>
        <w:t>ХМДЛ № 24</w:t>
      </w:r>
      <w:r w:rsidRPr="00387740">
        <w:rPr>
          <w:sz w:val="28"/>
          <w:szCs w:val="28"/>
          <w:lang w:val="uk-UA"/>
        </w:rPr>
        <w:t xml:space="preserve"> графік проведення поглиблених профілактичних медичних оглядів у загальноосвітніх навчальних закладах</w:t>
      </w:r>
      <w:r>
        <w:rPr>
          <w:sz w:val="27"/>
          <w:szCs w:val="28"/>
          <w:lang w:val="uk-UA"/>
        </w:rPr>
        <w:t>.</w:t>
      </w:r>
    </w:p>
    <w:p w:rsidR="00540B4C" w:rsidRDefault="0045074D" w:rsidP="00540B4C">
      <w:pPr>
        <w:widowControl w:val="0"/>
        <w:autoSpaceDE w:val="0"/>
        <w:autoSpaceDN w:val="0"/>
        <w:adjustRightInd w:val="0"/>
        <w:spacing w:line="360" w:lineRule="auto"/>
        <w:ind w:firstLine="6480"/>
        <w:jc w:val="right"/>
        <w:rPr>
          <w:sz w:val="27"/>
          <w:szCs w:val="28"/>
          <w:lang w:val="uk-UA"/>
        </w:rPr>
      </w:pPr>
      <w:r>
        <w:rPr>
          <w:sz w:val="27"/>
          <w:szCs w:val="28"/>
          <w:lang w:val="uk-UA"/>
        </w:rPr>
        <w:t xml:space="preserve">До </w:t>
      </w:r>
      <w:r w:rsidR="00B929EC">
        <w:rPr>
          <w:sz w:val="27"/>
          <w:szCs w:val="28"/>
          <w:lang w:val="uk-UA"/>
        </w:rPr>
        <w:t>0</w:t>
      </w:r>
      <w:r w:rsidR="0006113C">
        <w:rPr>
          <w:sz w:val="27"/>
          <w:szCs w:val="28"/>
          <w:lang w:val="uk-UA"/>
        </w:rPr>
        <w:t>3</w:t>
      </w:r>
      <w:r>
        <w:rPr>
          <w:sz w:val="27"/>
          <w:szCs w:val="28"/>
          <w:lang w:val="uk-UA"/>
        </w:rPr>
        <w:t>.</w:t>
      </w:r>
      <w:r w:rsidR="00B929EC">
        <w:rPr>
          <w:sz w:val="27"/>
          <w:szCs w:val="28"/>
          <w:lang w:val="uk-UA"/>
        </w:rPr>
        <w:t>1</w:t>
      </w:r>
      <w:r>
        <w:rPr>
          <w:sz w:val="27"/>
          <w:szCs w:val="28"/>
          <w:lang w:val="uk-UA"/>
        </w:rPr>
        <w:t>0.201</w:t>
      </w:r>
      <w:r w:rsidR="00830E85">
        <w:rPr>
          <w:sz w:val="27"/>
          <w:szCs w:val="28"/>
          <w:lang w:val="uk-UA"/>
        </w:rPr>
        <w:t>7</w:t>
      </w:r>
    </w:p>
    <w:p w:rsidR="00540B4C" w:rsidRPr="00E11864" w:rsidRDefault="00540B4C" w:rsidP="00540B4C">
      <w:pPr>
        <w:numPr>
          <w:ilvl w:val="1"/>
          <w:numId w:val="7"/>
        </w:numPr>
        <w:tabs>
          <w:tab w:val="left" w:pos="1134"/>
        </w:tabs>
        <w:spacing w:line="360" w:lineRule="auto"/>
        <w:jc w:val="both"/>
        <w:rPr>
          <w:sz w:val="28"/>
          <w:szCs w:val="28"/>
          <w:lang w:val="uk-UA"/>
        </w:rPr>
      </w:pPr>
      <w:r w:rsidRPr="00E11864">
        <w:rPr>
          <w:sz w:val="28"/>
          <w:szCs w:val="28"/>
          <w:lang w:val="uk-UA"/>
        </w:rPr>
        <w:t xml:space="preserve">Інформувати Департамент освіти Харківської міської ради про хід проведення поглиблених профілактичних медичних оглядів учнів загальноосвітніх навчальних закладів за встановленою формою (додатки </w:t>
      </w:r>
      <w:r>
        <w:rPr>
          <w:sz w:val="28"/>
          <w:szCs w:val="28"/>
          <w:lang w:val="uk-UA"/>
        </w:rPr>
        <w:t>1</w:t>
      </w:r>
      <w:r w:rsidRPr="00E11864">
        <w:rPr>
          <w:sz w:val="28"/>
          <w:szCs w:val="28"/>
          <w:lang w:val="uk-UA"/>
        </w:rPr>
        <w:t xml:space="preserve"> - </w:t>
      </w:r>
      <w:r w:rsidR="00830E85">
        <w:rPr>
          <w:sz w:val="28"/>
          <w:szCs w:val="28"/>
          <w:lang w:val="uk-UA"/>
        </w:rPr>
        <w:t>2</w:t>
      </w:r>
      <w:r w:rsidRPr="00E11864">
        <w:rPr>
          <w:sz w:val="28"/>
          <w:szCs w:val="28"/>
          <w:lang w:val="uk-UA"/>
        </w:rPr>
        <w:t>).</w:t>
      </w:r>
    </w:p>
    <w:p w:rsidR="00540B4C" w:rsidRPr="00E11864" w:rsidRDefault="00540B4C" w:rsidP="00540B4C">
      <w:pPr>
        <w:tabs>
          <w:tab w:val="left" w:pos="993"/>
        </w:tabs>
        <w:spacing w:line="360" w:lineRule="auto"/>
        <w:jc w:val="right"/>
        <w:rPr>
          <w:sz w:val="28"/>
          <w:szCs w:val="28"/>
          <w:lang w:val="uk-UA"/>
        </w:rPr>
      </w:pPr>
      <w:r w:rsidRPr="00E11864">
        <w:rPr>
          <w:sz w:val="28"/>
          <w:szCs w:val="28"/>
          <w:lang w:val="uk-UA"/>
        </w:rPr>
        <w:t xml:space="preserve">Щомісячно, </w:t>
      </w:r>
    </w:p>
    <w:p w:rsidR="00540B4C" w:rsidRPr="00E11864" w:rsidRDefault="00540B4C" w:rsidP="00540B4C">
      <w:pPr>
        <w:tabs>
          <w:tab w:val="left" w:pos="993"/>
        </w:tabs>
        <w:spacing w:line="360" w:lineRule="auto"/>
        <w:jc w:val="right"/>
        <w:rPr>
          <w:sz w:val="28"/>
          <w:szCs w:val="28"/>
          <w:lang w:val="uk-UA"/>
        </w:rPr>
      </w:pPr>
      <w:r w:rsidRPr="00E11864">
        <w:rPr>
          <w:sz w:val="28"/>
          <w:szCs w:val="28"/>
          <w:lang w:val="uk-UA"/>
        </w:rPr>
        <w:t>з 15.1</w:t>
      </w:r>
      <w:r w:rsidR="00B929EC">
        <w:rPr>
          <w:sz w:val="28"/>
          <w:szCs w:val="28"/>
          <w:lang w:val="uk-UA"/>
        </w:rPr>
        <w:t>1</w:t>
      </w:r>
      <w:r w:rsidRPr="00E11864">
        <w:rPr>
          <w:sz w:val="28"/>
          <w:szCs w:val="28"/>
          <w:lang w:val="uk-UA"/>
        </w:rPr>
        <w:t>.201</w:t>
      </w:r>
      <w:r w:rsidR="00830E85">
        <w:rPr>
          <w:sz w:val="28"/>
          <w:szCs w:val="28"/>
          <w:lang w:val="uk-UA"/>
        </w:rPr>
        <w:t>7</w:t>
      </w:r>
      <w:r w:rsidRPr="00E11864">
        <w:rPr>
          <w:sz w:val="28"/>
          <w:szCs w:val="28"/>
          <w:lang w:val="uk-UA"/>
        </w:rPr>
        <w:t xml:space="preserve"> по 15.06.201</w:t>
      </w:r>
      <w:r w:rsidR="00830E85">
        <w:rPr>
          <w:sz w:val="28"/>
          <w:szCs w:val="28"/>
          <w:lang w:val="uk-UA"/>
        </w:rPr>
        <w:t>8</w:t>
      </w:r>
    </w:p>
    <w:p w:rsidR="00830E85" w:rsidRPr="00F87797" w:rsidRDefault="00830E85" w:rsidP="00830E85">
      <w:pPr>
        <w:numPr>
          <w:ilvl w:val="1"/>
          <w:numId w:val="7"/>
        </w:numPr>
        <w:tabs>
          <w:tab w:val="left" w:pos="1134"/>
        </w:tabs>
        <w:spacing w:line="360" w:lineRule="auto"/>
        <w:jc w:val="both"/>
        <w:rPr>
          <w:sz w:val="28"/>
          <w:szCs w:val="28"/>
          <w:lang w:val="uk-UA"/>
        </w:rPr>
      </w:pPr>
      <w:r w:rsidRPr="00E94AFF">
        <w:rPr>
          <w:sz w:val="28"/>
          <w:szCs w:val="28"/>
          <w:lang w:val="uk-UA"/>
        </w:rPr>
        <w:t>Узагальнювати інформацію про</w:t>
      </w:r>
      <w:r w:rsidRPr="00F87797">
        <w:rPr>
          <w:sz w:val="28"/>
          <w:szCs w:val="28"/>
          <w:lang w:val="uk-UA"/>
        </w:rPr>
        <w:t xml:space="preserve"> кількість школярів,  направлених на дообстеження, та надавати її до </w:t>
      </w:r>
      <w:r w:rsidRPr="00E94AFF">
        <w:rPr>
          <w:sz w:val="28"/>
          <w:szCs w:val="28"/>
          <w:lang w:val="uk-UA"/>
        </w:rPr>
        <w:t>Департаменту</w:t>
      </w:r>
      <w:r w:rsidRPr="00830E85">
        <w:rPr>
          <w:sz w:val="28"/>
          <w:szCs w:val="28"/>
          <w:lang w:val="uk-UA"/>
        </w:rPr>
        <w:t xml:space="preserve"> освіти </w:t>
      </w:r>
      <w:r w:rsidRPr="00F87797">
        <w:rPr>
          <w:sz w:val="28"/>
          <w:szCs w:val="28"/>
          <w:lang w:val="uk-UA"/>
        </w:rPr>
        <w:t>Харківської міської ради</w:t>
      </w:r>
      <w:r>
        <w:rPr>
          <w:sz w:val="28"/>
          <w:szCs w:val="28"/>
          <w:lang w:val="uk-UA"/>
        </w:rPr>
        <w:t xml:space="preserve"> (Тарасенко І.М.) (додаток 3).</w:t>
      </w:r>
    </w:p>
    <w:p w:rsidR="00830E85" w:rsidRPr="00F87797" w:rsidRDefault="00830E85" w:rsidP="00830E85">
      <w:pPr>
        <w:shd w:val="clear" w:color="auto" w:fill="FFFFFF"/>
        <w:ind w:left="19" w:right="10" w:firstLine="548"/>
        <w:jc w:val="right"/>
        <w:rPr>
          <w:sz w:val="28"/>
          <w:szCs w:val="28"/>
          <w:lang w:val="uk-UA"/>
        </w:rPr>
      </w:pPr>
      <w:r>
        <w:rPr>
          <w:sz w:val="28"/>
          <w:szCs w:val="28"/>
          <w:lang w:val="uk-UA"/>
        </w:rPr>
        <w:t>Щоквартально до 15</w:t>
      </w:r>
      <w:r w:rsidRPr="00F87797">
        <w:rPr>
          <w:sz w:val="28"/>
          <w:szCs w:val="28"/>
          <w:lang w:val="uk-UA"/>
        </w:rPr>
        <w:t xml:space="preserve"> числа </w:t>
      </w:r>
    </w:p>
    <w:p w:rsidR="00830E85" w:rsidRPr="00F87797" w:rsidRDefault="00830E85" w:rsidP="00830E85">
      <w:pPr>
        <w:shd w:val="clear" w:color="auto" w:fill="FFFFFF"/>
        <w:ind w:left="19" w:right="10" w:firstLine="548"/>
        <w:jc w:val="right"/>
        <w:rPr>
          <w:sz w:val="28"/>
          <w:szCs w:val="28"/>
          <w:lang w:val="uk-UA"/>
        </w:rPr>
      </w:pPr>
      <w:r w:rsidRPr="00F87797">
        <w:rPr>
          <w:sz w:val="28"/>
          <w:szCs w:val="28"/>
          <w:lang w:val="uk-UA"/>
        </w:rPr>
        <w:t>наступного за звітним місяцем</w:t>
      </w:r>
    </w:p>
    <w:p w:rsidR="00540B4C" w:rsidRPr="005D60B7" w:rsidRDefault="00540B4C" w:rsidP="00540B4C">
      <w:pPr>
        <w:pStyle w:val="1"/>
        <w:numPr>
          <w:ilvl w:val="0"/>
          <w:numId w:val="7"/>
        </w:numPr>
        <w:spacing w:line="360" w:lineRule="auto"/>
        <w:jc w:val="both"/>
        <w:rPr>
          <w:sz w:val="28"/>
          <w:szCs w:val="28"/>
          <w:lang w:val="uk-UA"/>
        </w:rPr>
      </w:pPr>
      <w:r w:rsidRPr="005D60B7">
        <w:rPr>
          <w:sz w:val="28"/>
          <w:szCs w:val="28"/>
          <w:lang w:val="uk-UA"/>
        </w:rPr>
        <w:t>Керівникам загальноосвітніх навчальних закладів:</w:t>
      </w:r>
    </w:p>
    <w:p w:rsidR="00540B4C" w:rsidRPr="00812B16" w:rsidRDefault="00540B4C" w:rsidP="00540B4C">
      <w:pPr>
        <w:pStyle w:val="ac"/>
        <w:numPr>
          <w:ilvl w:val="1"/>
          <w:numId w:val="7"/>
        </w:numPr>
        <w:tabs>
          <w:tab w:val="left" w:pos="993"/>
        </w:tabs>
        <w:spacing w:after="120" w:line="360" w:lineRule="auto"/>
        <w:jc w:val="both"/>
        <w:rPr>
          <w:b w:val="0"/>
          <w:szCs w:val="28"/>
        </w:rPr>
      </w:pPr>
      <w:r w:rsidRPr="00812B16">
        <w:rPr>
          <w:b w:val="0"/>
          <w:szCs w:val="28"/>
        </w:rPr>
        <w:t>Забезпечити проведення організаційних заходів щодо широкого інформування всіх учасників навчально-виховного процесу про порядок проведення профілактичних медичних оглядів учнів підпорядкованих загальноосвітніх навчальних закладів у 201</w:t>
      </w:r>
      <w:r w:rsidR="00830E85">
        <w:rPr>
          <w:b w:val="0"/>
          <w:szCs w:val="28"/>
        </w:rPr>
        <w:t>7</w:t>
      </w:r>
      <w:r w:rsidRPr="00812B16">
        <w:rPr>
          <w:b w:val="0"/>
          <w:szCs w:val="28"/>
        </w:rPr>
        <w:t>/201</w:t>
      </w:r>
      <w:r w:rsidR="00830E85">
        <w:rPr>
          <w:b w:val="0"/>
          <w:szCs w:val="28"/>
        </w:rPr>
        <w:t>8</w:t>
      </w:r>
      <w:r w:rsidRPr="00812B16">
        <w:rPr>
          <w:b w:val="0"/>
          <w:szCs w:val="28"/>
        </w:rPr>
        <w:t xml:space="preserve"> навчальному році</w:t>
      </w:r>
    </w:p>
    <w:p w:rsidR="00540B4C" w:rsidRPr="00812B16" w:rsidRDefault="00540B4C" w:rsidP="00540B4C">
      <w:pPr>
        <w:spacing w:line="360" w:lineRule="auto"/>
        <w:jc w:val="right"/>
        <w:rPr>
          <w:sz w:val="28"/>
          <w:szCs w:val="28"/>
          <w:lang w:val="uk-UA"/>
        </w:rPr>
      </w:pPr>
      <w:r w:rsidRPr="00812B16">
        <w:rPr>
          <w:sz w:val="28"/>
          <w:szCs w:val="28"/>
          <w:lang w:val="uk-UA"/>
        </w:rPr>
        <w:lastRenderedPageBreak/>
        <w:t xml:space="preserve">До </w:t>
      </w:r>
      <w:r w:rsidR="00B929EC">
        <w:rPr>
          <w:sz w:val="28"/>
          <w:szCs w:val="28"/>
          <w:lang w:val="uk-UA"/>
        </w:rPr>
        <w:t>0</w:t>
      </w:r>
      <w:r w:rsidR="00830E85">
        <w:rPr>
          <w:sz w:val="28"/>
          <w:szCs w:val="28"/>
          <w:lang w:val="uk-UA"/>
        </w:rPr>
        <w:t>2</w:t>
      </w:r>
      <w:r w:rsidRPr="00812B16">
        <w:rPr>
          <w:sz w:val="28"/>
          <w:szCs w:val="28"/>
          <w:lang w:val="uk-UA"/>
        </w:rPr>
        <w:t>.</w:t>
      </w:r>
      <w:r w:rsidR="00B929EC">
        <w:rPr>
          <w:sz w:val="28"/>
          <w:szCs w:val="28"/>
          <w:lang w:val="uk-UA"/>
        </w:rPr>
        <w:t>1</w:t>
      </w:r>
      <w:r w:rsidRPr="00812B16">
        <w:rPr>
          <w:sz w:val="28"/>
          <w:szCs w:val="28"/>
          <w:lang w:val="uk-UA"/>
        </w:rPr>
        <w:t>0.201</w:t>
      </w:r>
      <w:r w:rsidR="00830E85">
        <w:rPr>
          <w:sz w:val="28"/>
          <w:szCs w:val="28"/>
          <w:lang w:val="uk-UA"/>
        </w:rPr>
        <w:t>7</w:t>
      </w:r>
    </w:p>
    <w:p w:rsidR="00540B4C" w:rsidRPr="00812B16" w:rsidRDefault="00540B4C" w:rsidP="00540B4C">
      <w:pPr>
        <w:pStyle w:val="ac"/>
        <w:numPr>
          <w:ilvl w:val="1"/>
          <w:numId w:val="7"/>
        </w:numPr>
        <w:tabs>
          <w:tab w:val="left" w:pos="993"/>
        </w:tabs>
        <w:spacing w:after="120" w:line="360" w:lineRule="auto"/>
        <w:jc w:val="both"/>
        <w:rPr>
          <w:b w:val="0"/>
          <w:szCs w:val="28"/>
        </w:rPr>
      </w:pPr>
      <w:r w:rsidRPr="00812B16">
        <w:rPr>
          <w:b w:val="0"/>
          <w:szCs w:val="28"/>
        </w:rPr>
        <w:t>Забезпечити для проведення профілактичних медичних оглядів учнів підготовку приміщень, які відповідають санітарним нормам і правилам.</w:t>
      </w:r>
    </w:p>
    <w:p w:rsidR="00540B4C" w:rsidRPr="005D60B7" w:rsidRDefault="00540B4C" w:rsidP="00540B4C">
      <w:pPr>
        <w:spacing w:line="360" w:lineRule="auto"/>
        <w:ind w:left="851"/>
        <w:jc w:val="right"/>
        <w:rPr>
          <w:sz w:val="28"/>
          <w:szCs w:val="28"/>
          <w:lang w:val="uk-UA"/>
        </w:rPr>
      </w:pPr>
      <w:r w:rsidRPr="005D60B7">
        <w:rPr>
          <w:sz w:val="28"/>
          <w:szCs w:val="28"/>
          <w:lang w:val="uk-UA"/>
        </w:rPr>
        <w:t xml:space="preserve">До </w:t>
      </w:r>
      <w:r w:rsidR="00B929EC">
        <w:rPr>
          <w:sz w:val="28"/>
          <w:szCs w:val="28"/>
          <w:lang w:val="uk-UA"/>
        </w:rPr>
        <w:t>0</w:t>
      </w:r>
      <w:r w:rsidR="00830E85">
        <w:rPr>
          <w:sz w:val="28"/>
          <w:szCs w:val="28"/>
          <w:lang w:val="uk-UA"/>
        </w:rPr>
        <w:t>2</w:t>
      </w:r>
      <w:r w:rsidRPr="005D60B7">
        <w:rPr>
          <w:sz w:val="28"/>
          <w:szCs w:val="28"/>
          <w:lang w:val="uk-UA"/>
        </w:rPr>
        <w:t>.</w:t>
      </w:r>
      <w:r w:rsidR="00B929EC">
        <w:rPr>
          <w:sz w:val="28"/>
          <w:szCs w:val="28"/>
          <w:lang w:val="uk-UA"/>
        </w:rPr>
        <w:t>1</w:t>
      </w:r>
      <w:r w:rsidRPr="005D60B7">
        <w:rPr>
          <w:sz w:val="28"/>
          <w:szCs w:val="28"/>
          <w:lang w:val="uk-UA"/>
        </w:rPr>
        <w:t>0.201</w:t>
      </w:r>
      <w:r w:rsidR="00830E85">
        <w:rPr>
          <w:sz w:val="28"/>
          <w:szCs w:val="28"/>
          <w:lang w:val="uk-UA"/>
        </w:rPr>
        <w:t>7</w:t>
      </w:r>
    </w:p>
    <w:p w:rsidR="00540B4C" w:rsidRPr="005D60B7" w:rsidRDefault="00540B4C" w:rsidP="00540B4C">
      <w:pPr>
        <w:numPr>
          <w:ilvl w:val="1"/>
          <w:numId w:val="7"/>
        </w:numPr>
        <w:tabs>
          <w:tab w:val="left" w:pos="1134"/>
        </w:tabs>
        <w:spacing w:line="360" w:lineRule="auto"/>
        <w:jc w:val="both"/>
        <w:rPr>
          <w:sz w:val="28"/>
          <w:szCs w:val="28"/>
          <w:lang w:val="uk-UA"/>
        </w:rPr>
      </w:pPr>
      <w:r w:rsidRPr="005D60B7">
        <w:rPr>
          <w:sz w:val="28"/>
          <w:szCs w:val="28"/>
          <w:lang w:val="uk-UA"/>
        </w:rPr>
        <w:t>Сформувати та надати у медичні кабінети шкіл списки учнів по кожному класу.</w:t>
      </w:r>
    </w:p>
    <w:p w:rsidR="00540B4C" w:rsidRPr="005D60B7" w:rsidRDefault="00540B4C" w:rsidP="00540B4C">
      <w:pPr>
        <w:spacing w:line="360" w:lineRule="auto"/>
        <w:jc w:val="right"/>
        <w:rPr>
          <w:sz w:val="28"/>
          <w:szCs w:val="28"/>
          <w:lang w:val="uk-UA"/>
        </w:rPr>
      </w:pPr>
      <w:r>
        <w:rPr>
          <w:sz w:val="28"/>
          <w:szCs w:val="28"/>
          <w:lang w:val="uk-UA"/>
        </w:rPr>
        <w:t xml:space="preserve">До </w:t>
      </w:r>
      <w:r w:rsidR="00B929EC">
        <w:rPr>
          <w:sz w:val="28"/>
          <w:szCs w:val="28"/>
          <w:lang w:val="uk-UA"/>
        </w:rPr>
        <w:t>0</w:t>
      </w:r>
      <w:r w:rsidR="00830E85">
        <w:rPr>
          <w:sz w:val="28"/>
          <w:szCs w:val="28"/>
          <w:lang w:val="uk-UA"/>
        </w:rPr>
        <w:t>2</w:t>
      </w:r>
      <w:r w:rsidR="00B929EC" w:rsidRPr="005D60B7">
        <w:rPr>
          <w:sz w:val="28"/>
          <w:szCs w:val="28"/>
          <w:lang w:val="uk-UA"/>
        </w:rPr>
        <w:t>.</w:t>
      </w:r>
      <w:r w:rsidR="00B929EC">
        <w:rPr>
          <w:sz w:val="28"/>
          <w:szCs w:val="28"/>
          <w:lang w:val="uk-UA"/>
        </w:rPr>
        <w:t>1</w:t>
      </w:r>
      <w:r w:rsidR="00B929EC" w:rsidRPr="005D60B7">
        <w:rPr>
          <w:sz w:val="28"/>
          <w:szCs w:val="28"/>
          <w:lang w:val="uk-UA"/>
        </w:rPr>
        <w:t>0.201</w:t>
      </w:r>
      <w:r w:rsidR="00830E85">
        <w:rPr>
          <w:sz w:val="28"/>
          <w:szCs w:val="28"/>
          <w:lang w:val="uk-UA"/>
        </w:rPr>
        <w:t>7</w:t>
      </w:r>
    </w:p>
    <w:p w:rsidR="00540B4C" w:rsidRPr="005D60B7" w:rsidRDefault="00540B4C" w:rsidP="00540B4C">
      <w:pPr>
        <w:numPr>
          <w:ilvl w:val="1"/>
          <w:numId w:val="7"/>
        </w:numPr>
        <w:tabs>
          <w:tab w:val="left" w:pos="0"/>
          <w:tab w:val="left" w:pos="1134"/>
        </w:tabs>
        <w:spacing w:line="360" w:lineRule="auto"/>
        <w:jc w:val="both"/>
        <w:rPr>
          <w:sz w:val="28"/>
          <w:szCs w:val="28"/>
          <w:lang w:val="uk-UA"/>
        </w:rPr>
      </w:pPr>
      <w:r w:rsidRPr="005D60B7">
        <w:rPr>
          <w:sz w:val="28"/>
          <w:szCs w:val="28"/>
          <w:lang w:val="uk-UA"/>
        </w:rPr>
        <w:t>Організувати проведення профілактичних медичних оглядів учнів 1-11-х класів загальноосвітніх навчальних закладів.</w:t>
      </w:r>
    </w:p>
    <w:p w:rsidR="00540B4C" w:rsidRPr="005D60B7" w:rsidRDefault="00540B4C" w:rsidP="00540B4C">
      <w:pPr>
        <w:spacing w:line="360" w:lineRule="auto"/>
        <w:ind w:left="851"/>
        <w:jc w:val="right"/>
        <w:rPr>
          <w:sz w:val="28"/>
          <w:szCs w:val="28"/>
          <w:lang w:val="uk-UA"/>
        </w:rPr>
      </w:pPr>
      <w:r w:rsidRPr="005D60B7">
        <w:rPr>
          <w:sz w:val="28"/>
          <w:szCs w:val="28"/>
          <w:lang w:val="uk-UA"/>
        </w:rPr>
        <w:t xml:space="preserve">З </w:t>
      </w:r>
      <w:r w:rsidR="00B929EC">
        <w:rPr>
          <w:sz w:val="28"/>
          <w:szCs w:val="28"/>
          <w:lang w:val="uk-UA"/>
        </w:rPr>
        <w:t>0</w:t>
      </w:r>
      <w:r w:rsidR="0006113C">
        <w:rPr>
          <w:sz w:val="28"/>
          <w:szCs w:val="28"/>
          <w:lang w:val="uk-UA"/>
        </w:rPr>
        <w:t>3</w:t>
      </w:r>
      <w:r w:rsidR="00B929EC" w:rsidRPr="005D60B7">
        <w:rPr>
          <w:sz w:val="28"/>
          <w:szCs w:val="28"/>
          <w:lang w:val="uk-UA"/>
        </w:rPr>
        <w:t>.</w:t>
      </w:r>
      <w:r w:rsidR="00B929EC">
        <w:rPr>
          <w:sz w:val="28"/>
          <w:szCs w:val="28"/>
          <w:lang w:val="uk-UA"/>
        </w:rPr>
        <w:t>1</w:t>
      </w:r>
      <w:r w:rsidR="00B929EC" w:rsidRPr="005D60B7">
        <w:rPr>
          <w:sz w:val="28"/>
          <w:szCs w:val="28"/>
          <w:lang w:val="uk-UA"/>
        </w:rPr>
        <w:t>0.201</w:t>
      </w:r>
      <w:r w:rsidR="00830E85">
        <w:rPr>
          <w:sz w:val="28"/>
          <w:szCs w:val="28"/>
          <w:lang w:val="uk-UA"/>
        </w:rPr>
        <w:t>7</w:t>
      </w:r>
    </w:p>
    <w:p w:rsidR="00540B4C" w:rsidRPr="005D60B7" w:rsidRDefault="00540B4C" w:rsidP="00540B4C">
      <w:pPr>
        <w:numPr>
          <w:ilvl w:val="1"/>
          <w:numId w:val="7"/>
        </w:numPr>
        <w:tabs>
          <w:tab w:val="left" w:pos="1134"/>
        </w:tabs>
        <w:spacing w:line="360" w:lineRule="auto"/>
        <w:jc w:val="both"/>
        <w:rPr>
          <w:sz w:val="28"/>
          <w:szCs w:val="28"/>
          <w:lang w:val="uk-UA"/>
        </w:rPr>
      </w:pPr>
      <w:r w:rsidRPr="005D60B7">
        <w:rPr>
          <w:sz w:val="28"/>
          <w:szCs w:val="28"/>
          <w:lang w:val="uk-UA"/>
        </w:rPr>
        <w:t xml:space="preserve">Забезпечити контроль за проходженням учнями щорічного медичного огляду, а у разі необхідності – повторного, із занесенням висновків огляду до листків здоров`я класних журналів. </w:t>
      </w:r>
    </w:p>
    <w:p w:rsidR="00540B4C" w:rsidRPr="005D60B7" w:rsidRDefault="006951B7" w:rsidP="00540B4C">
      <w:pPr>
        <w:tabs>
          <w:tab w:val="left" w:pos="993"/>
        </w:tabs>
        <w:spacing w:line="360" w:lineRule="auto"/>
        <w:ind w:firstLine="567"/>
        <w:jc w:val="right"/>
        <w:rPr>
          <w:sz w:val="28"/>
          <w:szCs w:val="28"/>
          <w:lang w:val="uk-UA"/>
        </w:rPr>
      </w:pPr>
      <w:r>
        <w:rPr>
          <w:sz w:val="28"/>
          <w:szCs w:val="28"/>
          <w:lang w:val="uk-UA"/>
        </w:rPr>
        <w:t xml:space="preserve">З </w:t>
      </w:r>
      <w:r w:rsidR="00B929EC">
        <w:rPr>
          <w:sz w:val="28"/>
          <w:szCs w:val="28"/>
          <w:lang w:val="uk-UA"/>
        </w:rPr>
        <w:t>0</w:t>
      </w:r>
      <w:r w:rsidR="0006113C">
        <w:rPr>
          <w:sz w:val="28"/>
          <w:szCs w:val="28"/>
          <w:lang w:val="uk-UA"/>
        </w:rPr>
        <w:t>3</w:t>
      </w:r>
      <w:r w:rsidR="00B929EC" w:rsidRPr="005D60B7">
        <w:rPr>
          <w:sz w:val="28"/>
          <w:szCs w:val="28"/>
          <w:lang w:val="uk-UA"/>
        </w:rPr>
        <w:t>.</w:t>
      </w:r>
      <w:r w:rsidR="00B929EC">
        <w:rPr>
          <w:sz w:val="28"/>
          <w:szCs w:val="28"/>
          <w:lang w:val="uk-UA"/>
        </w:rPr>
        <w:t>1</w:t>
      </w:r>
      <w:r w:rsidR="00B929EC" w:rsidRPr="005D60B7">
        <w:rPr>
          <w:sz w:val="28"/>
          <w:szCs w:val="28"/>
          <w:lang w:val="uk-UA"/>
        </w:rPr>
        <w:t>0.201</w:t>
      </w:r>
      <w:r w:rsidR="00830E85">
        <w:rPr>
          <w:sz w:val="28"/>
          <w:szCs w:val="28"/>
          <w:lang w:val="uk-UA"/>
        </w:rPr>
        <w:t>7</w:t>
      </w:r>
    </w:p>
    <w:p w:rsidR="00540B4C" w:rsidRPr="00E11864" w:rsidRDefault="00540B4C" w:rsidP="00540B4C">
      <w:pPr>
        <w:numPr>
          <w:ilvl w:val="1"/>
          <w:numId w:val="7"/>
        </w:numPr>
        <w:tabs>
          <w:tab w:val="left" w:pos="1134"/>
        </w:tabs>
        <w:spacing w:line="360" w:lineRule="auto"/>
        <w:jc w:val="both"/>
        <w:rPr>
          <w:sz w:val="28"/>
          <w:szCs w:val="28"/>
          <w:lang w:val="uk-UA"/>
        </w:rPr>
      </w:pPr>
      <w:r w:rsidRPr="00E11864">
        <w:rPr>
          <w:sz w:val="28"/>
          <w:szCs w:val="28"/>
          <w:lang w:val="uk-UA"/>
        </w:rPr>
        <w:t>Скласти реєстр учнів, віднесених до підготовчої та спеціальної груп, відповідно до 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за результатами проведення поглибленого профілактичного медичного огляду учнів кожного загальноосвітнього навчального закладу.</w:t>
      </w:r>
    </w:p>
    <w:p w:rsidR="00540B4C" w:rsidRPr="005D60B7" w:rsidRDefault="00540B4C" w:rsidP="00540B4C">
      <w:pPr>
        <w:tabs>
          <w:tab w:val="left" w:pos="993"/>
        </w:tabs>
        <w:spacing w:line="360" w:lineRule="auto"/>
        <w:ind w:left="450"/>
        <w:jc w:val="right"/>
        <w:rPr>
          <w:sz w:val="28"/>
          <w:szCs w:val="28"/>
          <w:lang w:val="uk-UA"/>
        </w:rPr>
      </w:pPr>
      <w:r w:rsidRPr="005D60B7">
        <w:rPr>
          <w:sz w:val="28"/>
          <w:szCs w:val="28"/>
          <w:lang w:val="uk-UA"/>
        </w:rPr>
        <w:t>Протягом 201</w:t>
      </w:r>
      <w:r w:rsidR="00830E85">
        <w:rPr>
          <w:sz w:val="28"/>
          <w:szCs w:val="28"/>
          <w:lang w:val="uk-UA"/>
        </w:rPr>
        <w:t>7</w:t>
      </w:r>
      <w:r w:rsidRPr="005D60B7">
        <w:rPr>
          <w:sz w:val="28"/>
          <w:szCs w:val="28"/>
          <w:lang w:val="uk-UA"/>
        </w:rPr>
        <w:t>/201</w:t>
      </w:r>
      <w:r w:rsidR="00830E85">
        <w:rPr>
          <w:sz w:val="28"/>
          <w:szCs w:val="28"/>
          <w:lang w:val="uk-UA"/>
        </w:rPr>
        <w:t>8</w:t>
      </w:r>
      <w:r w:rsidRPr="005D60B7">
        <w:rPr>
          <w:sz w:val="28"/>
          <w:szCs w:val="28"/>
          <w:lang w:val="uk-UA"/>
        </w:rPr>
        <w:t xml:space="preserve"> навчального року </w:t>
      </w:r>
    </w:p>
    <w:p w:rsidR="00540B4C" w:rsidRPr="00E11864" w:rsidRDefault="00540B4C" w:rsidP="00540B4C">
      <w:pPr>
        <w:numPr>
          <w:ilvl w:val="1"/>
          <w:numId w:val="7"/>
        </w:numPr>
        <w:tabs>
          <w:tab w:val="left" w:pos="1134"/>
        </w:tabs>
        <w:spacing w:line="360" w:lineRule="auto"/>
        <w:jc w:val="both"/>
        <w:rPr>
          <w:sz w:val="28"/>
          <w:szCs w:val="28"/>
          <w:lang w:val="uk-UA"/>
        </w:rPr>
      </w:pPr>
      <w:r w:rsidRPr="00E11864">
        <w:rPr>
          <w:sz w:val="28"/>
          <w:szCs w:val="28"/>
          <w:lang w:val="uk-UA"/>
        </w:rPr>
        <w:t xml:space="preserve">Спільно з керівниками закладів охорони здоров’я міста забезпечити інформування батьків (осіб, які їх замінюють) учнів про дату та місце проведення поглиблених профілактичних медичних оглядів школярів та отримати від них у письмовій формі згоду на проведення профілактичних оглядів та інформацію про стан здоров’я дитини (додаток </w:t>
      </w:r>
      <w:r w:rsidR="006951B7">
        <w:rPr>
          <w:sz w:val="28"/>
          <w:szCs w:val="28"/>
          <w:lang w:val="uk-UA"/>
        </w:rPr>
        <w:t>4</w:t>
      </w:r>
      <w:r w:rsidRPr="00E11864">
        <w:rPr>
          <w:sz w:val="28"/>
          <w:szCs w:val="28"/>
          <w:lang w:val="uk-UA"/>
        </w:rPr>
        <w:t>).</w:t>
      </w:r>
    </w:p>
    <w:p w:rsidR="00540B4C" w:rsidRPr="006951B7" w:rsidRDefault="00540B4C" w:rsidP="006951B7">
      <w:pPr>
        <w:pStyle w:val="2"/>
        <w:numPr>
          <w:ilvl w:val="0"/>
          <w:numId w:val="7"/>
        </w:numPr>
        <w:spacing w:after="0" w:line="360" w:lineRule="auto"/>
        <w:jc w:val="both"/>
        <w:rPr>
          <w:sz w:val="28"/>
          <w:szCs w:val="28"/>
          <w:lang w:val="uk-UA"/>
        </w:rPr>
      </w:pPr>
      <w:r w:rsidRPr="006951B7">
        <w:rPr>
          <w:sz w:val="28"/>
          <w:szCs w:val="28"/>
          <w:lang w:val="uk-UA"/>
        </w:rPr>
        <w:lastRenderedPageBreak/>
        <w:t xml:space="preserve">Завідувачу ЛКТО </w:t>
      </w:r>
      <w:r w:rsidR="006951B7">
        <w:rPr>
          <w:sz w:val="28"/>
          <w:szCs w:val="28"/>
          <w:lang w:val="uk-UA"/>
        </w:rPr>
        <w:t>Фесенко О.</w:t>
      </w:r>
      <w:r w:rsidRPr="006951B7">
        <w:rPr>
          <w:sz w:val="28"/>
          <w:szCs w:val="28"/>
          <w:lang w:val="uk-UA"/>
        </w:rPr>
        <w:t xml:space="preserve">В. розмістити цей наказ на сайті </w:t>
      </w:r>
      <w:r w:rsidR="00830E85">
        <w:rPr>
          <w:sz w:val="28"/>
          <w:szCs w:val="28"/>
          <w:lang w:val="uk-UA"/>
        </w:rPr>
        <w:t>У</w:t>
      </w:r>
      <w:r w:rsidRPr="006951B7">
        <w:rPr>
          <w:sz w:val="28"/>
          <w:szCs w:val="28"/>
          <w:lang w:val="uk-UA"/>
        </w:rPr>
        <w:t>правління освіти.</w:t>
      </w:r>
    </w:p>
    <w:p w:rsidR="00540B4C" w:rsidRPr="006951B7" w:rsidRDefault="00540B4C" w:rsidP="006951B7">
      <w:pPr>
        <w:tabs>
          <w:tab w:val="left" w:pos="993"/>
        </w:tabs>
        <w:spacing w:line="360" w:lineRule="auto"/>
        <w:ind w:left="450"/>
        <w:jc w:val="right"/>
        <w:rPr>
          <w:sz w:val="28"/>
          <w:szCs w:val="28"/>
          <w:lang w:val="uk-UA"/>
        </w:rPr>
      </w:pPr>
      <w:r w:rsidRPr="006951B7">
        <w:rPr>
          <w:sz w:val="28"/>
          <w:szCs w:val="28"/>
          <w:lang w:val="uk-UA"/>
        </w:rPr>
        <w:t xml:space="preserve">До </w:t>
      </w:r>
      <w:r w:rsidR="0006113C">
        <w:rPr>
          <w:sz w:val="28"/>
          <w:szCs w:val="28"/>
          <w:lang w:val="uk-UA"/>
        </w:rPr>
        <w:t>2</w:t>
      </w:r>
      <w:r w:rsidR="00830E85">
        <w:rPr>
          <w:sz w:val="28"/>
          <w:szCs w:val="28"/>
          <w:lang w:val="uk-UA"/>
        </w:rPr>
        <w:t>1</w:t>
      </w:r>
      <w:r w:rsidRPr="006951B7">
        <w:rPr>
          <w:sz w:val="28"/>
          <w:szCs w:val="28"/>
          <w:lang w:val="uk-UA"/>
        </w:rPr>
        <w:t>.0</w:t>
      </w:r>
      <w:r w:rsidR="0006113C">
        <w:rPr>
          <w:sz w:val="28"/>
          <w:szCs w:val="28"/>
          <w:lang w:val="uk-UA"/>
        </w:rPr>
        <w:t>9</w:t>
      </w:r>
      <w:r w:rsidRPr="006951B7">
        <w:rPr>
          <w:sz w:val="28"/>
          <w:szCs w:val="28"/>
          <w:lang w:val="uk-UA"/>
        </w:rPr>
        <w:t>.201</w:t>
      </w:r>
      <w:r w:rsidR="00830E85">
        <w:rPr>
          <w:sz w:val="28"/>
          <w:szCs w:val="28"/>
          <w:lang w:val="uk-UA"/>
        </w:rPr>
        <w:t>7</w:t>
      </w:r>
    </w:p>
    <w:p w:rsidR="00540B4C" w:rsidRPr="006951B7" w:rsidRDefault="00540B4C" w:rsidP="00540B4C">
      <w:pPr>
        <w:pStyle w:val="2"/>
        <w:numPr>
          <w:ilvl w:val="0"/>
          <w:numId w:val="7"/>
        </w:numPr>
        <w:spacing w:after="0" w:line="360" w:lineRule="auto"/>
        <w:jc w:val="both"/>
        <w:rPr>
          <w:sz w:val="28"/>
          <w:szCs w:val="28"/>
          <w:lang w:val="uk-UA"/>
        </w:rPr>
      </w:pPr>
      <w:r w:rsidRPr="006951B7">
        <w:rPr>
          <w:sz w:val="28"/>
          <w:szCs w:val="28"/>
          <w:lang w:val="uk-UA"/>
        </w:rPr>
        <w:t>Контроль за виконанням цього наказу залишаю за собою.</w:t>
      </w:r>
    </w:p>
    <w:p w:rsidR="00540B4C" w:rsidRDefault="00540B4C" w:rsidP="00540B4C">
      <w:pPr>
        <w:spacing w:line="360" w:lineRule="auto"/>
        <w:rPr>
          <w:sz w:val="28"/>
          <w:szCs w:val="28"/>
          <w:lang w:val="uk-UA"/>
        </w:rPr>
      </w:pPr>
    </w:p>
    <w:p w:rsidR="00830E85" w:rsidRDefault="00830E85" w:rsidP="00540B4C">
      <w:pPr>
        <w:spacing w:line="360" w:lineRule="auto"/>
        <w:rPr>
          <w:sz w:val="28"/>
          <w:szCs w:val="28"/>
          <w:lang w:val="uk-UA"/>
        </w:rPr>
      </w:pPr>
    </w:p>
    <w:p w:rsidR="00830E85" w:rsidRDefault="00830E85" w:rsidP="00540B4C">
      <w:pPr>
        <w:spacing w:line="360" w:lineRule="auto"/>
        <w:rPr>
          <w:sz w:val="28"/>
          <w:szCs w:val="28"/>
          <w:lang w:val="uk-UA"/>
        </w:rPr>
      </w:pPr>
    </w:p>
    <w:p w:rsidR="00540B4C" w:rsidRDefault="00540B4C" w:rsidP="00540B4C">
      <w:pPr>
        <w:spacing w:line="360" w:lineRule="auto"/>
        <w:rPr>
          <w:sz w:val="28"/>
          <w:szCs w:val="28"/>
          <w:lang w:val="uk-UA"/>
        </w:rPr>
      </w:pPr>
    </w:p>
    <w:p w:rsidR="00540B4C" w:rsidRDefault="00540B4C" w:rsidP="00540B4C">
      <w:pPr>
        <w:rPr>
          <w:sz w:val="28"/>
          <w:szCs w:val="28"/>
          <w:lang w:val="uk-UA"/>
        </w:rPr>
      </w:pPr>
      <w:r w:rsidRPr="004E134F">
        <w:rPr>
          <w:sz w:val="28"/>
          <w:szCs w:val="28"/>
          <w:lang w:val="uk-UA"/>
        </w:rPr>
        <w:t xml:space="preserve">Начальник </w:t>
      </w:r>
      <w:r w:rsidR="00830E85">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t>О.С.Нижник</w:t>
      </w:r>
    </w:p>
    <w:p w:rsidR="00540B4C" w:rsidRDefault="00540B4C" w:rsidP="00540B4C">
      <w:pPr>
        <w:rPr>
          <w:sz w:val="28"/>
          <w:szCs w:val="28"/>
          <w:lang w:val="uk-UA"/>
        </w:rPr>
      </w:pPr>
    </w:p>
    <w:p w:rsidR="00830E85" w:rsidRDefault="00830E85" w:rsidP="00540B4C">
      <w:pPr>
        <w:rPr>
          <w:sz w:val="28"/>
          <w:szCs w:val="28"/>
          <w:lang w:val="uk-UA"/>
        </w:rPr>
      </w:pPr>
    </w:p>
    <w:p w:rsidR="00830E85" w:rsidRDefault="00830E85" w:rsidP="00540B4C">
      <w:pPr>
        <w:rPr>
          <w:sz w:val="28"/>
          <w:szCs w:val="28"/>
          <w:lang w:val="uk-UA"/>
        </w:rPr>
      </w:pPr>
    </w:p>
    <w:p w:rsidR="00830E85" w:rsidRDefault="00830E85" w:rsidP="00540B4C">
      <w:pPr>
        <w:rPr>
          <w:sz w:val="28"/>
          <w:szCs w:val="28"/>
          <w:lang w:val="uk-UA"/>
        </w:rPr>
      </w:pPr>
    </w:p>
    <w:p w:rsidR="00830E85" w:rsidRDefault="00830E85" w:rsidP="00540B4C">
      <w:pPr>
        <w:rPr>
          <w:sz w:val="28"/>
          <w:szCs w:val="28"/>
          <w:lang w:val="uk-UA"/>
        </w:rPr>
      </w:pPr>
    </w:p>
    <w:p w:rsidR="00540B4C" w:rsidRDefault="00540B4C" w:rsidP="00540B4C">
      <w:pPr>
        <w:rPr>
          <w:sz w:val="28"/>
          <w:szCs w:val="28"/>
          <w:lang w:val="uk-UA"/>
        </w:rPr>
      </w:pPr>
      <w:r>
        <w:rPr>
          <w:sz w:val="28"/>
          <w:szCs w:val="28"/>
          <w:lang w:val="uk-UA"/>
        </w:rPr>
        <w:t>З наказом ознайомлені:</w:t>
      </w:r>
    </w:p>
    <w:p w:rsidR="00540B4C" w:rsidRDefault="00540B4C" w:rsidP="00830E85">
      <w:pPr>
        <w:spacing w:line="360" w:lineRule="auto"/>
        <w:rPr>
          <w:sz w:val="28"/>
          <w:szCs w:val="28"/>
          <w:lang w:val="uk-UA"/>
        </w:rPr>
      </w:pPr>
      <w:r>
        <w:rPr>
          <w:sz w:val="28"/>
          <w:szCs w:val="28"/>
          <w:lang w:val="uk-UA"/>
        </w:rPr>
        <w:t>Прохоренко О.В.</w:t>
      </w:r>
    </w:p>
    <w:p w:rsidR="00540B4C" w:rsidRDefault="006951B7" w:rsidP="00540B4C">
      <w:pPr>
        <w:rPr>
          <w:sz w:val="28"/>
          <w:szCs w:val="28"/>
          <w:lang w:val="uk-UA"/>
        </w:rPr>
      </w:pPr>
      <w:r>
        <w:rPr>
          <w:sz w:val="28"/>
          <w:szCs w:val="28"/>
          <w:lang w:val="uk-UA"/>
        </w:rPr>
        <w:t>Фесенко О.В.</w:t>
      </w:r>
    </w:p>
    <w:p w:rsidR="00540B4C" w:rsidRDefault="00540B4C" w:rsidP="00540B4C">
      <w:pPr>
        <w:rPr>
          <w:sz w:val="28"/>
          <w:szCs w:val="28"/>
          <w:lang w:val="uk-UA"/>
        </w:rPr>
      </w:pPr>
    </w:p>
    <w:p w:rsidR="00540B4C" w:rsidRDefault="00540B4C" w:rsidP="00540B4C">
      <w:pPr>
        <w:rPr>
          <w:sz w:val="20"/>
          <w:szCs w:val="20"/>
          <w:lang w:val="uk-UA"/>
        </w:rPr>
      </w:pPr>
      <w:r>
        <w:rPr>
          <w:sz w:val="20"/>
          <w:szCs w:val="20"/>
          <w:lang w:val="uk-UA"/>
        </w:rPr>
        <w:t>Прохоренко</w:t>
      </w:r>
    </w:p>
    <w:p w:rsidR="00540B4C" w:rsidRDefault="00540B4C" w:rsidP="00540B4C">
      <w:pPr>
        <w:rPr>
          <w:sz w:val="20"/>
          <w:szCs w:val="20"/>
          <w:lang w:val="uk-UA"/>
        </w:rPr>
        <w:sectPr w:rsidR="00540B4C" w:rsidSect="006951B7">
          <w:headerReference w:type="default" r:id="rId10"/>
          <w:pgSz w:w="11906" w:h="16838"/>
          <w:pgMar w:top="851" w:right="851" w:bottom="719" w:left="1701" w:header="709" w:footer="709" w:gutter="0"/>
          <w:cols w:space="708"/>
          <w:titlePg/>
          <w:docGrid w:linePitch="360"/>
        </w:sectPr>
      </w:pPr>
    </w:p>
    <w:p w:rsidR="00540B4C" w:rsidRPr="0094794D" w:rsidRDefault="00540B4C" w:rsidP="00540B4C">
      <w:pPr>
        <w:widowControl w:val="0"/>
        <w:shd w:val="clear" w:color="auto" w:fill="FFFFFF"/>
        <w:autoSpaceDE w:val="0"/>
        <w:autoSpaceDN w:val="0"/>
        <w:adjustRightInd w:val="0"/>
        <w:spacing w:line="230" w:lineRule="exact"/>
        <w:ind w:left="12191"/>
        <w:jc w:val="right"/>
        <w:rPr>
          <w:sz w:val="20"/>
          <w:szCs w:val="20"/>
        </w:rPr>
      </w:pPr>
      <w:r w:rsidRPr="0094794D">
        <w:rPr>
          <w:color w:val="000000"/>
          <w:sz w:val="20"/>
          <w:szCs w:val="20"/>
          <w:lang w:val="uk-UA"/>
        </w:rPr>
        <w:lastRenderedPageBreak/>
        <w:t>Додаток 1</w:t>
      </w:r>
    </w:p>
    <w:p w:rsidR="00540B4C" w:rsidRPr="0094794D" w:rsidRDefault="00540B4C" w:rsidP="00540B4C">
      <w:pPr>
        <w:widowControl w:val="0"/>
        <w:shd w:val="clear" w:color="auto" w:fill="FFFFFF"/>
        <w:autoSpaceDE w:val="0"/>
        <w:autoSpaceDN w:val="0"/>
        <w:adjustRightInd w:val="0"/>
        <w:spacing w:line="230" w:lineRule="exact"/>
        <w:ind w:left="12191" w:firstLine="9"/>
        <w:jc w:val="right"/>
        <w:rPr>
          <w:color w:val="000000"/>
          <w:spacing w:val="12"/>
          <w:sz w:val="20"/>
          <w:szCs w:val="20"/>
          <w:lang w:val="uk-UA"/>
        </w:rPr>
      </w:pPr>
      <w:r w:rsidRPr="0094794D">
        <w:rPr>
          <w:color w:val="000000"/>
          <w:spacing w:val="4"/>
          <w:sz w:val="20"/>
          <w:szCs w:val="20"/>
          <w:lang w:val="uk-UA"/>
        </w:rPr>
        <w:t xml:space="preserve">до наказу управління освіти </w:t>
      </w:r>
    </w:p>
    <w:p w:rsidR="00540B4C" w:rsidRPr="0094794D" w:rsidRDefault="00540B4C" w:rsidP="00540B4C">
      <w:pPr>
        <w:widowControl w:val="0"/>
        <w:shd w:val="clear" w:color="auto" w:fill="FFFFFF"/>
        <w:autoSpaceDE w:val="0"/>
        <w:autoSpaceDN w:val="0"/>
        <w:adjustRightInd w:val="0"/>
        <w:spacing w:line="230" w:lineRule="exact"/>
        <w:ind w:left="12191"/>
        <w:jc w:val="right"/>
        <w:rPr>
          <w:color w:val="000000"/>
          <w:sz w:val="20"/>
          <w:szCs w:val="20"/>
          <w:lang w:val="uk-UA"/>
        </w:rPr>
      </w:pPr>
      <w:r w:rsidRPr="0094794D">
        <w:rPr>
          <w:color w:val="000000"/>
          <w:sz w:val="20"/>
          <w:szCs w:val="20"/>
          <w:lang w:val="uk-UA"/>
        </w:rPr>
        <w:t xml:space="preserve">від </w:t>
      </w:r>
      <w:r w:rsidR="00B929EC">
        <w:rPr>
          <w:color w:val="000000"/>
          <w:sz w:val="20"/>
          <w:szCs w:val="20"/>
          <w:lang w:val="uk-UA"/>
        </w:rPr>
        <w:t>2</w:t>
      </w:r>
      <w:r w:rsidR="00830E85">
        <w:rPr>
          <w:color w:val="000000"/>
          <w:sz w:val="20"/>
          <w:szCs w:val="20"/>
          <w:lang w:val="uk-UA"/>
        </w:rPr>
        <w:t>0</w:t>
      </w:r>
      <w:r w:rsidRPr="0094794D">
        <w:rPr>
          <w:color w:val="000000"/>
          <w:sz w:val="20"/>
          <w:szCs w:val="20"/>
          <w:lang w:val="uk-UA"/>
        </w:rPr>
        <w:t>.0</w:t>
      </w:r>
      <w:r w:rsidR="0006113C">
        <w:rPr>
          <w:color w:val="000000"/>
          <w:sz w:val="20"/>
          <w:szCs w:val="20"/>
          <w:lang w:val="uk-UA"/>
        </w:rPr>
        <w:t>9</w:t>
      </w:r>
      <w:r w:rsidRPr="0094794D">
        <w:rPr>
          <w:color w:val="000000"/>
          <w:sz w:val="20"/>
          <w:szCs w:val="20"/>
          <w:lang w:val="uk-UA"/>
        </w:rPr>
        <w:t>.201</w:t>
      </w:r>
      <w:r w:rsidR="00830E85">
        <w:rPr>
          <w:color w:val="000000"/>
          <w:sz w:val="20"/>
          <w:szCs w:val="20"/>
          <w:lang w:val="uk-UA"/>
        </w:rPr>
        <w:t>7</w:t>
      </w:r>
      <w:r w:rsidRPr="0094794D">
        <w:rPr>
          <w:color w:val="000000"/>
          <w:sz w:val="20"/>
          <w:szCs w:val="20"/>
          <w:lang w:val="uk-UA"/>
        </w:rPr>
        <w:t xml:space="preserve"> № </w:t>
      </w:r>
      <w:r w:rsidR="006951B7">
        <w:rPr>
          <w:color w:val="000000"/>
          <w:sz w:val="20"/>
          <w:szCs w:val="20"/>
          <w:lang w:val="uk-UA"/>
        </w:rPr>
        <w:t>1</w:t>
      </w:r>
      <w:r w:rsidR="0006113C">
        <w:rPr>
          <w:color w:val="000000"/>
          <w:sz w:val="20"/>
          <w:szCs w:val="20"/>
          <w:lang w:val="uk-UA"/>
        </w:rPr>
        <w:t>9</w:t>
      </w:r>
      <w:r w:rsidR="00830E85">
        <w:rPr>
          <w:color w:val="000000"/>
          <w:sz w:val="20"/>
          <w:szCs w:val="20"/>
          <w:lang w:val="uk-UA"/>
        </w:rPr>
        <w:t>1</w:t>
      </w:r>
    </w:p>
    <w:p w:rsidR="00540B4C" w:rsidRDefault="00540B4C" w:rsidP="00540B4C">
      <w:pPr>
        <w:widowControl w:val="0"/>
        <w:autoSpaceDE w:val="0"/>
        <w:autoSpaceDN w:val="0"/>
        <w:adjustRightInd w:val="0"/>
        <w:jc w:val="center"/>
        <w:rPr>
          <w:sz w:val="28"/>
          <w:szCs w:val="28"/>
          <w:lang w:val="uk-UA"/>
        </w:rPr>
      </w:pPr>
    </w:p>
    <w:p w:rsidR="00540B4C" w:rsidRDefault="00540B4C" w:rsidP="00540B4C">
      <w:pPr>
        <w:pStyle w:val="ae"/>
      </w:pPr>
    </w:p>
    <w:p w:rsidR="00540B4C" w:rsidRPr="0006113C" w:rsidRDefault="00B929EC" w:rsidP="00540B4C">
      <w:pPr>
        <w:pStyle w:val="ae"/>
      </w:pPr>
      <w:r w:rsidRPr="0006113C">
        <w:t>З</w:t>
      </w:r>
      <w:r w:rsidR="00540B4C" w:rsidRPr="0006113C">
        <w:t xml:space="preserve">ВЕДЕНІ ДАНІ </w:t>
      </w:r>
    </w:p>
    <w:p w:rsidR="00540B4C" w:rsidRPr="0006113C" w:rsidRDefault="00540B4C" w:rsidP="00540B4C">
      <w:pPr>
        <w:jc w:val="center"/>
        <w:rPr>
          <w:b/>
          <w:lang w:val="uk-UA"/>
        </w:rPr>
      </w:pPr>
      <w:r w:rsidRPr="0006113C">
        <w:rPr>
          <w:b/>
        </w:rPr>
        <w:t xml:space="preserve">про результати проведення профілактичних медичних оглядів учнів загальноосвітніх </w:t>
      </w:r>
    </w:p>
    <w:p w:rsidR="00540B4C" w:rsidRPr="0006113C" w:rsidRDefault="00540B4C" w:rsidP="00540B4C">
      <w:pPr>
        <w:jc w:val="center"/>
        <w:rPr>
          <w:b/>
          <w:lang w:val="uk-UA"/>
        </w:rPr>
      </w:pPr>
      <w:r w:rsidRPr="0006113C">
        <w:rPr>
          <w:b/>
        </w:rPr>
        <w:t>навчальних закладів у 201</w:t>
      </w:r>
      <w:r w:rsidR="00830E85">
        <w:rPr>
          <w:b/>
          <w:lang w:val="uk-UA"/>
        </w:rPr>
        <w:t>7</w:t>
      </w:r>
      <w:r w:rsidRPr="0006113C">
        <w:rPr>
          <w:b/>
        </w:rPr>
        <w:t>/201</w:t>
      </w:r>
      <w:r w:rsidR="00830E85">
        <w:rPr>
          <w:b/>
          <w:lang w:val="uk-UA"/>
        </w:rPr>
        <w:t>8</w:t>
      </w:r>
      <w:r w:rsidRPr="0006113C">
        <w:rPr>
          <w:b/>
        </w:rPr>
        <w:t xml:space="preserve"> навчальному році м. Харкова </w:t>
      </w:r>
    </w:p>
    <w:p w:rsidR="00540B4C" w:rsidRPr="0006113C" w:rsidRDefault="00540B4C" w:rsidP="00B929EC">
      <w:pPr>
        <w:pStyle w:val="5"/>
        <w:jc w:val="center"/>
        <w:rPr>
          <w:rFonts w:ascii="Times New Roman" w:hAnsi="Times New Roman"/>
          <w:i w:val="0"/>
        </w:rPr>
      </w:pPr>
      <w:r w:rsidRPr="0006113C">
        <w:rPr>
          <w:rFonts w:ascii="Times New Roman" w:hAnsi="Times New Roman"/>
          <w:i w:val="0"/>
        </w:rPr>
        <w:t>КЗОЗ                                                                                             станом на</w:t>
      </w:r>
    </w:p>
    <w:p w:rsidR="00540B4C" w:rsidRDefault="00540B4C" w:rsidP="00540B4C">
      <w:pPr>
        <w:jc w:val="center"/>
        <w:rPr>
          <w:b/>
          <w:lang w:val="uk-UA"/>
        </w:rPr>
      </w:pPr>
    </w:p>
    <w:p w:rsidR="00540B4C" w:rsidRDefault="00540B4C" w:rsidP="00540B4C">
      <w:pPr>
        <w:jc w:val="center"/>
        <w:rPr>
          <w:b/>
          <w:lang w:val="uk-UA"/>
        </w:rPr>
      </w:pPr>
    </w:p>
    <w:p w:rsidR="00540B4C" w:rsidRDefault="00540B4C" w:rsidP="00540B4C">
      <w:pPr>
        <w:jc w:val="center"/>
        <w:rPr>
          <w:b/>
          <w:lang w:val="uk-UA"/>
        </w:rPr>
      </w:pPr>
    </w:p>
    <w:p w:rsidR="00540B4C" w:rsidRDefault="00540B4C" w:rsidP="00540B4C">
      <w:pPr>
        <w:jc w:val="center"/>
        <w:rPr>
          <w:b/>
          <w:lang w:val="uk-UA"/>
        </w:rPr>
      </w:pPr>
    </w:p>
    <w:p w:rsidR="00540B4C" w:rsidRDefault="00540B4C" w:rsidP="00540B4C">
      <w:pPr>
        <w:jc w:val="center"/>
        <w:rPr>
          <w:b/>
          <w:lang w:val="uk-UA"/>
        </w:rPr>
      </w:pPr>
    </w:p>
    <w:tbl>
      <w:tblPr>
        <w:tblW w:w="1556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708"/>
        <w:gridCol w:w="540"/>
        <w:gridCol w:w="720"/>
        <w:gridCol w:w="540"/>
        <w:gridCol w:w="720"/>
        <w:gridCol w:w="720"/>
        <w:gridCol w:w="720"/>
        <w:gridCol w:w="720"/>
        <w:gridCol w:w="720"/>
        <w:gridCol w:w="720"/>
        <w:gridCol w:w="720"/>
        <w:gridCol w:w="720"/>
        <w:gridCol w:w="720"/>
        <w:gridCol w:w="720"/>
        <w:gridCol w:w="720"/>
        <w:gridCol w:w="720"/>
        <w:gridCol w:w="720"/>
        <w:gridCol w:w="720"/>
        <w:gridCol w:w="404"/>
        <w:gridCol w:w="392"/>
        <w:gridCol w:w="720"/>
        <w:gridCol w:w="604"/>
      </w:tblGrid>
      <w:tr w:rsidR="00540B4C" w:rsidTr="0045074D">
        <w:trPr>
          <w:cantSplit/>
        </w:trPr>
        <w:tc>
          <w:tcPr>
            <w:tcW w:w="852" w:type="dxa"/>
            <w:vMerge w:val="restart"/>
            <w:tcBorders>
              <w:top w:val="single" w:sz="4" w:space="0" w:color="auto"/>
              <w:left w:val="single" w:sz="4" w:space="0" w:color="auto"/>
              <w:bottom w:val="single" w:sz="4" w:space="0" w:color="auto"/>
              <w:right w:val="single" w:sz="4" w:space="0" w:color="auto"/>
            </w:tcBorders>
          </w:tcPr>
          <w:p w:rsidR="00540B4C" w:rsidRDefault="00540B4C" w:rsidP="0045074D">
            <w:pPr>
              <w:ind w:left="-92" w:firstLine="92"/>
              <w:rPr>
                <w:sz w:val="16"/>
                <w:szCs w:val="16"/>
                <w:lang w:val="uk-UA"/>
              </w:rPr>
            </w:pPr>
          </w:p>
          <w:p w:rsidR="00540B4C" w:rsidRDefault="00540B4C" w:rsidP="00EC7D84">
            <w:pPr>
              <w:rPr>
                <w:sz w:val="16"/>
                <w:szCs w:val="16"/>
                <w:lang w:val="uk-UA"/>
              </w:rPr>
            </w:pPr>
          </w:p>
          <w:p w:rsidR="00540B4C" w:rsidRDefault="00540B4C" w:rsidP="00EC7D84">
            <w:pPr>
              <w:rPr>
                <w:sz w:val="16"/>
                <w:szCs w:val="16"/>
                <w:lang w:val="uk-UA"/>
              </w:rPr>
            </w:pPr>
            <w:r>
              <w:rPr>
                <w:sz w:val="16"/>
                <w:szCs w:val="16"/>
              </w:rPr>
              <w:t>Підлягає</w:t>
            </w:r>
          </w:p>
          <w:p w:rsidR="00540B4C" w:rsidRDefault="00540B4C" w:rsidP="00EC7D84">
            <w:pPr>
              <w:rPr>
                <w:sz w:val="16"/>
                <w:szCs w:val="16"/>
                <w:lang w:val="uk-UA"/>
              </w:rPr>
            </w:pPr>
            <w:r>
              <w:rPr>
                <w:sz w:val="16"/>
                <w:szCs w:val="16"/>
              </w:rPr>
              <w:t>огляду</w:t>
            </w:r>
          </w:p>
        </w:tc>
        <w:tc>
          <w:tcPr>
            <w:tcW w:w="708"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p>
          <w:p w:rsidR="00540B4C" w:rsidRDefault="00540B4C" w:rsidP="00EC7D84">
            <w:pPr>
              <w:rPr>
                <w:sz w:val="16"/>
                <w:szCs w:val="16"/>
                <w:lang w:val="uk-UA"/>
              </w:rPr>
            </w:pPr>
            <w:r>
              <w:rPr>
                <w:sz w:val="16"/>
                <w:szCs w:val="16"/>
              </w:rPr>
              <w:t>Оглянуто</w:t>
            </w:r>
          </w:p>
        </w:tc>
        <w:tc>
          <w:tcPr>
            <w:tcW w:w="540"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p>
          <w:p w:rsidR="00540B4C" w:rsidRDefault="00540B4C" w:rsidP="00EC7D84">
            <w:pPr>
              <w:rPr>
                <w:sz w:val="16"/>
                <w:szCs w:val="16"/>
                <w:lang w:val="uk-UA"/>
              </w:rPr>
            </w:pPr>
            <w:r>
              <w:rPr>
                <w:sz w:val="16"/>
                <w:szCs w:val="16"/>
              </w:rPr>
              <w:t>% від огляну</w:t>
            </w:r>
          </w:p>
          <w:p w:rsidR="00540B4C" w:rsidRDefault="00540B4C" w:rsidP="00EC7D84">
            <w:pPr>
              <w:rPr>
                <w:sz w:val="16"/>
                <w:szCs w:val="16"/>
                <w:lang w:val="uk-UA"/>
              </w:rPr>
            </w:pPr>
            <w:r>
              <w:rPr>
                <w:sz w:val="16"/>
                <w:szCs w:val="16"/>
              </w:rPr>
              <w:t>тих</w:t>
            </w:r>
          </w:p>
        </w:tc>
        <w:tc>
          <w:tcPr>
            <w:tcW w:w="12136" w:type="dxa"/>
            <w:gridSpan w:val="18"/>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Виявлена хронічна патологія </w:t>
            </w:r>
          </w:p>
        </w:tc>
        <w:tc>
          <w:tcPr>
            <w:tcW w:w="1324"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p>
        </w:tc>
      </w:tr>
      <w:tr w:rsidR="00540B4C" w:rsidTr="0045074D">
        <w:trPr>
          <w:cantSplit/>
        </w:trPr>
        <w:tc>
          <w:tcPr>
            <w:tcW w:w="852"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126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органів</w:t>
            </w:r>
          </w:p>
          <w:p w:rsidR="00540B4C" w:rsidRDefault="00540B4C" w:rsidP="00EC7D84">
            <w:pPr>
              <w:jc w:val="center"/>
              <w:rPr>
                <w:sz w:val="16"/>
                <w:szCs w:val="16"/>
                <w:lang w:val="uk-UA"/>
              </w:rPr>
            </w:pPr>
            <w:r>
              <w:rPr>
                <w:sz w:val="16"/>
                <w:szCs w:val="16"/>
              </w:rPr>
              <w:t>дихання</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Хвороби   серця </w:t>
            </w:r>
          </w:p>
          <w:p w:rsidR="00540B4C" w:rsidRDefault="00540B4C" w:rsidP="00EC7D84">
            <w:pPr>
              <w:jc w:val="center"/>
              <w:rPr>
                <w:sz w:val="16"/>
                <w:szCs w:val="16"/>
                <w:lang w:val="uk-UA"/>
              </w:rPr>
            </w:pPr>
            <w:r>
              <w:rPr>
                <w:sz w:val="16"/>
                <w:szCs w:val="16"/>
              </w:rPr>
              <w:t>Та кровообігу</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органів</w:t>
            </w:r>
          </w:p>
          <w:p w:rsidR="00540B4C" w:rsidRDefault="00540B4C" w:rsidP="00EC7D84">
            <w:pPr>
              <w:jc w:val="center"/>
              <w:rPr>
                <w:sz w:val="16"/>
                <w:szCs w:val="16"/>
                <w:lang w:val="uk-UA"/>
              </w:rPr>
            </w:pPr>
            <w:r>
              <w:rPr>
                <w:sz w:val="16"/>
                <w:szCs w:val="16"/>
              </w:rPr>
              <w:t>Травлення</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органів</w:t>
            </w:r>
          </w:p>
          <w:p w:rsidR="00540B4C" w:rsidRDefault="00540B4C" w:rsidP="00EC7D84">
            <w:pPr>
              <w:jc w:val="center"/>
              <w:rPr>
                <w:sz w:val="16"/>
                <w:szCs w:val="16"/>
                <w:lang w:val="uk-UA"/>
              </w:rPr>
            </w:pPr>
            <w:r>
              <w:rPr>
                <w:sz w:val="16"/>
                <w:szCs w:val="16"/>
              </w:rPr>
              <w:t xml:space="preserve">Зору </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кістково-</w:t>
            </w:r>
          </w:p>
          <w:p w:rsidR="00540B4C" w:rsidRDefault="00540B4C" w:rsidP="00EC7D84">
            <w:pPr>
              <w:jc w:val="center"/>
              <w:rPr>
                <w:sz w:val="16"/>
                <w:szCs w:val="16"/>
                <w:lang w:val="uk-UA"/>
              </w:rPr>
            </w:pPr>
            <w:r>
              <w:rPr>
                <w:sz w:val="16"/>
                <w:szCs w:val="16"/>
              </w:rPr>
              <w:t xml:space="preserve">М’язової </w:t>
            </w:r>
          </w:p>
          <w:p w:rsidR="00540B4C" w:rsidRDefault="00540B4C" w:rsidP="00EC7D84">
            <w:pPr>
              <w:jc w:val="center"/>
              <w:rPr>
                <w:sz w:val="16"/>
                <w:szCs w:val="16"/>
                <w:lang w:val="uk-UA"/>
              </w:rPr>
            </w:pPr>
            <w:r>
              <w:rPr>
                <w:sz w:val="16"/>
                <w:szCs w:val="16"/>
              </w:rPr>
              <w:t xml:space="preserve">Системи </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w:t>
            </w:r>
          </w:p>
          <w:p w:rsidR="00540B4C" w:rsidRDefault="00540B4C" w:rsidP="00EC7D84">
            <w:pPr>
              <w:jc w:val="center"/>
              <w:rPr>
                <w:sz w:val="16"/>
                <w:szCs w:val="16"/>
                <w:lang w:val="uk-UA"/>
              </w:rPr>
            </w:pPr>
            <w:r>
              <w:rPr>
                <w:sz w:val="16"/>
                <w:szCs w:val="16"/>
              </w:rPr>
              <w:t xml:space="preserve">Ендокрин. </w:t>
            </w:r>
          </w:p>
          <w:p w:rsidR="00540B4C" w:rsidRDefault="00540B4C" w:rsidP="00EC7D84">
            <w:pPr>
              <w:jc w:val="center"/>
              <w:rPr>
                <w:sz w:val="16"/>
                <w:szCs w:val="16"/>
                <w:lang w:val="uk-UA"/>
              </w:rPr>
            </w:pPr>
            <w:r>
              <w:rPr>
                <w:sz w:val="16"/>
                <w:szCs w:val="16"/>
              </w:rPr>
              <w:t xml:space="preserve">Системи </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ЛОР</w:t>
            </w:r>
          </w:p>
          <w:p w:rsidR="00540B4C" w:rsidRDefault="00540B4C" w:rsidP="00EC7D84">
            <w:pPr>
              <w:jc w:val="center"/>
              <w:rPr>
                <w:sz w:val="16"/>
                <w:szCs w:val="16"/>
                <w:lang w:val="uk-UA"/>
              </w:rPr>
            </w:pPr>
            <w:r>
              <w:rPr>
                <w:sz w:val="16"/>
                <w:szCs w:val="16"/>
              </w:rPr>
              <w:t>Органів</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Хвороби</w:t>
            </w:r>
          </w:p>
          <w:p w:rsidR="00540B4C" w:rsidRDefault="00540B4C" w:rsidP="00EC7D84">
            <w:pPr>
              <w:rPr>
                <w:sz w:val="16"/>
                <w:szCs w:val="16"/>
                <w:lang w:val="uk-UA"/>
              </w:rPr>
            </w:pPr>
            <w:r>
              <w:rPr>
                <w:sz w:val="16"/>
                <w:szCs w:val="16"/>
              </w:rPr>
              <w:t>Нервової системи</w:t>
            </w:r>
          </w:p>
        </w:tc>
        <w:tc>
          <w:tcPr>
            <w:tcW w:w="796"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r>
              <w:rPr>
                <w:sz w:val="16"/>
                <w:szCs w:val="16"/>
              </w:rPr>
              <w:t>Хвороби сечовивід</w:t>
            </w:r>
          </w:p>
          <w:p w:rsidR="00540B4C" w:rsidRDefault="00540B4C" w:rsidP="00EC7D84">
            <w:pPr>
              <w:rPr>
                <w:sz w:val="16"/>
                <w:szCs w:val="16"/>
                <w:lang w:val="uk-UA"/>
              </w:rPr>
            </w:pPr>
            <w:r>
              <w:rPr>
                <w:sz w:val="16"/>
                <w:szCs w:val="16"/>
              </w:rPr>
              <w:t>ної системи</w:t>
            </w:r>
          </w:p>
        </w:tc>
        <w:tc>
          <w:tcPr>
            <w:tcW w:w="1324"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r>
              <w:rPr>
                <w:sz w:val="16"/>
                <w:szCs w:val="16"/>
              </w:rPr>
              <w:t>Потребують</w:t>
            </w:r>
          </w:p>
          <w:p w:rsidR="00540B4C" w:rsidRDefault="00540B4C" w:rsidP="00EC7D84">
            <w:pPr>
              <w:rPr>
                <w:sz w:val="16"/>
                <w:szCs w:val="16"/>
                <w:lang w:val="uk-UA"/>
              </w:rPr>
            </w:pPr>
            <w:r>
              <w:rPr>
                <w:sz w:val="16"/>
                <w:szCs w:val="16"/>
              </w:rPr>
              <w:t>дообстеження</w:t>
            </w:r>
          </w:p>
        </w:tc>
      </w:tr>
      <w:tr w:rsidR="00540B4C" w:rsidTr="0045074D">
        <w:trPr>
          <w:cantSplit/>
        </w:trPr>
        <w:tc>
          <w:tcPr>
            <w:tcW w:w="852"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54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 xml:space="preserve">% від </w:t>
            </w:r>
          </w:p>
          <w:p w:rsidR="00540B4C" w:rsidRDefault="00540B4C" w:rsidP="00EC7D84">
            <w:pPr>
              <w:rPr>
                <w:sz w:val="16"/>
                <w:szCs w:val="16"/>
                <w:lang w:val="uk-UA"/>
              </w:rPr>
            </w:pPr>
            <w:r>
              <w:rPr>
                <w:sz w:val="16"/>
                <w:szCs w:val="16"/>
              </w:rPr>
              <w:t>огляну</w:t>
            </w:r>
          </w:p>
          <w:p w:rsidR="00540B4C" w:rsidRDefault="00540B4C" w:rsidP="00EC7D84">
            <w:pPr>
              <w:rPr>
                <w:sz w:val="16"/>
                <w:szCs w:val="16"/>
                <w:lang w:val="uk-UA"/>
              </w:rPr>
            </w:pPr>
            <w:r>
              <w:rPr>
                <w:sz w:val="16"/>
                <w:szCs w:val="16"/>
              </w:rPr>
              <w:t>тих</w:t>
            </w:r>
          </w:p>
        </w:tc>
        <w:tc>
          <w:tcPr>
            <w:tcW w:w="404"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392" w:type="dxa"/>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 xml:space="preserve">% від </w:t>
            </w:r>
          </w:p>
          <w:p w:rsidR="00540B4C" w:rsidRDefault="00540B4C" w:rsidP="00EC7D84">
            <w:pPr>
              <w:rPr>
                <w:sz w:val="16"/>
                <w:szCs w:val="16"/>
                <w:lang w:val="uk-UA"/>
              </w:rPr>
            </w:pPr>
            <w:r>
              <w:rPr>
                <w:sz w:val="16"/>
                <w:szCs w:val="16"/>
              </w:rPr>
              <w:t>огляну</w:t>
            </w:r>
          </w:p>
          <w:p w:rsidR="00540B4C" w:rsidRDefault="00540B4C" w:rsidP="00EC7D84">
            <w:pP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604" w:type="dxa"/>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 xml:space="preserve">% від </w:t>
            </w:r>
          </w:p>
          <w:p w:rsidR="00540B4C" w:rsidRDefault="00540B4C" w:rsidP="00EC7D84">
            <w:pPr>
              <w:rPr>
                <w:sz w:val="16"/>
                <w:szCs w:val="16"/>
                <w:lang w:val="uk-UA"/>
              </w:rPr>
            </w:pPr>
            <w:r>
              <w:rPr>
                <w:sz w:val="16"/>
                <w:szCs w:val="16"/>
              </w:rPr>
              <w:t>огляну</w:t>
            </w:r>
          </w:p>
          <w:p w:rsidR="00540B4C" w:rsidRDefault="00540B4C" w:rsidP="00EC7D84">
            <w:pPr>
              <w:rPr>
                <w:sz w:val="16"/>
                <w:szCs w:val="16"/>
                <w:lang w:val="uk-UA"/>
              </w:rPr>
            </w:pPr>
            <w:r>
              <w:rPr>
                <w:sz w:val="16"/>
                <w:szCs w:val="16"/>
              </w:rPr>
              <w:t>тих</w:t>
            </w:r>
          </w:p>
        </w:tc>
      </w:tr>
      <w:tr w:rsidR="00540B4C" w:rsidTr="0045074D">
        <w:tc>
          <w:tcPr>
            <w:tcW w:w="852"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8"/>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rPr>
            </w:pPr>
          </w:p>
        </w:tc>
        <w:tc>
          <w:tcPr>
            <w:tcW w:w="404"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392"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604"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r>
    </w:tbl>
    <w:p w:rsidR="00540B4C" w:rsidRDefault="00540B4C" w:rsidP="00540B4C">
      <w:pPr>
        <w:jc w:val="center"/>
        <w:rPr>
          <w:sz w:val="20"/>
          <w:szCs w:val="20"/>
          <w:lang w:val="uk-UA"/>
        </w:rPr>
      </w:pPr>
    </w:p>
    <w:p w:rsidR="00A112AA" w:rsidRDefault="00A112AA" w:rsidP="00540B4C">
      <w:pPr>
        <w:widowControl w:val="0"/>
        <w:shd w:val="clear" w:color="auto" w:fill="FFFFFF"/>
        <w:tabs>
          <w:tab w:val="left" w:pos="6989"/>
        </w:tabs>
        <w:autoSpaceDE w:val="0"/>
        <w:autoSpaceDN w:val="0"/>
        <w:adjustRightInd w:val="0"/>
        <w:spacing w:before="120"/>
        <w:ind w:left="11" w:firstLine="840"/>
        <w:jc w:val="right"/>
        <w:rPr>
          <w:szCs w:val="28"/>
          <w:u w:val="single"/>
          <w:lang w:val="uk-UA"/>
        </w:rPr>
      </w:pPr>
    </w:p>
    <w:p w:rsidR="00540B4C" w:rsidRPr="0094794D" w:rsidRDefault="00540B4C" w:rsidP="00540B4C">
      <w:pPr>
        <w:widowControl w:val="0"/>
        <w:shd w:val="clear" w:color="auto" w:fill="FFFFFF"/>
        <w:tabs>
          <w:tab w:val="left" w:pos="6989"/>
        </w:tabs>
        <w:autoSpaceDE w:val="0"/>
        <w:autoSpaceDN w:val="0"/>
        <w:adjustRightInd w:val="0"/>
        <w:spacing w:before="120"/>
        <w:ind w:left="11" w:firstLine="840"/>
        <w:jc w:val="right"/>
        <w:rPr>
          <w:sz w:val="20"/>
          <w:szCs w:val="20"/>
        </w:rPr>
      </w:pPr>
      <w:r>
        <w:rPr>
          <w:szCs w:val="28"/>
          <w:u w:val="single"/>
          <w:lang w:val="uk-UA"/>
        </w:rPr>
        <w:t xml:space="preserve">Примітка: </w:t>
      </w:r>
      <w:r>
        <w:rPr>
          <w:szCs w:val="28"/>
          <w:lang w:val="uk-UA"/>
        </w:rPr>
        <w:t xml:space="preserve">Звіт подавати щоквартально станом </w:t>
      </w:r>
      <w:r>
        <w:rPr>
          <w:color w:val="000000"/>
          <w:szCs w:val="28"/>
          <w:lang w:val="uk-UA"/>
        </w:rPr>
        <w:t xml:space="preserve">до 15 числа наступного за звітним місяцем </w:t>
      </w:r>
      <w:r>
        <w:rPr>
          <w:szCs w:val="28"/>
          <w:lang w:val="uk-UA"/>
        </w:rPr>
        <w:t>у порядку зростання.</w:t>
      </w:r>
      <w:r>
        <w:rPr>
          <w:lang w:val="uk-UA"/>
        </w:rPr>
        <w:br w:type="page"/>
      </w:r>
      <w:r w:rsidRPr="0094794D">
        <w:rPr>
          <w:color w:val="000000"/>
          <w:sz w:val="20"/>
          <w:szCs w:val="20"/>
          <w:lang w:val="uk-UA"/>
        </w:rPr>
        <w:lastRenderedPageBreak/>
        <w:t>Додаток 2</w:t>
      </w:r>
    </w:p>
    <w:p w:rsidR="006951B7" w:rsidRPr="0094794D" w:rsidRDefault="006951B7" w:rsidP="006951B7">
      <w:pPr>
        <w:widowControl w:val="0"/>
        <w:shd w:val="clear" w:color="auto" w:fill="FFFFFF"/>
        <w:autoSpaceDE w:val="0"/>
        <w:autoSpaceDN w:val="0"/>
        <w:adjustRightInd w:val="0"/>
        <w:spacing w:line="230" w:lineRule="exact"/>
        <w:ind w:left="12191" w:firstLine="9"/>
        <w:jc w:val="right"/>
        <w:rPr>
          <w:color w:val="000000"/>
          <w:spacing w:val="12"/>
          <w:sz w:val="20"/>
          <w:szCs w:val="20"/>
          <w:lang w:val="uk-UA"/>
        </w:rPr>
      </w:pPr>
      <w:r w:rsidRPr="0094794D">
        <w:rPr>
          <w:color w:val="000000"/>
          <w:spacing w:val="4"/>
          <w:sz w:val="20"/>
          <w:szCs w:val="20"/>
          <w:lang w:val="uk-UA"/>
        </w:rPr>
        <w:t xml:space="preserve">до наказу управління освіти </w:t>
      </w:r>
    </w:p>
    <w:p w:rsidR="00540B4C" w:rsidRPr="0094794D" w:rsidRDefault="0006113C" w:rsidP="006951B7">
      <w:pPr>
        <w:widowControl w:val="0"/>
        <w:shd w:val="clear" w:color="auto" w:fill="FFFFFF"/>
        <w:autoSpaceDE w:val="0"/>
        <w:autoSpaceDN w:val="0"/>
        <w:adjustRightInd w:val="0"/>
        <w:spacing w:line="230" w:lineRule="exact"/>
        <w:ind w:left="12191"/>
        <w:jc w:val="right"/>
        <w:rPr>
          <w:color w:val="000000"/>
          <w:sz w:val="20"/>
          <w:szCs w:val="20"/>
          <w:lang w:val="uk-UA"/>
        </w:rPr>
      </w:pPr>
      <w:r w:rsidRPr="0094794D">
        <w:rPr>
          <w:color w:val="000000"/>
          <w:sz w:val="20"/>
          <w:szCs w:val="20"/>
          <w:lang w:val="uk-UA"/>
        </w:rPr>
        <w:t xml:space="preserve">від </w:t>
      </w:r>
      <w:r>
        <w:rPr>
          <w:color w:val="000000"/>
          <w:sz w:val="20"/>
          <w:szCs w:val="20"/>
          <w:lang w:val="uk-UA"/>
        </w:rPr>
        <w:t>2</w:t>
      </w:r>
      <w:r w:rsidR="00830E85">
        <w:rPr>
          <w:color w:val="000000"/>
          <w:sz w:val="20"/>
          <w:szCs w:val="20"/>
          <w:lang w:val="uk-UA"/>
        </w:rPr>
        <w:t>0</w:t>
      </w:r>
      <w:r w:rsidRPr="0094794D">
        <w:rPr>
          <w:color w:val="000000"/>
          <w:sz w:val="20"/>
          <w:szCs w:val="20"/>
          <w:lang w:val="uk-UA"/>
        </w:rPr>
        <w:t>.0</w:t>
      </w:r>
      <w:r>
        <w:rPr>
          <w:color w:val="000000"/>
          <w:sz w:val="20"/>
          <w:szCs w:val="20"/>
          <w:lang w:val="uk-UA"/>
        </w:rPr>
        <w:t>9</w:t>
      </w:r>
      <w:r w:rsidRPr="0094794D">
        <w:rPr>
          <w:color w:val="000000"/>
          <w:sz w:val="20"/>
          <w:szCs w:val="20"/>
          <w:lang w:val="uk-UA"/>
        </w:rPr>
        <w:t>.201</w:t>
      </w:r>
      <w:r w:rsidR="00830E85">
        <w:rPr>
          <w:color w:val="000000"/>
          <w:sz w:val="20"/>
          <w:szCs w:val="20"/>
          <w:lang w:val="uk-UA"/>
        </w:rPr>
        <w:t>7</w:t>
      </w:r>
      <w:r w:rsidRPr="0094794D">
        <w:rPr>
          <w:color w:val="000000"/>
          <w:sz w:val="20"/>
          <w:szCs w:val="20"/>
          <w:lang w:val="uk-UA"/>
        </w:rPr>
        <w:t xml:space="preserve"> № </w:t>
      </w:r>
      <w:r>
        <w:rPr>
          <w:color w:val="000000"/>
          <w:sz w:val="20"/>
          <w:szCs w:val="20"/>
          <w:lang w:val="uk-UA"/>
        </w:rPr>
        <w:t>19</w:t>
      </w:r>
      <w:r w:rsidR="00830E85">
        <w:rPr>
          <w:color w:val="000000"/>
          <w:sz w:val="20"/>
          <w:szCs w:val="20"/>
          <w:lang w:val="uk-UA"/>
        </w:rPr>
        <w:t>1</w:t>
      </w: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color w:val="000000"/>
          <w:spacing w:val="12"/>
          <w:sz w:val="20"/>
          <w:szCs w:val="20"/>
          <w:lang w:val="uk-UA"/>
        </w:rPr>
      </w:pPr>
    </w:p>
    <w:p w:rsidR="00540B4C" w:rsidRDefault="00540B4C" w:rsidP="00540B4C">
      <w:pPr>
        <w:widowControl w:val="0"/>
        <w:shd w:val="clear" w:color="auto" w:fill="FFFFFF"/>
        <w:autoSpaceDE w:val="0"/>
        <w:autoSpaceDN w:val="0"/>
        <w:adjustRightInd w:val="0"/>
        <w:spacing w:line="230" w:lineRule="exact"/>
        <w:ind w:left="10080" w:firstLine="720"/>
        <w:rPr>
          <w:sz w:val="20"/>
          <w:szCs w:val="20"/>
          <w:lang w:val="uk-UA"/>
        </w:rPr>
      </w:pPr>
    </w:p>
    <w:p w:rsidR="00540B4C" w:rsidRDefault="00540B4C" w:rsidP="00540B4C">
      <w:pPr>
        <w:widowControl w:val="0"/>
        <w:shd w:val="clear" w:color="auto" w:fill="FFFFFF"/>
        <w:autoSpaceDE w:val="0"/>
        <w:autoSpaceDN w:val="0"/>
        <w:adjustRightInd w:val="0"/>
        <w:spacing w:line="230" w:lineRule="exact"/>
        <w:ind w:left="10080" w:hanging="8662"/>
        <w:jc w:val="center"/>
        <w:rPr>
          <w:sz w:val="28"/>
          <w:szCs w:val="28"/>
          <w:lang w:val="uk-UA"/>
        </w:rPr>
      </w:pPr>
      <w:r>
        <w:rPr>
          <w:sz w:val="28"/>
          <w:szCs w:val="28"/>
          <w:lang w:val="uk-UA"/>
        </w:rPr>
        <w:t>Інформація про охоплення поглибленими профілактичними медичними оглядами</w:t>
      </w:r>
    </w:p>
    <w:p w:rsidR="00540B4C" w:rsidRDefault="00540B4C" w:rsidP="00540B4C">
      <w:pPr>
        <w:widowControl w:val="0"/>
        <w:shd w:val="clear" w:color="auto" w:fill="FFFFFF"/>
        <w:autoSpaceDE w:val="0"/>
        <w:autoSpaceDN w:val="0"/>
        <w:adjustRightInd w:val="0"/>
        <w:spacing w:line="230" w:lineRule="exact"/>
        <w:ind w:left="10080" w:hanging="8662"/>
        <w:jc w:val="center"/>
        <w:rPr>
          <w:sz w:val="28"/>
          <w:szCs w:val="28"/>
          <w:lang w:val="uk-UA"/>
        </w:rPr>
      </w:pPr>
    </w:p>
    <w:p w:rsidR="00540B4C" w:rsidRDefault="00540B4C" w:rsidP="00540B4C">
      <w:pPr>
        <w:widowControl w:val="0"/>
        <w:shd w:val="clear" w:color="auto" w:fill="FFFFFF"/>
        <w:autoSpaceDE w:val="0"/>
        <w:autoSpaceDN w:val="0"/>
        <w:adjustRightInd w:val="0"/>
        <w:spacing w:line="230" w:lineRule="exact"/>
        <w:ind w:left="10080" w:hanging="8662"/>
        <w:rPr>
          <w:sz w:val="28"/>
          <w:szCs w:val="28"/>
          <w:u w:val="single"/>
          <w:lang w:val="uk-UA"/>
        </w:rPr>
      </w:pPr>
      <w:r>
        <w:rPr>
          <w:sz w:val="28"/>
          <w:szCs w:val="28"/>
          <w:lang w:val="uk-UA"/>
        </w:rPr>
        <w:t>__________</w:t>
      </w:r>
      <w:r>
        <w:rPr>
          <w:sz w:val="28"/>
          <w:szCs w:val="28"/>
          <w:u w:val="single"/>
          <w:lang w:val="uk-UA"/>
        </w:rPr>
        <w:t>КЗОЗ</w:t>
      </w:r>
      <w:r>
        <w:rPr>
          <w:sz w:val="28"/>
          <w:szCs w:val="28"/>
          <w:u w:val="single"/>
          <w:lang w:val="uk-UA"/>
        </w:rPr>
        <w:tab/>
        <w:t xml:space="preserve">Станом на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540B4C" w:rsidRDefault="00540B4C" w:rsidP="00540B4C">
      <w:pPr>
        <w:widowControl w:val="0"/>
        <w:shd w:val="clear" w:color="auto" w:fill="FFFFFF"/>
        <w:autoSpaceDE w:val="0"/>
        <w:autoSpaceDN w:val="0"/>
        <w:adjustRightInd w:val="0"/>
        <w:spacing w:line="230" w:lineRule="exact"/>
        <w:ind w:left="10080" w:hanging="8662"/>
        <w:jc w:val="center"/>
        <w:rPr>
          <w:sz w:val="28"/>
          <w:szCs w:val="28"/>
          <w:u w:val="single"/>
          <w:lang w:val="uk-UA"/>
        </w:rPr>
      </w:pPr>
      <w:r>
        <w:rPr>
          <w:sz w:val="28"/>
          <w:szCs w:val="28"/>
          <w:u w:val="single"/>
          <w:lang w:val="uk-UA"/>
        </w:rPr>
        <w:t xml:space="preserve">                                                             </w:t>
      </w:r>
    </w:p>
    <w:p w:rsidR="00540B4C" w:rsidRDefault="00540B4C" w:rsidP="00540B4C">
      <w:pPr>
        <w:widowControl w:val="0"/>
        <w:shd w:val="clear" w:color="auto" w:fill="FFFFFF"/>
        <w:autoSpaceDE w:val="0"/>
        <w:autoSpaceDN w:val="0"/>
        <w:adjustRightInd w:val="0"/>
        <w:spacing w:line="230" w:lineRule="exact"/>
        <w:ind w:left="10080" w:firstLine="720"/>
        <w:jc w:val="center"/>
        <w:rPr>
          <w:sz w:val="20"/>
          <w:szCs w:val="20"/>
          <w:lang w:val="uk-U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67"/>
        <w:gridCol w:w="1179"/>
        <w:gridCol w:w="801"/>
        <w:gridCol w:w="800"/>
        <w:gridCol w:w="830"/>
        <w:gridCol w:w="830"/>
        <w:gridCol w:w="797"/>
        <w:gridCol w:w="799"/>
        <w:gridCol w:w="799"/>
        <w:gridCol w:w="799"/>
        <w:gridCol w:w="799"/>
        <w:gridCol w:w="799"/>
        <w:gridCol w:w="799"/>
        <w:gridCol w:w="799"/>
        <w:gridCol w:w="799"/>
        <w:gridCol w:w="799"/>
        <w:gridCol w:w="799"/>
        <w:gridCol w:w="799"/>
      </w:tblGrid>
      <w:tr w:rsidR="00540B4C" w:rsidTr="00EC7D84">
        <w:trPr>
          <w:cantSplit/>
        </w:trPr>
        <w:tc>
          <w:tcPr>
            <w:tcW w:w="1267"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дітей, які підлягають оглядам</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(абс.)</w:t>
            </w:r>
          </w:p>
        </w:tc>
        <w:tc>
          <w:tcPr>
            <w:tcW w:w="1179"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 xml:space="preserve">К-сть </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оглянутих</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(абс.)</w:t>
            </w:r>
          </w:p>
        </w:tc>
        <w:tc>
          <w:tcPr>
            <w:tcW w:w="1601"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 xml:space="preserve">Практично </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здорові</w:t>
            </w:r>
          </w:p>
        </w:tc>
        <w:tc>
          <w:tcPr>
            <w:tcW w:w="1660"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дітей, що перебувають на диспансерному обліку</w:t>
            </w:r>
          </w:p>
        </w:tc>
        <w:tc>
          <w:tcPr>
            <w:tcW w:w="1596"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дітей, направлених на дообстеженя</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(з числа оглянутих)</w:t>
            </w:r>
          </w:p>
        </w:tc>
        <w:tc>
          <w:tcPr>
            <w:tcW w:w="1598"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не оглянутих дітей</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(відсутній у школі, відмова батьків</w:t>
            </w:r>
          </w:p>
        </w:tc>
        <w:tc>
          <w:tcPr>
            <w:tcW w:w="4794" w:type="dxa"/>
            <w:gridSpan w:val="6"/>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Розподіл дітей по групах для занять фізкультурою</w:t>
            </w:r>
          </w:p>
        </w:tc>
        <w:tc>
          <w:tcPr>
            <w:tcW w:w="1598"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Звільнені від фізкультури</w:t>
            </w:r>
          </w:p>
        </w:tc>
      </w:tr>
      <w:tr w:rsidR="00540B4C" w:rsidTr="00EC7D8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1598"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основна</w:t>
            </w:r>
          </w:p>
        </w:tc>
        <w:tc>
          <w:tcPr>
            <w:tcW w:w="1598"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підготовча</w:t>
            </w:r>
          </w:p>
        </w:tc>
        <w:tc>
          <w:tcPr>
            <w:tcW w:w="1598"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спеціальна</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r>
      <w:tr w:rsidR="00540B4C" w:rsidTr="00EC7D8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801"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80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r>
      <w:tr w:rsidR="00540B4C" w:rsidTr="00EC7D84">
        <w:tc>
          <w:tcPr>
            <w:tcW w:w="126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117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1"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r>
      <w:tr w:rsidR="00540B4C" w:rsidTr="00EC7D84">
        <w:tc>
          <w:tcPr>
            <w:tcW w:w="126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117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1"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r>
    </w:tbl>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8"/>
          <w:szCs w:val="28"/>
          <w:u w:val="single"/>
          <w:lang w:val="uk-UA"/>
        </w:rPr>
      </w:pPr>
    </w:p>
    <w:p w:rsidR="00830E85" w:rsidRPr="0094794D" w:rsidRDefault="00830E85" w:rsidP="00830E85">
      <w:pPr>
        <w:widowControl w:val="0"/>
        <w:shd w:val="clear" w:color="auto" w:fill="FFFFFF"/>
        <w:tabs>
          <w:tab w:val="left" w:pos="6989"/>
        </w:tabs>
        <w:autoSpaceDE w:val="0"/>
        <w:autoSpaceDN w:val="0"/>
        <w:adjustRightInd w:val="0"/>
        <w:spacing w:before="120"/>
        <w:ind w:left="11" w:firstLine="840"/>
        <w:jc w:val="right"/>
        <w:rPr>
          <w:sz w:val="20"/>
          <w:szCs w:val="20"/>
        </w:rPr>
      </w:pPr>
      <w:r>
        <w:rPr>
          <w:sz w:val="28"/>
          <w:szCs w:val="28"/>
          <w:u w:val="single"/>
          <w:lang w:val="uk-UA"/>
        </w:rPr>
        <w:br w:type="page"/>
      </w:r>
      <w:r w:rsidRPr="0094794D">
        <w:rPr>
          <w:color w:val="000000"/>
          <w:sz w:val="20"/>
          <w:szCs w:val="20"/>
          <w:lang w:val="uk-UA"/>
        </w:rPr>
        <w:lastRenderedPageBreak/>
        <w:t>Додаток</w:t>
      </w:r>
      <w:r>
        <w:rPr>
          <w:color w:val="000000"/>
          <w:sz w:val="20"/>
          <w:szCs w:val="20"/>
          <w:lang w:val="uk-UA"/>
        </w:rPr>
        <w:t xml:space="preserve"> 3</w:t>
      </w:r>
    </w:p>
    <w:p w:rsidR="00830E85" w:rsidRPr="0094794D" w:rsidRDefault="00830E85" w:rsidP="00830E85">
      <w:pPr>
        <w:widowControl w:val="0"/>
        <w:shd w:val="clear" w:color="auto" w:fill="FFFFFF"/>
        <w:autoSpaceDE w:val="0"/>
        <w:autoSpaceDN w:val="0"/>
        <w:adjustRightInd w:val="0"/>
        <w:spacing w:line="230" w:lineRule="exact"/>
        <w:ind w:left="12191" w:firstLine="9"/>
        <w:jc w:val="right"/>
        <w:rPr>
          <w:color w:val="000000"/>
          <w:spacing w:val="12"/>
          <w:sz w:val="20"/>
          <w:szCs w:val="20"/>
          <w:lang w:val="uk-UA"/>
        </w:rPr>
      </w:pPr>
      <w:r w:rsidRPr="0094794D">
        <w:rPr>
          <w:color w:val="000000"/>
          <w:spacing w:val="4"/>
          <w:sz w:val="20"/>
          <w:szCs w:val="20"/>
          <w:lang w:val="uk-UA"/>
        </w:rPr>
        <w:t xml:space="preserve">до наказу управління освіти </w:t>
      </w:r>
    </w:p>
    <w:p w:rsidR="00830E85" w:rsidRPr="0094794D" w:rsidRDefault="00830E85" w:rsidP="00830E85">
      <w:pPr>
        <w:widowControl w:val="0"/>
        <w:shd w:val="clear" w:color="auto" w:fill="FFFFFF"/>
        <w:autoSpaceDE w:val="0"/>
        <w:autoSpaceDN w:val="0"/>
        <w:adjustRightInd w:val="0"/>
        <w:spacing w:line="230" w:lineRule="exact"/>
        <w:ind w:left="12191"/>
        <w:jc w:val="right"/>
        <w:rPr>
          <w:color w:val="000000"/>
          <w:sz w:val="20"/>
          <w:szCs w:val="20"/>
          <w:lang w:val="uk-UA"/>
        </w:rPr>
      </w:pPr>
      <w:r w:rsidRPr="0094794D">
        <w:rPr>
          <w:color w:val="000000"/>
          <w:sz w:val="20"/>
          <w:szCs w:val="20"/>
          <w:lang w:val="uk-UA"/>
        </w:rPr>
        <w:t xml:space="preserve">від </w:t>
      </w:r>
      <w:r>
        <w:rPr>
          <w:color w:val="000000"/>
          <w:sz w:val="20"/>
          <w:szCs w:val="20"/>
          <w:lang w:val="uk-UA"/>
        </w:rPr>
        <w:t>20</w:t>
      </w:r>
      <w:r w:rsidRPr="0094794D">
        <w:rPr>
          <w:color w:val="000000"/>
          <w:sz w:val="20"/>
          <w:szCs w:val="20"/>
          <w:lang w:val="uk-UA"/>
        </w:rPr>
        <w:t>.0</w:t>
      </w:r>
      <w:r>
        <w:rPr>
          <w:color w:val="000000"/>
          <w:sz w:val="20"/>
          <w:szCs w:val="20"/>
          <w:lang w:val="uk-UA"/>
        </w:rPr>
        <w:t>9</w:t>
      </w:r>
      <w:r w:rsidRPr="0094794D">
        <w:rPr>
          <w:color w:val="000000"/>
          <w:sz w:val="20"/>
          <w:szCs w:val="20"/>
          <w:lang w:val="uk-UA"/>
        </w:rPr>
        <w:t>.201</w:t>
      </w:r>
      <w:r>
        <w:rPr>
          <w:color w:val="000000"/>
          <w:sz w:val="20"/>
          <w:szCs w:val="20"/>
          <w:lang w:val="uk-UA"/>
        </w:rPr>
        <w:t>7</w:t>
      </w:r>
      <w:r w:rsidRPr="0094794D">
        <w:rPr>
          <w:color w:val="000000"/>
          <w:sz w:val="20"/>
          <w:szCs w:val="20"/>
          <w:lang w:val="uk-UA"/>
        </w:rPr>
        <w:t xml:space="preserve"> № </w:t>
      </w:r>
      <w:r>
        <w:rPr>
          <w:color w:val="000000"/>
          <w:sz w:val="20"/>
          <w:szCs w:val="20"/>
          <w:lang w:val="uk-UA"/>
        </w:rPr>
        <w:t>191</w:t>
      </w:r>
    </w:p>
    <w:p w:rsidR="00830E85" w:rsidRDefault="00830E85" w:rsidP="00830E85">
      <w:pPr>
        <w:widowControl w:val="0"/>
        <w:autoSpaceDE w:val="0"/>
        <w:autoSpaceDN w:val="0"/>
        <w:adjustRightInd w:val="0"/>
        <w:jc w:val="center"/>
        <w:rPr>
          <w:sz w:val="28"/>
          <w:szCs w:val="28"/>
          <w:u w:val="single"/>
          <w:lang w:val="uk-UA"/>
        </w:rPr>
      </w:pPr>
    </w:p>
    <w:p w:rsidR="00830E85" w:rsidRPr="002E732E" w:rsidRDefault="00830E85" w:rsidP="00830E85">
      <w:pPr>
        <w:widowControl w:val="0"/>
        <w:autoSpaceDE w:val="0"/>
        <w:autoSpaceDN w:val="0"/>
        <w:adjustRightInd w:val="0"/>
        <w:jc w:val="center"/>
        <w:rPr>
          <w:sz w:val="28"/>
          <w:szCs w:val="28"/>
          <w:lang w:val="uk-UA"/>
        </w:rPr>
      </w:pPr>
      <w:r w:rsidRPr="002E732E">
        <w:rPr>
          <w:sz w:val="28"/>
          <w:szCs w:val="28"/>
          <w:lang w:val="uk-UA"/>
        </w:rPr>
        <w:t>Інформація про результати обстеження дітей з виявленою патологією</w:t>
      </w:r>
    </w:p>
    <w:p w:rsidR="00830E85" w:rsidRPr="002E732E" w:rsidRDefault="00830E85" w:rsidP="00830E85">
      <w:pPr>
        <w:widowControl w:val="0"/>
        <w:autoSpaceDE w:val="0"/>
        <w:autoSpaceDN w:val="0"/>
        <w:adjustRightInd w:val="0"/>
        <w:jc w:val="center"/>
        <w:rPr>
          <w:sz w:val="28"/>
          <w:szCs w:val="28"/>
          <w:lang w:val="uk-UA"/>
        </w:rPr>
      </w:pPr>
    </w:p>
    <w:p w:rsidR="00830E85" w:rsidRPr="002E732E" w:rsidRDefault="00830E85" w:rsidP="00830E85">
      <w:pPr>
        <w:widowControl w:val="0"/>
        <w:shd w:val="clear" w:color="auto" w:fill="FFFFFF"/>
        <w:autoSpaceDE w:val="0"/>
        <w:autoSpaceDN w:val="0"/>
        <w:adjustRightInd w:val="0"/>
        <w:spacing w:line="230" w:lineRule="exact"/>
        <w:ind w:left="10080" w:hanging="8662"/>
        <w:rPr>
          <w:sz w:val="28"/>
          <w:szCs w:val="28"/>
          <w:u w:val="single"/>
          <w:lang w:val="uk-UA"/>
        </w:rPr>
      </w:pPr>
      <w:r w:rsidRPr="002E732E">
        <w:rPr>
          <w:sz w:val="28"/>
          <w:szCs w:val="28"/>
          <w:u w:val="single"/>
          <w:lang w:val="uk-UA"/>
        </w:rPr>
        <w:t xml:space="preserve">КЗОЗ                                                                                             станом на </w:t>
      </w:r>
      <w:r w:rsidRPr="002E732E">
        <w:rPr>
          <w:sz w:val="28"/>
          <w:szCs w:val="28"/>
          <w:u w:val="single"/>
          <w:lang w:val="uk-UA"/>
        </w:rPr>
        <w:tab/>
      </w:r>
      <w:r w:rsidRPr="002E732E">
        <w:rPr>
          <w:sz w:val="28"/>
          <w:szCs w:val="28"/>
          <w:u w:val="single"/>
          <w:lang w:val="uk-UA"/>
        </w:rPr>
        <w:tab/>
      </w:r>
      <w:r w:rsidRPr="002E732E">
        <w:rPr>
          <w:sz w:val="28"/>
          <w:szCs w:val="28"/>
          <w:u w:val="single"/>
          <w:lang w:val="uk-UA"/>
        </w:rPr>
        <w:tab/>
      </w:r>
    </w:p>
    <w:p w:rsidR="00830E85" w:rsidRPr="002E732E" w:rsidRDefault="00830E85" w:rsidP="00830E85">
      <w:pPr>
        <w:widowControl w:val="0"/>
        <w:autoSpaceDE w:val="0"/>
        <w:autoSpaceDN w:val="0"/>
        <w:adjustRightInd w:val="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656"/>
        <w:gridCol w:w="1899"/>
        <w:gridCol w:w="1671"/>
        <w:gridCol w:w="1591"/>
        <w:gridCol w:w="1741"/>
        <w:gridCol w:w="1809"/>
        <w:gridCol w:w="1741"/>
        <w:gridCol w:w="1623"/>
        <w:gridCol w:w="1741"/>
      </w:tblGrid>
      <w:tr w:rsidR="00830E85" w:rsidRPr="002E732E" w:rsidTr="00382060">
        <w:tc>
          <w:tcPr>
            <w:tcW w:w="1656"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3570" w:type="dxa"/>
            <w:gridSpan w:val="2"/>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з них</w:t>
            </w:r>
          </w:p>
        </w:tc>
        <w:tc>
          <w:tcPr>
            <w:tcW w:w="10067" w:type="dxa"/>
            <w:gridSpan w:val="6"/>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в тому числі обстежено</w:t>
            </w:r>
          </w:p>
        </w:tc>
      </w:tr>
      <w:tr w:rsidR="00830E85" w:rsidRPr="002E732E" w:rsidTr="00382060">
        <w:tc>
          <w:tcPr>
            <w:tcW w:w="1656"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Всього оглянуто</w:t>
            </w:r>
          </w:p>
        </w:tc>
        <w:tc>
          <w:tcPr>
            <w:tcW w:w="1899"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 xml:space="preserve">направлено на дообстеження </w:t>
            </w:r>
          </w:p>
        </w:tc>
        <w:tc>
          <w:tcPr>
            <w:tcW w:w="167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 від оглянутих</w:t>
            </w:r>
          </w:p>
        </w:tc>
        <w:tc>
          <w:tcPr>
            <w:tcW w:w="1587"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В умовах дитячої поліклініки</w:t>
            </w: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 від направлених</w:t>
            </w:r>
          </w:p>
        </w:tc>
        <w:tc>
          <w:tcPr>
            <w:tcW w:w="1634"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в стаціонарних відділеннях КЗОЗ</w:t>
            </w: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 від направлених</w:t>
            </w:r>
          </w:p>
        </w:tc>
        <w:tc>
          <w:tcPr>
            <w:tcW w:w="1623"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в НДІ АМН України</w:t>
            </w: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 від направлених</w:t>
            </w:r>
          </w:p>
        </w:tc>
      </w:tr>
      <w:tr w:rsidR="00830E85" w:rsidRPr="002E732E" w:rsidTr="00382060">
        <w:tc>
          <w:tcPr>
            <w:tcW w:w="1656"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67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634"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p w:rsidR="00830E85" w:rsidRPr="002E732E" w:rsidRDefault="00830E85" w:rsidP="00382060">
            <w:pPr>
              <w:widowControl w:val="0"/>
              <w:autoSpaceDE w:val="0"/>
              <w:autoSpaceDN w:val="0"/>
              <w:adjustRightInd w:val="0"/>
              <w:jc w:val="center"/>
              <w:rPr>
                <w:sz w:val="28"/>
                <w:szCs w:val="28"/>
                <w:lang w:val="uk-UA"/>
              </w:rPr>
            </w:pPr>
          </w:p>
        </w:tc>
      </w:tr>
    </w:tbl>
    <w:p w:rsidR="00830E85" w:rsidRPr="002E732E" w:rsidRDefault="00830E85" w:rsidP="00830E85">
      <w:pPr>
        <w:widowControl w:val="0"/>
        <w:autoSpaceDE w:val="0"/>
        <w:autoSpaceDN w:val="0"/>
        <w:adjustRightInd w:val="0"/>
        <w:jc w:val="center"/>
        <w:rPr>
          <w:sz w:val="28"/>
          <w:szCs w:val="28"/>
          <w:lang w:val="uk-UA"/>
        </w:rPr>
      </w:pPr>
    </w:p>
    <w:p w:rsidR="00830E85" w:rsidRPr="002E732E" w:rsidRDefault="00830E85" w:rsidP="00830E85">
      <w:pPr>
        <w:widowControl w:val="0"/>
        <w:autoSpaceDE w:val="0"/>
        <w:autoSpaceDN w:val="0"/>
        <w:adjustRightInd w:val="0"/>
        <w:jc w:val="both"/>
        <w:rPr>
          <w:sz w:val="28"/>
          <w:szCs w:val="28"/>
          <w:lang w:val="uk-UA"/>
        </w:rPr>
      </w:pPr>
    </w:p>
    <w:p w:rsidR="00830E85" w:rsidRPr="002E732E" w:rsidRDefault="00830E85" w:rsidP="00830E85">
      <w:pPr>
        <w:widowControl w:val="0"/>
        <w:autoSpaceDE w:val="0"/>
        <w:autoSpaceDN w:val="0"/>
        <w:adjustRightInd w:val="0"/>
        <w:rPr>
          <w:sz w:val="28"/>
          <w:szCs w:val="28"/>
          <w:lang w:val="uk-UA"/>
        </w:rPr>
      </w:pP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8"/>
          <w:szCs w:val="28"/>
          <w:u w:val="single"/>
          <w:lang w:val="uk-UA"/>
        </w:rPr>
      </w:pP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8"/>
          <w:szCs w:val="28"/>
          <w:lang w:val="uk-UA"/>
        </w:rPr>
      </w:pP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0"/>
          <w:szCs w:val="20"/>
          <w:lang w:val="uk-UA"/>
        </w:rPr>
        <w:sectPr w:rsidR="00540B4C" w:rsidSect="00EC7D84">
          <w:pgSz w:w="16838" w:h="11906" w:orient="landscape"/>
          <w:pgMar w:top="1135" w:right="851" w:bottom="851" w:left="720" w:header="709" w:footer="709" w:gutter="0"/>
          <w:cols w:space="708"/>
          <w:docGrid w:linePitch="360"/>
        </w:sectPr>
      </w:pPr>
    </w:p>
    <w:p w:rsidR="00A112AA" w:rsidRPr="00A112AA" w:rsidRDefault="00A112AA" w:rsidP="00A112AA">
      <w:pPr>
        <w:pStyle w:val="af0"/>
        <w:jc w:val="right"/>
        <w:rPr>
          <w:sz w:val="20"/>
          <w:szCs w:val="20"/>
          <w:lang w:val="uk-UA"/>
        </w:rPr>
      </w:pPr>
      <w:r w:rsidRPr="00A112AA">
        <w:rPr>
          <w:sz w:val="20"/>
          <w:szCs w:val="20"/>
          <w:lang w:val="uk-UA"/>
        </w:rPr>
        <w:lastRenderedPageBreak/>
        <w:t xml:space="preserve">Додаток </w:t>
      </w:r>
      <w:r>
        <w:rPr>
          <w:sz w:val="20"/>
          <w:szCs w:val="20"/>
          <w:lang w:val="uk-UA"/>
        </w:rPr>
        <w:t>4</w:t>
      </w:r>
    </w:p>
    <w:p w:rsidR="00A112AA" w:rsidRPr="00A112AA" w:rsidRDefault="00A112AA" w:rsidP="00A112AA">
      <w:pPr>
        <w:pStyle w:val="af0"/>
        <w:jc w:val="right"/>
        <w:rPr>
          <w:sz w:val="20"/>
          <w:szCs w:val="20"/>
          <w:lang w:val="uk-UA"/>
        </w:rPr>
      </w:pPr>
      <w:r w:rsidRPr="00A112AA">
        <w:rPr>
          <w:sz w:val="20"/>
          <w:szCs w:val="20"/>
          <w:lang w:val="uk-UA"/>
        </w:rPr>
        <w:t xml:space="preserve">до наказу управління освіти </w:t>
      </w:r>
    </w:p>
    <w:p w:rsidR="00A112AA" w:rsidRPr="00A112AA" w:rsidRDefault="0006113C" w:rsidP="00A112AA">
      <w:pPr>
        <w:pStyle w:val="af0"/>
        <w:jc w:val="right"/>
        <w:rPr>
          <w:sz w:val="20"/>
          <w:szCs w:val="20"/>
          <w:lang w:val="uk-UA"/>
        </w:rPr>
      </w:pPr>
      <w:r w:rsidRPr="0094794D">
        <w:rPr>
          <w:color w:val="000000"/>
          <w:sz w:val="20"/>
          <w:szCs w:val="20"/>
          <w:lang w:val="uk-UA"/>
        </w:rPr>
        <w:t xml:space="preserve">від </w:t>
      </w:r>
      <w:r>
        <w:rPr>
          <w:color w:val="000000"/>
          <w:sz w:val="20"/>
          <w:szCs w:val="20"/>
          <w:lang w:val="uk-UA"/>
        </w:rPr>
        <w:t>2</w:t>
      </w:r>
      <w:r w:rsidR="00C07755">
        <w:rPr>
          <w:color w:val="000000"/>
          <w:sz w:val="20"/>
          <w:szCs w:val="20"/>
          <w:lang w:val="uk-UA"/>
        </w:rPr>
        <w:t>0</w:t>
      </w:r>
      <w:r w:rsidRPr="0094794D">
        <w:rPr>
          <w:color w:val="000000"/>
          <w:sz w:val="20"/>
          <w:szCs w:val="20"/>
          <w:lang w:val="uk-UA"/>
        </w:rPr>
        <w:t>.0</w:t>
      </w:r>
      <w:r>
        <w:rPr>
          <w:color w:val="000000"/>
          <w:sz w:val="20"/>
          <w:szCs w:val="20"/>
          <w:lang w:val="uk-UA"/>
        </w:rPr>
        <w:t>9</w:t>
      </w:r>
      <w:r w:rsidRPr="0094794D">
        <w:rPr>
          <w:color w:val="000000"/>
          <w:sz w:val="20"/>
          <w:szCs w:val="20"/>
          <w:lang w:val="uk-UA"/>
        </w:rPr>
        <w:t>.201</w:t>
      </w:r>
      <w:r w:rsidR="00C07755">
        <w:rPr>
          <w:color w:val="000000"/>
          <w:sz w:val="20"/>
          <w:szCs w:val="20"/>
          <w:lang w:val="uk-UA"/>
        </w:rPr>
        <w:t>7</w:t>
      </w:r>
      <w:r w:rsidRPr="0094794D">
        <w:rPr>
          <w:color w:val="000000"/>
          <w:sz w:val="20"/>
          <w:szCs w:val="20"/>
          <w:lang w:val="uk-UA"/>
        </w:rPr>
        <w:t xml:space="preserve"> № </w:t>
      </w:r>
      <w:r>
        <w:rPr>
          <w:color w:val="000000"/>
          <w:sz w:val="20"/>
          <w:szCs w:val="20"/>
          <w:lang w:val="uk-UA"/>
        </w:rPr>
        <w:t>19</w:t>
      </w:r>
      <w:r w:rsidR="00C07755">
        <w:rPr>
          <w:color w:val="000000"/>
          <w:sz w:val="20"/>
          <w:szCs w:val="20"/>
          <w:lang w:val="uk-UA"/>
        </w:rPr>
        <w:t>1</w:t>
      </w:r>
    </w:p>
    <w:p w:rsidR="00A112AA" w:rsidRDefault="00A112AA" w:rsidP="00A112AA">
      <w:pPr>
        <w:widowControl w:val="0"/>
        <w:shd w:val="clear" w:color="auto" w:fill="FFFFFF"/>
        <w:tabs>
          <w:tab w:val="left" w:pos="6804"/>
        </w:tabs>
        <w:autoSpaceDE w:val="0"/>
        <w:autoSpaceDN w:val="0"/>
        <w:adjustRightInd w:val="0"/>
        <w:spacing w:line="230" w:lineRule="exact"/>
        <w:ind w:left="6804"/>
        <w:rPr>
          <w:b/>
          <w:lang w:val="uk-UA"/>
        </w:rPr>
      </w:pPr>
    </w:p>
    <w:p w:rsidR="00540B4C" w:rsidRDefault="00540B4C" w:rsidP="00A112AA">
      <w:pPr>
        <w:widowControl w:val="0"/>
        <w:shd w:val="clear" w:color="auto" w:fill="FFFFFF"/>
        <w:autoSpaceDE w:val="0"/>
        <w:autoSpaceDN w:val="0"/>
        <w:adjustRightInd w:val="0"/>
        <w:spacing w:line="230" w:lineRule="exact"/>
        <w:jc w:val="center"/>
        <w:rPr>
          <w:b/>
          <w:lang w:val="uk-UA"/>
        </w:rPr>
      </w:pPr>
      <w:r>
        <w:rPr>
          <w:b/>
          <w:lang w:val="uk-UA"/>
        </w:rPr>
        <w:t>А Н К Е Т А</w:t>
      </w:r>
    </w:p>
    <w:p w:rsidR="00540B4C" w:rsidRDefault="00540B4C" w:rsidP="00540B4C">
      <w:pPr>
        <w:jc w:val="center"/>
        <w:rPr>
          <w:b/>
          <w:lang w:val="uk-UA"/>
        </w:rPr>
      </w:pPr>
    </w:p>
    <w:p w:rsidR="00540B4C" w:rsidRDefault="00540B4C" w:rsidP="00540B4C">
      <w:pPr>
        <w:jc w:val="center"/>
        <w:rPr>
          <w:b/>
        </w:rPr>
      </w:pPr>
      <w:r>
        <w:rPr>
          <w:b/>
          <w:lang w:val="uk-UA"/>
        </w:rPr>
        <w:t>(інформація щодо стану здоров</w:t>
      </w:r>
      <w:r>
        <w:rPr>
          <w:b/>
        </w:rPr>
        <w:t>’</w:t>
      </w:r>
      <w:r>
        <w:rPr>
          <w:b/>
          <w:lang w:val="uk-UA"/>
        </w:rPr>
        <w:t>я учня)</w:t>
      </w:r>
    </w:p>
    <w:p w:rsidR="00540B4C" w:rsidRDefault="00540B4C" w:rsidP="00540B4C">
      <w:pPr>
        <w:rPr>
          <w:b/>
          <w:lang w:val="uk-UA"/>
        </w:rPr>
      </w:pPr>
    </w:p>
    <w:p w:rsidR="00540B4C" w:rsidRDefault="00540B4C" w:rsidP="00540B4C">
      <w:pPr>
        <w:spacing w:line="360" w:lineRule="auto"/>
        <w:rPr>
          <w:b/>
          <w:lang w:val="uk-UA"/>
        </w:rPr>
      </w:pPr>
      <w:r>
        <w:rPr>
          <w:b/>
          <w:lang w:val="uk-UA"/>
        </w:rPr>
        <w:t>Прізвище, ім</w:t>
      </w:r>
      <w:r>
        <w:rPr>
          <w:b/>
        </w:rPr>
        <w:t>’</w:t>
      </w:r>
      <w:r>
        <w:rPr>
          <w:b/>
          <w:lang w:val="uk-UA"/>
        </w:rPr>
        <w:t>я учня __________________________________________________________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Дата народження __________________________________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Домашня адреса, телефон  _____________________________________________________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Школа _____________________________ клас_________________________________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Скарги на стан здоров</w:t>
      </w:r>
      <w:r>
        <w:rPr>
          <w:b/>
        </w:rPr>
        <w:t>’</w:t>
      </w:r>
      <w:r>
        <w:rPr>
          <w:b/>
          <w:lang w:val="uk-UA"/>
        </w:rPr>
        <w:t xml:space="preserve">я ______________________________________________________  </w:t>
      </w:r>
    </w:p>
    <w:p w:rsidR="00540B4C" w:rsidRDefault="00540B4C" w:rsidP="00540B4C">
      <w:pPr>
        <w:spacing w:line="360" w:lineRule="auto"/>
        <w:rPr>
          <w:b/>
          <w:lang w:val="uk-UA"/>
        </w:rPr>
      </w:pPr>
      <w:r>
        <w:rPr>
          <w:b/>
          <w:lang w:val="uk-UA"/>
        </w:rPr>
        <w:t>_____________________________________________________________________________</w:t>
      </w:r>
    </w:p>
    <w:p w:rsidR="00540B4C" w:rsidRDefault="00540B4C" w:rsidP="00540B4C">
      <w:pPr>
        <w:spacing w:line="360" w:lineRule="auto"/>
        <w:rPr>
          <w:b/>
          <w:lang w:val="uk-UA"/>
        </w:rPr>
      </w:pPr>
      <w:r>
        <w:rPr>
          <w:b/>
          <w:lang w:val="uk-UA"/>
        </w:rPr>
        <w:t>_____________________________________________________________________________</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Перенесені хвороби 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Чи перебуває дитина під диспансерним наглядом, у якого спеціаліста 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_____________________________________________________________________________</w:t>
      </w:r>
    </w:p>
    <w:p w:rsidR="00540B4C" w:rsidRDefault="00540B4C" w:rsidP="00540B4C">
      <w:pPr>
        <w:spacing w:line="360" w:lineRule="auto"/>
        <w:rPr>
          <w:b/>
          <w:lang w:val="uk-UA"/>
        </w:rPr>
      </w:pPr>
      <w:r>
        <w:rPr>
          <w:b/>
          <w:lang w:val="uk-UA"/>
        </w:rPr>
        <w:t xml:space="preserve">Особливості поведінки 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Чи відвідує дитина спортивну секцію, яку, як давно 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Додаткова інформація, яка може бути врахована при проведенні медичного огляду дитини _____________________________________________________________________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 </w:t>
      </w:r>
    </w:p>
    <w:p w:rsidR="00540B4C" w:rsidRDefault="00540B4C" w:rsidP="00540B4C">
      <w:pPr>
        <w:spacing w:line="360" w:lineRule="auto"/>
        <w:rPr>
          <w:b/>
          <w:lang w:val="uk-UA"/>
        </w:rPr>
      </w:pPr>
      <w:r>
        <w:rPr>
          <w:b/>
          <w:lang w:val="uk-UA"/>
        </w:rPr>
        <w:t>Дата з</w:t>
      </w:r>
      <w:r w:rsidR="000A433B">
        <w:rPr>
          <w:b/>
          <w:lang w:val="uk-UA"/>
        </w:rPr>
        <w:t>а</w:t>
      </w:r>
      <w:r>
        <w:rPr>
          <w:b/>
          <w:lang w:val="uk-UA"/>
        </w:rPr>
        <w:t xml:space="preserve">повнення __________________ підпис батьків _____________________________ </w:t>
      </w:r>
    </w:p>
    <w:p w:rsidR="00540B4C" w:rsidRDefault="00540B4C" w:rsidP="00540B4C">
      <w:pPr>
        <w:shd w:val="clear" w:color="auto" w:fill="FFFFFF"/>
        <w:tabs>
          <w:tab w:val="left" w:pos="6989"/>
        </w:tabs>
        <w:spacing w:before="120"/>
        <w:ind w:left="11" w:firstLine="840"/>
        <w:jc w:val="both"/>
        <w:rPr>
          <w:lang w:val="uk-UA" w:eastAsia="uk-UA"/>
        </w:rPr>
      </w:pPr>
      <w:r>
        <w:rPr>
          <w:b/>
          <w:lang w:val="uk-UA"/>
        </w:rPr>
        <w:t>Примітка: анкета заповнюється батьками дитини напередодні профілактичного медичного огляду учня та надається класному керівнику</w:t>
      </w:r>
    </w:p>
    <w:p w:rsidR="00540B4C" w:rsidRPr="004E134F" w:rsidRDefault="00540B4C" w:rsidP="00540B4C">
      <w:pPr>
        <w:rPr>
          <w:sz w:val="20"/>
          <w:szCs w:val="20"/>
          <w:lang w:val="uk-UA"/>
        </w:rPr>
      </w:pPr>
    </w:p>
    <w:p w:rsidR="006F4DE5" w:rsidRPr="00540B4C" w:rsidRDefault="006F4DE5" w:rsidP="00513FD3">
      <w:pPr>
        <w:spacing w:line="360" w:lineRule="auto"/>
        <w:jc w:val="both"/>
        <w:rPr>
          <w:sz w:val="28"/>
          <w:szCs w:val="28"/>
          <w:lang w:val="uk-UA"/>
        </w:rPr>
      </w:pPr>
    </w:p>
    <w:sectPr w:rsidR="006F4DE5" w:rsidRPr="00540B4C" w:rsidSect="00293EEB">
      <w:pgSz w:w="11906" w:h="16838"/>
      <w:pgMar w:top="709"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84" w:rsidRDefault="007B7C84" w:rsidP="006A71AA">
      <w:r>
        <w:separator/>
      </w:r>
    </w:p>
  </w:endnote>
  <w:endnote w:type="continuationSeparator" w:id="0">
    <w:p w:rsidR="007B7C84" w:rsidRDefault="007B7C84"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84" w:rsidRDefault="007B7C84" w:rsidP="006A71AA">
      <w:r>
        <w:separator/>
      </w:r>
    </w:p>
  </w:footnote>
  <w:footnote w:type="continuationSeparator" w:id="0">
    <w:p w:rsidR="007B7C84" w:rsidRDefault="007B7C84"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B7" w:rsidRDefault="006951B7">
    <w:pPr>
      <w:pStyle w:val="a6"/>
      <w:jc w:val="center"/>
    </w:pPr>
    <w:fldSimple w:instr=" PAGE   \* MERGEFORMAT ">
      <w:r w:rsidR="0019159F">
        <w:rPr>
          <w:noProof/>
        </w:rPr>
        <w:t>8</w:t>
      </w:r>
    </w:fldSimple>
  </w:p>
  <w:p w:rsidR="006951B7" w:rsidRDefault="006951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166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75AC"/>
    <w:rsid w:val="00060E82"/>
    <w:rsid w:val="0006113C"/>
    <w:rsid w:val="00061931"/>
    <w:rsid w:val="00064D07"/>
    <w:rsid w:val="00070608"/>
    <w:rsid w:val="0007560A"/>
    <w:rsid w:val="00085638"/>
    <w:rsid w:val="000A433B"/>
    <w:rsid w:val="000A7FE8"/>
    <w:rsid w:val="00143709"/>
    <w:rsid w:val="00171054"/>
    <w:rsid w:val="00185F75"/>
    <w:rsid w:val="00190654"/>
    <w:rsid w:val="0019159F"/>
    <w:rsid w:val="001928C0"/>
    <w:rsid w:val="001A0119"/>
    <w:rsid w:val="001A210F"/>
    <w:rsid w:val="001B395F"/>
    <w:rsid w:val="001B3EA8"/>
    <w:rsid w:val="0021084A"/>
    <w:rsid w:val="0023616B"/>
    <w:rsid w:val="00246DB3"/>
    <w:rsid w:val="00250671"/>
    <w:rsid w:val="002555E3"/>
    <w:rsid w:val="00274CAD"/>
    <w:rsid w:val="002810F6"/>
    <w:rsid w:val="00287FF6"/>
    <w:rsid w:val="00293EEB"/>
    <w:rsid w:val="002A3C91"/>
    <w:rsid w:val="002B0EAE"/>
    <w:rsid w:val="002F7173"/>
    <w:rsid w:val="00340E1B"/>
    <w:rsid w:val="00351CB7"/>
    <w:rsid w:val="00382060"/>
    <w:rsid w:val="003905A4"/>
    <w:rsid w:val="00395DC2"/>
    <w:rsid w:val="004230FC"/>
    <w:rsid w:val="00440563"/>
    <w:rsid w:val="0045074D"/>
    <w:rsid w:val="00451D33"/>
    <w:rsid w:val="0045705E"/>
    <w:rsid w:val="00461CF7"/>
    <w:rsid w:val="004821BD"/>
    <w:rsid w:val="00484F34"/>
    <w:rsid w:val="004A3E20"/>
    <w:rsid w:val="004C2AB6"/>
    <w:rsid w:val="004D1CCC"/>
    <w:rsid w:val="004F040C"/>
    <w:rsid w:val="004F6D85"/>
    <w:rsid w:val="00513FD3"/>
    <w:rsid w:val="00540B4C"/>
    <w:rsid w:val="00551834"/>
    <w:rsid w:val="00577A8E"/>
    <w:rsid w:val="005A3836"/>
    <w:rsid w:val="006136C1"/>
    <w:rsid w:val="0062679E"/>
    <w:rsid w:val="00642A3A"/>
    <w:rsid w:val="00645CB8"/>
    <w:rsid w:val="00653598"/>
    <w:rsid w:val="0066212C"/>
    <w:rsid w:val="00683C53"/>
    <w:rsid w:val="00684461"/>
    <w:rsid w:val="006951B7"/>
    <w:rsid w:val="006A4D8D"/>
    <w:rsid w:val="006A71AA"/>
    <w:rsid w:val="006F4DE5"/>
    <w:rsid w:val="00705B99"/>
    <w:rsid w:val="007256A2"/>
    <w:rsid w:val="00754B36"/>
    <w:rsid w:val="007A66A9"/>
    <w:rsid w:val="007B33CB"/>
    <w:rsid w:val="007B5AC8"/>
    <w:rsid w:val="007B7C84"/>
    <w:rsid w:val="007C697D"/>
    <w:rsid w:val="007E4DD8"/>
    <w:rsid w:val="007F0708"/>
    <w:rsid w:val="008046D8"/>
    <w:rsid w:val="00804A05"/>
    <w:rsid w:val="00805A2D"/>
    <w:rsid w:val="00811742"/>
    <w:rsid w:val="00812B16"/>
    <w:rsid w:val="00830E85"/>
    <w:rsid w:val="008459B6"/>
    <w:rsid w:val="00850156"/>
    <w:rsid w:val="008736BF"/>
    <w:rsid w:val="008866C1"/>
    <w:rsid w:val="008B41BF"/>
    <w:rsid w:val="008B752C"/>
    <w:rsid w:val="008E528E"/>
    <w:rsid w:val="008E5724"/>
    <w:rsid w:val="0090455F"/>
    <w:rsid w:val="009169E0"/>
    <w:rsid w:val="00923A41"/>
    <w:rsid w:val="00931FD0"/>
    <w:rsid w:val="00935ED8"/>
    <w:rsid w:val="00937983"/>
    <w:rsid w:val="00944A38"/>
    <w:rsid w:val="00947C0D"/>
    <w:rsid w:val="0096111D"/>
    <w:rsid w:val="0098226E"/>
    <w:rsid w:val="009A4807"/>
    <w:rsid w:val="009B232F"/>
    <w:rsid w:val="009B3BF0"/>
    <w:rsid w:val="00A112AA"/>
    <w:rsid w:val="00A653EC"/>
    <w:rsid w:val="00A6749F"/>
    <w:rsid w:val="00A8581E"/>
    <w:rsid w:val="00A86E84"/>
    <w:rsid w:val="00AA6DD4"/>
    <w:rsid w:val="00AD3A09"/>
    <w:rsid w:val="00B144EA"/>
    <w:rsid w:val="00B62B24"/>
    <w:rsid w:val="00B76C1E"/>
    <w:rsid w:val="00B929EC"/>
    <w:rsid w:val="00B96CDF"/>
    <w:rsid w:val="00BA3DEA"/>
    <w:rsid w:val="00BA71C1"/>
    <w:rsid w:val="00BB36AB"/>
    <w:rsid w:val="00BB4DD9"/>
    <w:rsid w:val="00BD5E2A"/>
    <w:rsid w:val="00BD5E74"/>
    <w:rsid w:val="00BE31AC"/>
    <w:rsid w:val="00BF2726"/>
    <w:rsid w:val="00C019B4"/>
    <w:rsid w:val="00C03A02"/>
    <w:rsid w:val="00C06A68"/>
    <w:rsid w:val="00C07755"/>
    <w:rsid w:val="00C12772"/>
    <w:rsid w:val="00C169C2"/>
    <w:rsid w:val="00C22659"/>
    <w:rsid w:val="00C361B0"/>
    <w:rsid w:val="00C367A4"/>
    <w:rsid w:val="00C64BF4"/>
    <w:rsid w:val="00C74D9B"/>
    <w:rsid w:val="00CA1A06"/>
    <w:rsid w:val="00CA1B5F"/>
    <w:rsid w:val="00CB12FC"/>
    <w:rsid w:val="00CD2838"/>
    <w:rsid w:val="00CD408D"/>
    <w:rsid w:val="00CD53C1"/>
    <w:rsid w:val="00CE14C7"/>
    <w:rsid w:val="00CE56DF"/>
    <w:rsid w:val="00CF265F"/>
    <w:rsid w:val="00D14843"/>
    <w:rsid w:val="00D21BC8"/>
    <w:rsid w:val="00D377EF"/>
    <w:rsid w:val="00D46EB3"/>
    <w:rsid w:val="00D57E24"/>
    <w:rsid w:val="00D62F04"/>
    <w:rsid w:val="00D73177"/>
    <w:rsid w:val="00DB34B0"/>
    <w:rsid w:val="00DD4566"/>
    <w:rsid w:val="00DD4669"/>
    <w:rsid w:val="00E1359B"/>
    <w:rsid w:val="00E415A4"/>
    <w:rsid w:val="00E469AC"/>
    <w:rsid w:val="00E9373E"/>
    <w:rsid w:val="00E95481"/>
    <w:rsid w:val="00EA0508"/>
    <w:rsid w:val="00EA05FD"/>
    <w:rsid w:val="00EB4E89"/>
    <w:rsid w:val="00EC6561"/>
    <w:rsid w:val="00EC7D84"/>
    <w:rsid w:val="00ED374D"/>
    <w:rsid w:val="00EE6CFF"/>
    <w:rsid w:val="00F0048C"/>
    <w:rsid w:val="00F02AEF"/>
    <w:rsid w:val="00F24123"/>
    <w:rsid w:val="00F2675A"/>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uiPriority w:val="9"/>
    <w:semiHidden/>
    <w:unhideWhenUsed/>
    <w:qFormat/>
    <w:rsid w:val="00540B4C"/>
    <w:pPr>
      <w:spacing w:before="240" w:after="60"/>
      <w:outlineLvl w:val="4"/>
    </w:pPr>
    <w:rPr>
      <w:rFonts w:ascii="Calibri" w:hAnsi="Calibri"/>
      <w:b/>
      <w:bCs/>
      <w:i/>
      <w:iCs/>
      <w:sz w:val="26"/>
      <w:szCs w:val="26"/>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uiPriority w:val="99"/>
    <w:rsid w:val="004C2AB6"/>
    <w:rPr>
      <w:rFonts w:ascii="Tahoma" w:hAnsi="Tahoma" w:cs="Tahoma"/>
      <w:sz w:val="16"/>
      <w:szCs w:val="16"/>
    </w:rPr>
  </w:style>
  <w:style w:type="character" w:customStyle="1" w:styleId="a5">
    <w:name w:val="Текст выноски Знак"/>
    <w:basedOn w:val="a0"/>
    <w:link w:val="a4"/>
    <w:uiPriority w:val="99"/>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paragraph" w:styleId="2">
    <w:name w:val="Body Text Indent 2"/>
    <w:basedOn w:val="a"/>
    <w:link w:val="20"/>
    <w:rsid w:val="00540B4C"/>
    <w:pPr>
      <w:spacing w:after="120" w:line="480" w:lineRule="auto"/>
      <w:ind w:left="283"/>
    </w:pPr>
  </w:style>
  <w:style w:type="character" w:customStyle="1" w:styleId="20">
    <w:name w:val="Основной текст с отступом 2 Знак"/>
    <w:basedOn w:val="a0"/>
    <w:link w:val="2"/>
    <w:rsid w:val="00540B4C"/>
    <w:rPr>
      <w:sz w:val="24"/>
      <w:szCs w:val="24"/>
    </w:rPr>
  </w:style>
  <w:style w:type="character" w:customStyle="1" w:styleId="50">
    <w:name w:val="Заголовок 5 Знак"/>
    <w:basedOn w:val="a0"/>
    <w:link w:val="5"/>
    <w:uiPriority w:val="9"/>
    <w:semiHidden/>
    <w:rsid w:val="00540B4C"/>
    <w:rPr>
      <w:rFonts w:ascii="Calibri" w:hAnsi="Calibri"/>
      <w:b/>
      <w:bCs/>
      <w:i/>
      <w:iCs/>
      <w:sz w:val="26"/>
      <w:szCs w:val="26"/>
    </w:rPr>
  </w:style>
  <w:style w:type="paragraph" w:customStyle="1" w:styleId="1">
    <w:name w:val="Абзац списка1"/>
    <w:basedOn w:val="a"/>
    <w:qFormat/>
    <w:rsid w:val="00540B4C"/>
    <w:pPr>
      <w:ind w:left="708"/>
    </w:pPr>
    <w:rPr>
      <w:sz w:val="20"/>
      <w:szCs w:val="20"/>
    </w:rPr>
  </w:style>
  <w:style w:type="paragraph" w:styleId="ae">
    <w:name w:val="Title"/>
    <w:basedOn w:val="a"/>
    <w:link w:val="af"/>
    <w:qFormat/>
    <w:rsid w:val="00540B4C"/>
    <w:pPr>
      <w:jc w:val="center"/>
    </w:pPr>
    <w:rPr>
      <w:sz w:val="28"/>
      <w:szCs w:val="20"/>
      <w:lang w:val="uk-UA"/>
    </w:rPr>
  </w:style>
  <w:style w:type="character" w:customStyle="1" w:styleId="af">
    <w:name w:val="Название Знак"/>
    <w:basedOn w:val="a0"/>
    <w:link w:val="ae"/>
    <w:rsid w:val="00540B4C"/>
    <w:rPr>
      <w:sz w:val="28"/>
      <w:lang w:val="uk-UA"/>
    </w:rPr>
  </w:style>
  <w:style w:type="paragraph" w:styleId="af0">
    <w:name w:val="No Spacing"/>
    <w:uiPriority w:val="1"/>
    <w:qFormat/>
    <w:rsid w:val="00A112AA"/>
    <w:rPr>
      <w:sz w:val="24"/>
      <w:szCs w:val="24"/>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7557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Admin</cp:lastModifiedBy>
  <cp:revision>2</cp:revision>
  <cp:lastPrinted>2015-10-09T09:51:00Z</cp:lastPrinted>
  <dcterms:created xsi:type="dcterms:W3CDTF">2018-01-10T14:25:00Z</dcterms:created>
  <dcterms:modified xsi:type="dcterms:W3CDTF">2018-01-10T14:25:00Z</dcterms:modified>
</cp:coreProperties>
</file>