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AE1" w:rsidRPr="00131A2B" w:rsidRDefault="00F91AE1" w:rsidP="00131A2B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1A2B">
        <w:rPr>
          <w:rFonts w:ascii="Times New Roman" w:hAnsi="Times New Roman" w:cs="Times New Roman"/>
          <w:b/>
          <w:bCs/>
          <w:sz w:val="28"/>
          <w:szCs w:val="28"/>
        </w:rPr>
        <w:t>Орієнтовн</w:t>
      </w:r>
      <w:r>
        <w:rPr>
          <w:rFonts w:ascii="Times New Roman" w:hAnsi="Times New Roman" w:cs="Times New Roman"/>
          <w:b/>
          <w:bCs/>
          <w:sz w:val="28"/>
          <w:szCs w:val="28"/>
        </w:rPr>
        <w:t>і</w:t>
      </w:r>
      <w:r w:rsidRPr="00131A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заходи</w:t>
      </w:r>
      <w:r w:rsidRPr="00131A2B">
        <w:rPr>
          <w:rFonts w:ascii="Times New Roman" w:hAnsi="Times New Roman" w:cs="Times New Roman"/>
          <w:b/>
          <w:bCs/>
          <w:sz w:val="28"/>
          <w:szCs w:val="28"/>
        </w:rPr>
        <w:t xml:space="preserve"> підготовки педагогічних працівників до реалізації нових Державних стандартів у 2013/2014 н.р.</w:t>
      </w:r>
    </w:p>
    <w:p w:rsidR="00F91AE1" w:rsidRDefault="00F91AE1" w:rsidP="00AF587B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91AE1" w:rsidRPr="00AF587B" w:rsidRDefault="00F91AE1" w:rsidP="00AF587B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Навчальна та науково-методична діяльність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8"/>
        <w:gridCol w:w="4994"/>
        <w:gridCol w:w="1742"/>
        <w:gridCol w:w="2657"/>
      </w:tblGrid>
      <w:tr w:rsidR="00F91AE1" w:rsidRPr="00CD67BA">
        <w:tc>
          <w:tcPr>
            <w:tcW w:w="0" w:type="auto"/>
            <w:vAlign w:val="center"/>
          </w:tcPr>
          <w:p w:rsidR="00F91AE1" w:rsidRPr="00CD67BA" w:rsidRDefault="00F91AE1" w:rsidP="00CD67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D67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  <w:r w:rsidRPr="00CD67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з/п</w:t>
            </w:r>
          </w:p>
        </w:tc>
        <w:tc>
          <w:tcPr>
            <w:tcW w:w="0" w:type="auto"/>
            <w:vAlign w:val="center"/>
          </w:tcPr>
          <w:p w:rsidR="00F91AE1" w:rsidRPr="00CD67BA" w:rsidRDefault="00F91AE1" w:rsidP="00CD67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D67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Зміст</w:t>
            </w:r>
          </w:p>
          <w:p w:rsidR="00F91AE1" w:rsidRPr="00CD67BA" w:rsidRDefault="00F91AE1" w:rsidP="00CD67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D67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роботи</w:t>
            </w:r>
          </w:p>
        </w:tc>
        <w:tc>
          <w:tcPr>
            <w:tcW w:w="0" w:type="auto"/>
            <w:vAlign w:val="center"/>
          </w:tcPr>
          <w:p w:rsidR="00F91AE1" w:rsidRPr="00CD67BA" w:rsidRDefault="00F91AE1" w:rsidP="00CD67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D67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Термін</w:t>
            </w:r>
          </w:p>
          <w:p w:rsidR="00F91AE1" w:rsidRPr="00CD67BA" w:rsidRDefault="00F91AE1" w:rsidP="00CD67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D67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виконання</w:t>
            </w:r>
          </w:p>
        </w:tc>
        <w:tc>
          <w:tcPr>
            <w:tcW w:w="0" w:type="auto"/>
            <w:vAlign w:val="center"/>
          </w:tcPr>
          <w:p w:rsidR="00F91AE1" w:rsidRPr="00CD67BA" w:rsidRDefault="00F91AE1" w:rsidP="00CD67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D67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Відповідальні</w:t>
            </w:r>
          </w:p>
        </w:tc>
      </w:tr>
      <w:tr w:rsidR="00F91AE1" w:rsidRPr="00CD67BA">
        <w:tc>
          <w:tcPr>
            <w:tcW w:w="0" w:type="auto"/>
            <w:gridSpan w:val="4"/>
          </w:tcPr>
          <w:p w:rsidR="00F91AE1" w:rsidRPr="00CD67BA" w:rsidRDefault="00F91AE1" w:rsidP="00CD67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D67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 Підвищення фахового рівня</w:t>
            </w:r>
          </w:p>
        </w:tc>
      </w:tr>
      <w:tr w:rsidR="00F91AE1" w:rsidRPr="00CD67BA">
        <w:tc>
          <w:tcPr>
            <w:tcW w:w="0" w:type="auto"/>
          </w:tcPr>
          <w:p w:rsidR="00F91AE1" w:rsidRPr="00CD67BA" w:rsidRDefault="00F91AE1" w:rsidP="00CD67B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91AE1" w:rsidRPr="00CD67BA" w:rsidRDefault="00F91AE1" w:rsidP="00CD67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67BA">
              <w:rPr>
                <w:rFonts w:ascii="Times New Roman" w:hAnsi="Times New Roman" w:cs="Times New Roman"/>
                <w:sz w:val="28"/>
                <w:szCs w:val="28"/>
              </w:rPr>
              <w:t>Опрацювання нормативних документів:</w:t>
            </w:r>
          </w:p>
          <w:p w:rsidR="00F91AE1" w:rsidRPr="00CD67BA" w:rsidRDefault="00F91AE1" w:rsidP="00CD67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67BA">
              <w:rPr>
                <w:rFonts w:ascii="Times New Roman" w:hAnsi="Times New Roman" w:cs="Times New Roman"/>
                <w:sz w:val="28"/>
                <w:szCs w:val="28"/>
              </w:rPr>
              <w:t>- Державний стандарт базової і повної загальної середньої освіти;</w:t>
            </w:r>
          </w:p>
          <w:p w:rsidR="00F91AE1" w:rsidRPr="00CD67BA" w:rsidRDefault="00F91AE1" w:rsidP="00CD67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67BA">
              <w:rPr>
                <w:rFonts w:ascii="Times New Roman" w:hAnsi="Times New Roman" w:cs="Times New Roman"/>
                <w:sz w:val="28"/>
                <w:szCs w:val="28"/>
              </w:rPr>
              <w:t>- Державний стандарт початкової загальної освіти;</w:t>
            </w:r>
          </w:p>
          <w:p w:rsidR="00F91AE1" w:rsidRPr="00CD67BA" w:rsidRDefault="00F91AE1" w:rsidP="00CD67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67BA">
              <w:rPr>
                <w:rFonts w:ascii="Times New Roman" w:hAnsi="Times New Roman" w:cs="Times New Roman"/>
                <w:sz w:val="28"/>
                <w:szCs w:val="28"/>
              </w:rPr>
              <w:t>- типові навчальні плани ;</w:t>
            </w:r>
          </w:p>
          <w:p w:rsidR="00F91AE1" w:rsidRPr="00CD67BA" w:rsidRDefault="00F91AE1" w:rsidP="00CD67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67BA">
              <w:rPr>
                <w:rFonts w:ascii="Times New Roman" w:hAnsi="Times New Roman" w:cs="Times New Roman"/>
                <w:sz w:val="28"/>
                <w:szCs w:val="28"/>
              </w:rPr>
              <w:t>- навчальні програми.</w:t>
            </w:r>
          </w:p>
        </w:tc>
        <w:tc>
          <w:tcPr>
            <w:tcW w:w="0" w:type="auto"/>
          </w:tcPr>
          <w:p w:rsidR="00F91AE1" w:rsidRPr="00CD67BA" w:rsidRDefault="00F91AE1" w:rsidP="00CD67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67BA">
              <w:rPr>
                <w:rFonts w:ascii="Times New Roman" w:hAnsi="Times New Roman" w:cs="Times New Roman"/>
                <w:sz w:val="28"/>
                <w:szCs w:val="28"/>
              </w:rPr>
              <w:t>Січень - вересень 2013 року</w:t>
            </w:r>
          </w:p>
        </w:tc>
        <w:tc>
          <w:tcPr>
            <w:tcW w:w="0" w:type="auto"/>
          </w:tcPr>
          <w:p w:rsidR="00F91AE1" w:rsidRPr="00CD67BA" w:rsidRDefault="00F91AE1" w:rsidP="00CD67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67BA">
              <w:rPr>
                <w:rFonts w:ascii="Times New Roman" w:hAnsi="Times New Roman" w:cs="Times New Roman"/>
                <w:sz w:val="28"/>
                <w:szCs w:val="28"/>
              </w:rPr>
              <w:t xml:space="preserve">Методисти Р(М)МК(Ц), керівники ЗНЗ, заступники директорів, керівники РМО, ШМО, учителі </w:t>
            </w:r>
          </w:p>
        </w:tc>
      </w:tr>
      <w:tr w:rsidR="00F91AE1" w:rsidRPr="00CD67BA">
        <w:tc>
          <w:tcPr>
            <w:tcW w:w="0" w:type="auto"/>
          </w:tcPr>
          <w:p w:rsidR="00F91AE1" w:rsidRPr="00CD67BA" w:rsidRDefault="00F91AE1" w:rsidP="00CD67B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91AE1" w:rsidRPr="00CD67BA" w:rsidRDefault="00F91AE1" w:rsidP="00CD67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67BA">
              <w:rPr>
                <w:rFonts w:ascii="Times New Roman" w:hAnsi="Times New Roman" w:cs="Times New Roman"/>
                <w:sz w:val="28"/>
                <w:szCs w:val="28"/>
              </w:rPr>
              <w:t>Опрацювання науково-методичної літератури:</w:t>
            </w:r>
          </w:p>
          <w:p w:rsidR="00F91AE1" w:rsidRPr="00CD67BA" w:rsidRDefault="00F91AE1" w:rsidP="00CD67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67BA">
              <w:rPr>
                <w:rFonts w:ascii="Times New Roman" w:hAnsi="Times New Roman" w:cs="Times New Roman"/>
                <w:sz w:val="28"/>
                <w:szCs w:val="28"/>
              </w:rPr>
              <w:t>- газети: «Освіта України», «Початкова освіта»;</w:t>
            </w:r>
          </w:p>
          <w:p w:rsidR="00F91AE1" w:rsidRPr="00CD67BA" w:rsidRDefault="00F91AE1" w:rsidP="00CD67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67BA">
              <w:rPr>
                <w:rFonts w:ascii="Times New Roman" w:hAnsi="Times New Roman" w:cs="Times New Roman"/>
                <w:sz w:val="28"/>
                <w:szCs w:val="28"/>
              </w:rPr>
              <w:t xml:space="preserve">- журнали: «Методист», «Управління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школою</w:t>
            </w:r>
            <w:r w:rsidRPr="00CD67BA">
              <w:rPr>
                <w:rFonts w:ascii="Times New Roman" w:hAnsi="Times New Roman" w:cs="Times New Roman"/>
                <w:sz w:val="28"/>
                <w:szCs w:val="28"/>
              </w:rPr>
              <w:t>», «Завуч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у. Усе для роботи</w:t>
            </w:r>
            <w:r w:rsidRPr="00CD67BA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67BA">
              <w:rPr>
                <w:rFonts w:ascii="Times New Roman" w:hAnsi="Times New Roman" w:cs="Times New Roman"/>
                <w:sz w:val="28"/>
                <w:szCs w:val="28"/>
              </w:rPr>
              <w:t>фахові журнали;</w:t>
            </w:r>
          </w:p>
          <w:p w:rsidR="00F91AE1" w:rsidRPr="00CD67BA" w:rsidRDefault="00F91AE1" w:rsidP="00CD67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67BA">
              <w:rPr>
                <w:rFonts w:ascii="Times New Roman" w:hAnsi="Times New Roman" w:cs="Times New Roman"/>
                <w:sz w:val="28"/>
                <w:szCs w:val="28"/>
              </w:rPr>
              <w:t>- методична література</w:t>
            </w:r>
          </w:p>
        </w:tc>
        <w:tc>
          <w:tcPr>
            <w:tcW w:w="0" w:type="auto"/>
          </w:tcPr>
          <w:p w:rsidR="00F91AE1" w:rsidRPr="00CD67BA" w:rsidRDefault="00F91AE1" w:rsidP="00CD67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67BA">
              <w:rPr>
                <w:rFonts w:ascii="Times New Roman" w:hAnsi="Times New Roman" w:cs="Times New Roman"/>
                <w:sz w:val="28"/>
                <w:szCs w:val="28"/>
              </w:rPr>
              <w:t>Упродовж 2013 року</w:t>
            </w:r>
          </w:p>
        </w:tc>
        <w:tc>
          <w:tcPr>
            <w:tcW w:w="0" w:type="auto"/>
          </w:tcPr>
          <w:p w:rsidR="00F91AE1" w:rsidRPr="00CD67BA" w:rsidRDefault="00F91AE1" w:rsidP="00CD67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67BA">
              <w:rPr>
                <w:rFonts w:ascii="Times New Roman" w:hAnsi="Times New Roman" w:cs="Times New Roman"/>
                <w:sz w:val="28"/>
                <w:szCs w:val="28"/>
              </w:rPr>
              <w:t>Методисти Р(М)МК(Ц), керівники ЗНЗ, заступники директорів, керівники РМО, ШМО, учителі</w:t>
            </w:r>
          </w:p>
        </w:tc>
      </w:tr>
      <w:tr w:rsidR="00F91AE1" w:rsidRPr="00CD67BA">
        <w:tc>
          <w:tcPr>
            <w:tcW w:w="0" w:type="auto"/>
            <w:gridSpan w:val="4"/>
          </w:tcPr>
          <w:p w:rsidR="00F91AE1" w:rsidRPr="00CD67BA" w:rsidRDefault="00F91AE1" w:rsidP="00CD67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D67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 Організація методичної допомоги</w:t>
            </w:r>
          </w:p>
        </w:tc>
      </w:tr>
      <w:tr w:rsidR="00F91AE1" w:rsidRPr="00CD67BA">
        <w:tc>
          <w:tcPr>
            <w:tcW w:w="0" w:type="auto"/>
          </w:tcPr>
          <w:p w:rsidR="00F91AE1" w:rsidRPr="00CD67BA" w:rsidRDefault="00F91AE1" w:rsidP="00CD67B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91AE1" w:rsidRPr="00CD67BA" w:rsidRDefault="00F91AE1" w:rsidP="00CD67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67BA">
              <w:rPr>
                <w:rFonts w:ascii="Times New Roman" w:hAnsi="Times New Roman" w:cs="Times New Roman"/>
                <w:sz w:val="28"/>
                <w:szCs w:val="28"/>
              </w:rPr>
              <w:t>Надання практичної допомоги, консультацій педагогічним працівникам</w:t>
            </w:r>
          </w:p>
        </w:tc>
        <w:tc>
          <w:tcPr>
            <w:tcW w:w="0" w:type="auto"/>
          </w:tcPr>
          <w:p w:rsidR="00F91AE1" w:rsidRPr="00CD67BA" w:rsidRDefault="00F91AE1" w:rsidP="00CD67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67BA">
              <w:rPr>
                <w:rFonts w:ascii="Times New Roman" w:hAnsi="Times New Roman" w:cs="Times New Roman"/>
                <w:sz w:val="28"/>
                <w:szCs w:val="28"/>
              </w:rPr>
              <w:t>За окремим графіком</w:t>
            </w:r>
          </w:p>
        </w:tc>
        <w:tc>
          <w:tcPr>
            <w:tcW w:w="0" w:type="auto"/>
          </w:tcPr>
          <w:p w:rsidR="00F91AE1" w:rsidRPr="00CD67BA" w:rsidRDefault="00F91AE1" w:rsidP="00CD67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67BA">
              <w:rPr>
                <w:rFonts w:ascii="Times New Roman" w:hAnsi="Times New Roman" w:cs="Times New Roman"/>
                <w:sz w:val="28"/>
                <w:szCs w:val="28"/>
              </w:rPr>
              <w:t>Методисти Р(М)МК(Ц)</w:t>
            </w:r>
          </w:p>
        </w:tc>
      </w:tr>
      <w:tr w:rsidR="00F91AE1" w:rsidRPr="00CD67BA">
        <w:tc>
          <w:tcPr>
            <w:tcW w:w="0" w:type="auto"/>
          </w:tcPr>
          <w:p w:rsidR="00F91AE1" w:rsidRPr="00CD67BA" w:rsidRDefault="00F91AE1" w:rsidP="00CD67B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91AE1" w:rsidRPr="00CD67BA" w:rsidRDefault="00F91AE1" w:rsidP="00CD67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67BA">
              <w:rPr>
                <w:rFonts w:ascii="Times New Roman" w:hAnsi="Times New Roman" w:cs="Times New Roman"/>
                <w:sz w:val="28"/>
                <w:szCs w:val="28"/>
              </w:rPr>
              <w:t xml:space="preserve">Засідання РМО, творчих груп, семінари-практикуми, науково-практичні семінари, педагогічні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конференції</w:t>
            </w:r>
            <w:r w:rsidRPr="00CD67B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засідання педагогічної ради, </w:t>
            </w:r>
            <w:r w:rsidRPr="00CD67BA">
              <w:rPr>
                <w:rFonts w:ascii="Times New Roman" w:hAnsi="Times New Roman" w:cs="Times New Roman"/>
                <w:sz w:val="28"/>
                <w:szCs w:val="28"/>
              </w:rPr>
              <w:t>майстер-класи, навчальні семінари, виставки-презентації, проведення спільних засідань методичних об’єднань дошкільної освіти, початкової та загальної середньої освіти для розв’язання проблем наступності й послідовності щодо розвитку особистості</w:t>
            </w:r>
          </w:p>
        </w:tc>
        <w:tc>
          <w:tcPr>
            <w:tcW w:w="0" w:type="auto"/>
          </w:tcPr>
          <w:p w:rsidR="00F91AE1" w:rsidRPr="00CD67BA" w:rsidRDefault="00F91AE1" w:rsidP="00CD67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67BA">
              <w:rPr>
                <w:rFonts w:ascii="Times New Roman" w:hAnsi="Times New Roman" w:cs="Times New Roman"/>
                <w:sz w:val="28"/>
                <w:szCs w:val="28"/>
              </w:rPr>
              <w:t>Протягом 2013 року</w:t>
            </w:r>
          </w:p>
        </w:tc>
        <w:tc>
          <w:tcPr>
            <w:tcW w:w="0" w:type="auto"/>
          </w:tcPr>
          <w:p w:rsidR="00F91AE1" w:rsidRPr="00CD67BA" w:rsidRDefault="00F91AE1" w:rsidP="00CD67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67BA">
              <w:rPr>
                <w:rFonts w:ascii="Times New Roman" w:hAnsi="Times New Roman" w:cs="Times New Roman"/>
                <w:sz w:val="28"/>
                <w:szCs w:val="28"/>
              </w:rPr>
              <w:t>Методисти Р(М)МК(Ц)</w:t>
            </w:r>
          </w:p>
        </w:tc>
      </w:tr>
      <w:tr w:rsidR="00F91AE1" w:rsidRPr="00CD67BA">
        <w:tc>
          <w:tcPr>
            <w:tcW w:w="0" w:type="auto"/>
            <w:gridSpan w:val="4"/>
          </w:tcPr>
          <w:p w:rsidR="00F91AE1" w:rsidRPr="00CD67BA" w:rsidRDefault="00F91AE1" w:rsidP="00CD67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D67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 Видавнича діяльність</w:t>
            </w:r>
          </w:p>
        </w:tc>
      </w:tr>
      <w:tr w:rsidR="00F91AE1" w:rsidRPr="00CD67BA">
        <w:tc>
          <w:tcPr>
            <w:tcW w:w="0" w:type="auto"/>
          </w:tcPr>
          <w:p w:rsidR="00F91AE1" w:rsidRPr="00CD67BA" w:rsidRDefault="00F91AE1" w:rsidP="00CD67B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91AE1" w:rsidRPr="00CD67BA" w:rsidRDefault="00F91AE1" w:rsidP="00CD67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67BA">
              <w:rPr>
                <w:rFonts w:ascii="Times New Roman" w:hAnsi="Times New Roman" w:cs="Times New Roman"/>
                <w:sz w:val="28"/>
                <w:szCs w:val="28"/>
              </w:rPr>
              <w:t>Ознайомлення з методичними рекомендаціями КВНЗ «Харківська академія неперервної освіти», підготовка методичних кейсів, портфоліо</w:t>
            </w:r>
          </w:p>
        </w:tc>
        <w:tc>
          <w:tcPr>
            <w:tcW w:w="0" w:type="auto"/>
          </w:tcPr>
          <w:p w:rsidR="00F91AE1" w:rsidRPr="00CD67BA" w:rsidRDefault="00F91AE1" w:rsidP="00CD67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67BA">
              <w:rPr>
                <w:rFonts w:ascii="Times New Roman" w:hAnsi="Times New Roman" w:cs="Times New Roman"/>
                <w:sz w:val="28"/>
                <w:szCs w:val="28"/>
              </w:rPr>
              <w:t>Протягом 2013 року</w:t>
            </w:r>
          </w:p>
        </w:tc>
        <w:tc>
          <w:tcPr>
            <w:tcW w:w="0" w:type="auto"/>
          </w:tcPr>
          <w:p w:rsidR="00F91AE1" w:rsidRPr="00CD67BA" w:rsidRDefault="00F91AE1" w:rsidP="00CD67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67BA">
              <w:rPr>
                <w:rFonts w:ascii="Times New Roman" w:hAnsi="Times New Roman" w:cs="Times New Roman"/>
                <w:sz w:val="28"/>
                <w:szCs w:val="28"/>
              </w:rPr>
              <w:t>Методисти Р(М)МК(Ц)</w:t>
            </w:r>
          </w:p>
        </w:tc>
      </w:tr>
      <w:tr w:rsidR="00F91AE1" w:rsidRPr="00CD67BA">
        <w:tc>
          <w:tcPr>
            <w:tcW w:w="0" w:type="auto"/>
          </w:tcPr>
          <w:p w:rsidR="00F91AE1" w:rsidRPr="00CD67BA" w:rsidRDefault="00F91AE1" w:rsidP="00CD67B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91AE1" w:rsidRPr="00CD67BA" w:rsidRDefault="00F91AE1" w:rsidP="00CD67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67BA">
              <w:rPr>
                <w:rFonts w:ascii="Times New Roman" w:hAnsi="Times New Roman" w:cs="Times New Roman"/>
                <w:sz w:val="28"/>
                <w:szCs w:val="28"/>
              </w:rPr>
              <w:t xml:space="preserve">Висвітлення роботи педагогічних </w:t>
            </w:r>
            <w:r w:rsidRPr="00CD67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працівників за новим державним стандартом у засобах масової інформації</w:t>
            </w:r>
          </w:p>
        </w:tc>
        <w:tc>
          <w:tcPr>
            <w:tcW w:w="0" w:type="auto"/>
          </w:tcPr>
          <w:p w:rsidR="00F91AE1" w:rsidRPr="00CD67BA" w:rsidRDefault="00F91AE1" w:rsidP="00CD67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67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Упродовж </w:t>
            </w:r>
            <w:r w:rsidRPr="00CD67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року</w:t>
            </w:r>
          </w:p>
        </w:tc>
        <w:tc>
          <w:tcPr>
            <w:tcW w:w="0" w:type="auto"/>
          </w:tcPr>
          <w:p w:rsidR="00F91AE1" w:rsidRPr="00CD67BA" w:rsidRDefault="00F91AE1" w:rsidP="00CD67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67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Методисти </w:t>
            </w:r>
            <w:r w:rsidRPr="00CD67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Р(М)МК(Ц)</w:t>
            </w:r>
          </w:p>
        </w:tc>
      </w:tr>
      <w:tr w:rsidR="00F91AE1" w:rsidRPr="00CD67BA">
        <w:tc>
          <w:tcPr>
            <w:tcW w:w="0" w:type="auto"/>
          </w:tcPr>
          <w:p w:rsidR="00F91AE1" w:rsidRPr="00CD67BA" w:rsidRDefault="00F91AE1" w:rsidP="00CD67B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91AE1" w:rsidRPr="00CD67BA" w:rsidRDefault="00F91AE1" w:rsidP="00CD67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67BA">
              <w:rPr>
                <w:rFonts w:ascii="Times New Roman" w:hAnsi="Times New Roman" w:cs="Times New Roman"/>
                <w:sz w:val="28"/>
                <w:szCs w:val="28"/>
              </w:rPr>
              <w:t xml:space="preserve">Створити на сайті РМК сторінку «Впроваджуємо нові стандарти» та розділ «Інноваційно-педагогічна скарбничка» </w:t>
            </w:r>
          </w:p>
        </w:tc>
        <w:tc>
          <w:tcPr>
            <w:tcW w:w="0" w:type="auto"/>
          </w:tcPr>
          <w:p w:rsidR="00F91AE1" w:rsidRPr="00CD67BA" w:rsidRDefault="00F91AE1" w:rsidP="00CD67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67BA">
              <w:rPr>
                <w:rFonts w:ascii="Times New Roman" w:hAnsi="Times New Roman" w:cs="Times New Roman"/>
                <w:sz w:val="28"/>
                <w:szCs w:val="28"/>
              </w:rPr>
              <w:t>Березень 2013 р.</w:t>
            </w:r>
          </w:p>
        </w:tc>
        <w:tc>
          <w:tcPr>
            <w:tcW w:w="0" w:type="auto"/>
          </w:tcPr>
          <w:p w:rsidR="00F91AE1" w:rsidRPr="00CD67BA" w:rsidRDefault="00F91AE1" w:rsidP="00CD67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67BA">
              <w:rPr>
                <w:rFonts w:ascii="Times New Roman" w:hAnsi="Times New Roman" w:cs="Times New Roman"/>
                <w:sz w:val="28"/>
                <w:szCs w:val="28"/>
              </w:rPr>
              <w:t>Методисти Р(М)МК(Ц)</w:t>
            </w:r>
          </w:p>
        </w:tc>
      </w:tr>
      <w:tr w:rsidR="00F91AE1" w:rsidRPr="00CD67BA">
        <w:tc>
          <w:tcPr>
            <w:tcW w:w="0" w:type="auto"/>
          </w:tcPr>
          <w:p w:rsidR="00F91AE1" w:rsidRPr="00CD67BA" w:rsidRDefault="00F91AE1" w:rsidP="00CD67B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91AE1" w:rsidRPr="00CD67BA" w:rsidRDefault="00F91AE1" w:rsidP="00CD67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67BA">
              <w:rPr>
                <w:rFonts w:ascii="Times New Roman" w:hAnsi="Times New Roman" w:cs="Times New Roman"/>
                <w:sz w:val="28"/>
                <w:szCs w:val="28"/>
              </w:rPr>
              <w:t xml:space="preserve">Оформити постійно діючу виставку методичної літератури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Р(М)МК(Ц), навчальних закладах</w:t>
            </w:r>
          </w:p>
        </w:tc>
        <w:tc>
          <w:tcPr>
            <w:tcW w:w="0" w:type="auto"/>
          </w:tcPr>
          <w:p w:rsidR="00F91AE1" w:rsidRPr="00CD67BA" w:rsidRDefault="00F91AE1" w:rsidP="00CD67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67BA">
              <w:rPr>
                <w:rFonts w:ascii="Times New Roman" w:hAnsi="Times New Roman" w:cs="Times New Roman"/>
                <w:sz w:val="28"/>
                <w:szCs w:val="28"/>
              </w:rPr>
              <w:t>березень 2013 р.</w:t>
            </w:r>
          </w:p>
        </w:tc>
        <w:tc>
          <w:tcPr>
            <w:tcW w:w="0" w:type="auto"/>
          </w:tcPr>
          <w:p w:rsidR="00F91AE1" w:rsidRPr="00CD67BA" w:rsidRDefault="00F91AE1" w:rsidP="00CD67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67BA">
              <w:rPr>
                <w:rFonts w:ascii="Times New Roman" w:hAnsi="Times New Roman" w:cs="Times New Roman"/>
                <w:sz w:val="28"/>
                <w:szCs w:val="28"/>
              </w:rPr>
              <w:t>Методисти Р(М)МК(Ц)</w:t>
            </w:r>
          </w:p>
        </w:tc>
      </w:tr>
      <w:tr w:rsidR="00F91AE1" w:rsidRPr="00CD67BA">
        <w:tc>
          <w:tcPr>
            <w:tcW w:w="0" w:type="auto"/>
          </w:tcPr>
          <w:p w:rsidR="00F91AE1" w:rsidRPr="00CD67BA" w:rsidRDefault="00F91AE1" w:rsidP="00CD67B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91AE1" w:rsidRPr="00CD67BA" w:rsidRDefault="00F91AE1" w:rsidP="00CD67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67BA">
              <w:rPr>
                <w:rFonts w:ascii="Times New Roman" w:hAnsi="Times New Roman" w:cs="Times New Roman"/>
                <w:sz w:val="28"/>
                <w:szCs w:val="28"/>
              </w:rPr>
              <w:t xml:space="preserve">Засідання науково-методичної ради районного методичного кабінету «Про стан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готовності</w:t>
            </w:r>
            <w:r w:rsidRPr="00CD67BA">
              <w:rPr>
                <w:rFonts w:ascii="Times New Roman" w:hAnsi="Times New Roman" w:cs="Times New Roman"/>
                <w:sz w:val="28"/>
                <w:szCs w:val="28"/>
              </w:rPr>
              <w:t xml:space="preserve"> педагогічних працівників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упровадження</w:t>
            </w:r>
            <w:r w:rsidRPr="00CD67BA">
              <w:rPr>
                <w:rFonts w:ascii="Times New Roman" w:hAnsi="Times New Roman" w:cs="Times New Roman"/>
                <w:sz w:val="28"/>
                <w:szCs w:val="28"/>
              </w:rPr>
              <w:t xml:space="preserve"> нових Державних стандартів»</w:t>
            </w:r>
          </w:p>
        </w:tc>
        <w:tc>
          <w:tcPr>
            <w:tcW w:w="0" w:type="auto"/>
          </w:tcPr>
          <w:p w:rsidR="00F91AE1" w:rsidRPr="00CD67BA" w:rsidRDefault="00F91AE1" w:rsidP="00CD67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67BA">
              <w:rPr>
                <w:rFonts w:ascii="Times New Roman" w:hAnsi="Times New Roman" w:cs="Times New Roman"/>
                <w:sz w:val="28"/>
                <w:szCs w:val="28"/>
              </w:rPr>
              <w:t>серпень 2013 р.</w:t>
            </w:r>
          </w:p>
        </w:tc>
        <w:tc>
          <w:tcPr>
            <w:tcW w:w="0" w:type="auto"/>
          </w:tcPr>
          <w:p w:rsidR="00F91AE1" w:rsidRPr="00CD67BA" w:rsidRDefault="00F91AE1" w:rsidP="00CD67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67BA">
              <w:rPr>
                <w:rFonts w:ascii="Times New Roman" w:hAnsi="Times New Roman" w:cs="Times New Roman"/>
                <w:sz w:val="28"/>
                <w:szCs w:val="28"/>
              </w:rPr>
              <w:t>Науково-методична рада Р(М)МК(Ц)</w:t>
            </w:r>
          </w:p>
        </w:tc>
      </w:tr>
      <w:tr w:rsidR="00F91AE1" w:rsidRPr="00CD67BA">
        <w:tc>
          <w:tcPr>
            <w:tcW w:w="0" w:type="auto"/>
            <w:gridSpan w:val="4"/>
          </w:tcPr>
          <w:p w:rsidR="00F91AE1" w:rsidRPr="00CD67BA" w:rsidRDefault="00F91AE1" w:rsidP="00CD67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D67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 Моніторинг</w:t>
            </w:r>
          </w:p>
        </w:tc>
      </w:tr>
      <w:tr w:rsidR="00F91AE1" w:rsidRPr="00CD67BA">
        <w:tc>
          <w:tcPr>
            <w:tcW w:w="0" w:type="auto"/>
          </w:tcPr>
          <w:p w:rsidR="00F91AE1" w:rsidRPr="00CD67BA" w:rsidRDefault="00F91AE1" w:rsidP="00CD67B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91AE1" w:rsidRPr="00CD67BA" w:rsidRDefault="00F91AE1" w:rsidP="00CD67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67BA">
              <w:rPr>
                <w:rFonts w:ascii="Times New Roman" w:hAnsi="Times New Roman" w:cs="Times New Roman"/>
                <w:sz w:val="28"/>
                <w:szCs w:val="28"/>
              </w:rPr>
              <w:t>Проведення моніторингу рівня готовності педагогічних кадрів до роботи за новими стандартами</w:t>
            </w:r>
          </w:p>
        </w:tc>
        <w:tc>
          <w:tcPr>
            <w:tcW w:w="0" w:type="auto"/>
          </w:tcPr>
          <w:p w:rsidR="00F91AE1" w:rsidRPr="00CD67BA" w:rsidRDefault="00F91AE1" w:rsidP="00CD67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67BA">
              <w:rPr>
                <w:rFonts w:ascii="Times New Roman" w:hAnsi="Times New Roman" w:cs="Times New Roman"/>
                <w:sz w:val="28"/>
                <w:szCs w:val="28"/>
              </w:rPr>
              <w:t>серпень 2013 року</w:t>
            </w:r>
          </w:p>
        </w:tc>
        <w:tc>
          <w:tcPr>
            <w:tcW w:w="0" w:type="auto"/>
          </w:tcPr>
          <w:p w:rsidR="00F91AE1" w:rsidRPr="00CD67BA" w:rsidRDefault="00F91AE1" w:rsidP="00CD67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67BA">
              <w:rPr>
                <w:rFonts w:ascii="Times New Roman" w:hAnsi="Times New Roman" w:cs="Times New Roman"/>
                <w:sz w:val="28"/>
                <w:szCs w:val="28"/>
              </w:rPr>
              <w:t>Методисти Р(М)МК(Ц)</w:t>
            </w:r>
          </w:p>
        </w:tc>
      </w:tr>
      <w:tr w:rsidR="00F91AE1" w:rsidRPr="00CD67BA">
        <w:tc>
          <w:tcPr>
            <w:tcW w:w="0" w:type="auto"/>
          </w:tcPr>
          <w:p w:rsidR="00F91AE1" w:rsidRPr="00CD67BA" w:rsidRDefault="00F91AE1" w:rsidP="00CD67B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91AE1" w:rsidRPr="00CD67BA" w:rsidRDefault="00F91AE1" w:rsidP="00CD67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67BA">
              <w:rPr>
                <w:rFonts w:ascii="Times New Roman" w:hAnsi="Times New Roman" w:cs="Times New Roman"/>
                <w:sz w:val="28"/>
                <w:szCs w:val="28"/>
              </w:rPr>
              <w:t>Вивчення й аналіз стану готовності навчальних закладів до впровадження нових стандартів, виявлення проблем у роботі з кадрами, оцінка кадрового потенціалу</w:t>
            </w:r>
          </w:p>
        </w:tc>
        <w:tc>
          <w:tcPr>
            <w:tcW w:w="0" w:type="auto"/>
          </w:tcPr>
          <w:p w:rsidR="00F91AE1" w:rsidRPr="00CD67BA" w:rsidRDefault="00F91AE1" w:rsidP="00CD67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67BA">
              <w:rPr>
                <w:rFonts w:ascii="Times New Roman" w:hAnsi="Times New Roman" w:cs="Times New Roman"/>
                <w:sz w:val="28"/>
                <w:szCs w:val="28"/>
              </w:rPr>
              <w:t>Упродовж року</w:t>
            </w:r>
          </w:p>
        </w:tc>
        <w:tc>
          <w:tcPr>
            <w:tcW w:w="0" w:type="auto"/>
          </w:tcPr>
          <w:p w:rsidR="00F91AE1" w:rsidRPr="00CD67BA" w:rsidRDefault="00F91AE1" w:rsidP="00CD67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67BA">
              <w:rPr>
                <w:rFonts w:ascii="Times New Roman" w:hAnsi="Times New Roman" w:cs="Times New Roman"/>
                <w:sz w:val="28"/>
                <w:szCs w:val="28"/>
              </w:rPr>
              <w:t>Методисти Р(М)МК(Ц)</w:t>
            </w:r>
          </w:p>
        </w:tc>
      </w:tr>
      <w:tr w:rsidR="00F91AE1" w:rsidRPr="00CD67BA">
        <w:tc>
          <w:tcPr>
            <w:tcW w:w="0" w:type="auto"/>
            <w:gridSpan w:val="4"/>
          </w:tcPr>
          <w:p w:rsidR="00F91AE1" w:rsidRPr="00CD67BA" w:rsidRDefault="00F91AE1" w:rsidP="00CD67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D67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 Графік консультацій з освітніх галузей</w:t>
            </w:r>
          </w:p>
        </w:tc>
      </w:tr>
      <w:tr w:rsidR="00F91AE1" w:rsidRPr="00CD67BA">
        <w:tc>
          <w:tcPr>
            <w:tcW w:w="0" w:type="auto"/>
          </w:tcPr>
          <w:p w:rsidR="00F91AE1" w:rsidRPr="00CD67BA" w:rsidRDefault="00F91AE1" w:rsidP="00CD67B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91AE1" w:rsidRPr="00CD67BA" w:rsidRDefault="00F91AE1" w:rsidP="00CD67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67BA">
              <w:rPr>
                <w:rFonts w:ascii="Times New Roman" w:hAnsi="Times New Roman" w:cs="Times New Roman"/>
                <w:sz w:val="28"/>
                <w:szCs w:val="28"/>
              </w:rPr>
              <w:t xml:space="preserve">Навчально-методичні підходи щодо поліпшення якості освіти відповідно до мети й завдань нового Державного стандарту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r w:rsidRPr="00CD67BA">
              <w:rPr>
                <w:rFonts w:ascii="Times New Roman" w:hAnsi="Times New Roman" w:cs="Times New Roman"/>
                <w:sz w:val="28"/>
                <w:szCs w:val="28"/>
              </w:rPr>
              <w:t xml:space="preserve">галузі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D67BA">
              <w:rPr>
                <w:rFonts w:ascii="Times New Roman" w:hAnsi="Times New Roman" w:cs="Times New Roman"/>
                <w:sz w:val="28"/>
                <w:szCs w:val="28"/>
              </w:rPr>
              <w:t xml:space="preserve">Природознавство» </w:t>
            </w:r>
          </w:p>
        </w:tc>
        <w:tc>
          <w:tcPr>
            <w:tcW w:w="0" w:type="auto"/>
          </w:tcPr>
          <w:p w:rsidR="00F91AE1" w:rsidRPr="00CD67BA" w:rsidRDefault="00F91AE1" w:rsidP="00CD67BA">
            <w:pPr>
              <w:spacing w:after="0" w:line="240" w:lineRule="auto"/>
            </w:pPr>
            <w:r w:rsidRPr="00CD67BA">
              <w:rPr>
                <w:rFonts w:ascii="Times New Roman" w:hAnsi="Times New Roman" w:cs="Times New Roman"/>
                <w:sz w:val="28"/>
                <w:szCs w:val="28"/>
              </w:rPr>
              <w:t>Упродовж року</w:t>
            </w:r>
          </w:p>
        </w:tc>
        <w:tc>
          <w:tcPr>
            <w:tcW w:w="0" w:type="auto"/>
          </w:tcPr>
          <w:p w:rsidR="00F91AE1" w:rsidRPr="00CD67BA" w:rsidRDefault="00F91AE1" w:rsidP="00CD67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67BA">
              <w:rPr>
                <w:rFonts w:ascii="Times New Roman" w:hAnsi="Times New Roman" w:cs="Times New Roman"/>
                <w:sz w:val="28"/>
                <w:szCs w:val="28"/>
              </w:rPr>
              <w:t>керівники РМО</w:t>
            </w:r>
          </w:p>
        </w:tc>
      </w:tr>
      <w:tr w:rsidR="00F91AE1" w:rsidRPr="00CD67BA">
        <w:tc>
          <w:tcPr>
            <w:tcW w:w="0" w:type="auto"/>
          </w:tcPr>
          <w:p w:rsidR="00F91AE1" w:rsidRPr="00CD67BA" w:rsidRDefault="00F91AE1" w:rsidP="00CD67B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91AE1" w:rsidRPr="00CD67BA" w:rsidRDefault="00F91AE1" w:rsidP="00CD67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67BA">
              <w:rPr>
                <w:rFonts w:ascii="Times New Roman" w:hAnsi="Times New Roman" w:cs="Times New Roman"/>
                <w:sz w:val="28"/>
                <w:szCs w:val="28"/>
              </w:rPr>
              <w:t xml:space="preserve">Науково-методичний супровід учителів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галузі «Суспільствознавство»</w:t>
            </w:r>
            <w:r w:rsidRPr="00CD67BA">
              <w:rPr>
                <w:rFonts w:ascii="Times New Roman" w:hAnsi="Times New Roman" w:cs="Times New Roman"/>
                <w:sz w:val="28"/>
                <w:szCs w:val="28"/>
              </w:rPr>
              <w:t xml:space="preserve"> в контексті впровадження нових Державних стандартів</w:t>
            </w:r>
          </w:p>
        </w:tc>
        <w:tc>
          <w:tcPr>
            <w:tcW w:w="0" w:type="auto"/>
          </w:tcPr>
          <w:p w:rsidR="00F91AE1" w:rsidRPr="00CD67BA" w:rsidRDefault="00F91AE1" w:rsidP="00CD67BA">
            <w:pPr>
              <w:spacing w:after="0" w:line="240" w:lineRule="auto"/>
            </w:pPr>
            <w:r w:rsidRPr="00CD67BA">
              <w:rPr>
                <w:rFonts w:ascii="Times New Roman" w:hAnsi="Times New Roman" w:cs="Times New Roman"/>
                <w:sz w:val="28"/>
                <w:szCs w:val="28"/>
              </w:rPr>
              <w:t>Упродовж року</w:t>
            </w:r>
          </w:p>
        </w:tc>
        <w:tc>
          <w:tcPr>
            <w:tcW w:w="0" w:type="auto"/>
          </w:tcPr>
          <w:p w:rsidR="00F91AE1" w:rsidRPr="00CD67BA" w:rsidRDefault="00F91AE1" w:rsidP="00CD67BA">
            <w:pPr>
              <w:spacing w:after="0" w:line="240" w:lineRule="auto"/>
            </w:pPr>
            <w:r w:rsidRPr="00CD67BA">
              <w:rPr>
                <w:rFonts w:ascii="Times New Roman" w:hAnsi="Times New Roman" w:cs="Times New Roman"/>
                <w:sz w:val="28"/>
                <w:szCs w:val="28"/>
              </w:rPr>
              <w:t>керівники РМО</w:t>
            </w:r>
          </w:p>
        </w:tc>
      </w:tr>
      <w:tr w:rsidR="00F91AE1" w:rsidRPr="00CD67BA">
        <w:tc>
          <w:tcPr>
            <w:tcW w:w="0" w:type="auto"/>
          </w:tcPr>
          <w:p w:rsidR="00F91AE1" w:rsidRPr="00CD67BA" w:rsidRDefault="00F91AE1" w:rsidP="00CD67B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91AE1" w:rsidRPr="00CD67BA" w:rsidRDefault="00F91AE1" w:rsidP="00CD67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Формування художньої та естетичної компетентності учнів при вивченні предметів галузі «Мистецтво» нового Державного стандарту</w:t>
            </w:r>
          </w:p>
        </w:tc>
        <w:tc>
          <w:tcPr>
            <w:tcW w:w="0" w:type="auto"/>
          </w:tcPr>
          <w:p w:rsidR="00F91AE1" w:rsidRPr="00CD67BA" w:rsidRDefault="00F91AE1" w:rsidP="00CD67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91AE1" w:rsidRPr="00CD67BA" w:rsidRDefault="00F91AE1" w:rsidP="00CD67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AE1" w:rsidRPr="00CD67BA">
        <w:tc>
          <w:tcPr>
            <w:tcW w:w="0" w:type="auto"/>
          </w:tcPr>
          <w:p w:rsidR="00F91AE1" w:rsidRPr="00CD67BA" w:rsidRDefault="00F91AE1" w:rsidP="00CD67B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91AE1" w:rsidRPr="00CD67BA" w:rsidRDefault="00F91AE1" w:rsidP="00CD67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CD67BA">
              <w:rPr>
                <w:rFonts w:ascii="Times New Roman" w:hAnsi="Times New Roman" w:cs="Times New Roman"/>
                <w:sz w:val="28"/>
                <w:szCs w:val="28"/>
              </w:rPr>
              <w:t>отовн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CD67BA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CD67BA">
              <w:rPr>
                <w:rFonts w:ascii="Times New Roman" w:hAnsi="Times New Roman" w:cs="Times New Roman"/>
                <w:sz w:val="28"/>
                <w:szCs w:val="28"/>
              </w:rPr>
              <w:t xml:space="preserve"> вчителя-філолога до впровадження нової редакції Державного стандарту базової і повної середньої освіти</w:t>
            </w:r>
          </w:p>
        </w:tc>
        <w:tc>
          <w:tcPr>
            <w:tcW w:w="0" w:type="auto"/>
          </w:tcPr>
          <w:p w:rsidR="00F91AE1" w:rsidRPr="00CD67BA" w:rsidRDefault="00F91AE1" w:rsidP="00CD67BA">
            <w:pPr>
              <w:spacing w:after="0" w:line="240" w:lineRule="auto"/>
            </w:pPr>
            <w:r w:rsidRPr="00CD67BA">
              <w:rPr>
                <w:rFonts w:ascii="Times New Roman" w:hAnsi="Times New Roman" w:cs="Times New Roman"/>
                <w:sz w:val="28"/>
                <w:szCs w:val="28"/>
              </w:rPr>
              <w:t>Упродовж року</w:t>
            </w:r>
          </w:p>
        </w:tc>
        <w:tc>
          <w:tcPr>
            <w:tcW w:w="0" w:type="auto"/>
          </w:tcPr>
          <w:p w:rsidR="00F91AE1" w:rsidRPr="00CD67BA" w:rsidRDefault="00F91AE1" w:rsidP="00CD67BA">
            <w:pPr>
              <w:spacing w:after="0" w:line="240" w:lineRule="auto"/>
            </w:pPr>
            <w:r w:rsidRPr="00CD67BA">
              <w:rPr>
                <w:rFonts w:ascii="Times New Roman" w:hAnsi="Times New Roman" w:cs="Times New Roman"/>
                <w:sz w:val="28"/>
                <w:szCs w:val="28"/>
              </w:rPr>
              <w:t>керівники РМО</w:t>
            </w:r>
          </w:p>
        </w:tc>
      </w:tr>
      <w:tr w:rsidR="00F91AE1" w:rsidRPr="00CD67BA">
        <w:tc>
          <w:tcPr>
            <w:tcW w:w="0" w:type="auto"/>
          </w:tcPr>
          <w:p w:rsidR="00F91AE1" w:rsidRPr="00CD67BA" w:rsidRDefault="00F91AE1" w:rsidP="00CD67B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91AE1" w:rsidRPr="00CD67BA" w:rsidRDefault="00F91AE1" w:rsidP="00CD67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67BA">
              <w:rPr>
                <w:rFonts w:ascii="Times New Roman" w:hAnsi="Times New Roman" w:cs="Times New Roman"/>
                <w:sz w:val="28"/>
                <w:szCs w:val="28"/>
              </w:rPr>
              <w:t>Науково-методичний супровід підготовки вчителя початкової школи до роботи за оновленим Державним стандартом</w:t>
            </w:r>
          </w:p>
        </w:tc>
        <w:tc>
          <w:tcPr>
            <w:tcW w:w="0" w:type="auto"/>
          </w:tcPr>
          <w:p w:rsidR="00F91AE1" w:rsidRPr="00CD67BA" w:rsidRDefault="00F91AE1" w:rsidP="00CD67BA">
            <w:pPr>
              <w:spacing w:after="0" w:line="240" w:lineRule="auto"/>
            </w:pPr>
            <w:r w:rsidRPr="00CD67BA">
              <w:rPr>
                <w:rFonts w:ascii="Times New Roman" w:hAnsi="Times New Roman" w:cs="Times New Roman"/>
                <w:sz w:val="28"/>
                <w:szCs w:val="28"/>
              </w:rPr>
              <w:t>Упродовж року</w:t>
            </w:r>
          </w:p>
        </w:tc>
        <w:tc>
          <w:tcPr>
            <w:tcW w:w="0" w:type="auto"/>
          </w:tcPr>
          <w:p w:rsidR="00F91AE1" w:rsidRPr="00CD67BA" w:rsidRDefault="00F91AE1" w:rsidP="00CD67BA">
            <w:pPr>
              <w:spacing w:after="0" w:line="240" w:lineRule="auto"/>
            </w:pPr>
            <w:r w:rsidRPr="00CD67BA">
              <w:rPr>
                <w:rFonts w:ascii="Times New Roman" w:hAnsi="Times New Roman" w:cs="Times New Roman"/>
                <w:sz w:val="28"/>
                <w:szCs w:val="28"/>
              </w:rPr>
              <w:t>керівники РМО</w:t>
            </w:r>
          </w:p>
        </w:tc>
      </w:tr>
      <w:tr w:rsidR="00F91AE1" w:rsidRPr="00CD67BA">
        <w:tc>
          <w:tcPr>
            <w:tcW w:w="0" w:type="auto"/>
          </w:tcPr>
          <w:p w:rsidR="00F91AE1" w:rsidRPr="00CD67BA" w:rsidRDefault="00F91AE1" w:rsidP="00CD67B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91AE1" w:rsidRPr="00CD67BA" w:rsidRDefault="00F91AE1" w:rsidP="00CD67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67BA">
              <w:rPr>
                <w:rFonts w:ascii="Times New Roman" w:hAnsi="Times New Roman" w:cs="Times New Roman"/>
                <w:sz w:val="28"/>
                <w:szCs w:val="28"/>
              </w:rPr>
              <w:t xml:space="preserve">Психологічний супровід упровадження </w:t>
            </w:r>
            <w:r w:rsidRPr="00CD67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нового Державного стандарту початкової загальної освіти</w:t>
            </w:r>
          </w:p>
        </w:tc>
        <w:tc>
          <w:tcPr>
            <w:tcW w:w="0" w:type="auto"/>
          </w:tcPr>
          <w:p w:rsidR="00F91AE1" w:rsidRPr="00CD67BA" w:rsidRDefault="00F91AE1" w:rsidP="00CD67BA">
            <w:pPr>
              <w:spacing w:after="0" w:line="240" w:lineRule="auto"/>
            </w:pPr>
            <w:r w:rsidRPr="00CD67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Упродовж </w:t>
            </w:r>
            <w:r w:rsidRPr="00CD67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року</w:t>
            </w:r>
          </w:p>
        </w:tc>
        <w:tc>
          <w:tcPr>
            <w:tcW w:w="0" w:type="auto"/>
          </w:tcPr>
          <w:p w:rsidR="00F91AE1" w:rsidRPr="00CD67BA" w:rsidRDefault="00F91AE1" w:rsidP="00CD67BA">
            <w:pPr>
              <w:spacing w:after="0" w:line="240" w:lineRule="auto"/>
            </w:pPr>
            <w:r w:rsidRPr="00CD67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керівники РМО</w:t>
            </w:r>
          </w:p>
        </w:tc>
      </w:tr>
      <w:tr w:rsidR="00F91AE1" w:rsidRPr="00CD67BA">
        <w:tc>
          <w:tcPr>
            <w:tcW w:w="0" w:type="auto"/>
          </w:tcPr>
          <w:p w:rsidR="00F91AE1" w:rsidRPr="00CD67BA" w:rsidRDefault="00F91AE1" w:rsidP="00CD67B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91AE1" w:rsidRPr="00CD67BA" w:rsidRDefault="00F91AE1" w:rsidP="00CD67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67BA">
              <w:rPr>
                <w:rFonts w:ascii="Times New Roman" w:hAnsi="Times New Roman" w:cs="Times New Roman"/>
                <w:sz w:val="28"/>
                <w:szCs w:val="28"/>
              </w:rPr>
              <w:t xml:space="preserve">Використання ІКТ у навчально-виховному процесі </w:t>
            </w:r>
          </w:p>
        </w:tc>
        <w:tc>
          <w:tcPr>
            <w:tcW w:w="0" w:type="auto"/>
          </w:tcPr>
          <w:p w:rsidR="00F91AE1" w:rsidRPr="00CD67BA" w:rsidRDefault="00F91AE1" w:rsidP="00CD67BA">
            <w:pPr>
              <w:spacing w:after="0" w:line="240" w:lineRule="auto"/>
            </w:pPr>
            <w:r w:rsidRPr="00CD67BA">
              <w:rPr>
                <w:rFonts w:ascii="Times New Roman" w:hAnsi="Times New Roman" w:cs="Times New Roman"/>
                <w:sz w:val="28"/>
                <w:szCs w:val="28"/>
              </w:rPr>
              <w:t>Упродовж року</w:t>
            </w:r>
          </w:p>
        </w:tc>
        <w:tc>
          <w:tcPr>
            <w:tcW w:w="0" w:type="auto"/>
          </w:tcPr>
          <w:p w:rsidR="00F91AE1" w:rsidRPr="00CD67BA" w:rsidRDefault="00F91AE1" w:rsidP="00CD67BA">
            <w:pPr>
              <w:spacing w:after="0" w:line="240" w:lineRule="auto"/>
            </w:pPr>
            <w:r w:rsidRPr="00CD67BA">
              <w:rPr>
                <w:rFonts w:ascii="Times New Roman" w:hAnsi="Times New Roman" w:cs="Times New Roman"/>
                <w:sz w:val="28"/>
                <w:szCs w:val="28"/>
              </w:rPr>
              <w:t>керівники РМО</w:t>
            </w:r>
          </w:p>
        </w:tc>
      </w:tr>
      <w:tr w:rsidR="00F91AE1" w:rsidRPr="00CD67BA">
        <w:tc>
          <w:tcPr>
            <w:tcW w:w="0" w:type="auto"/>
          </w:tcPr>
          <w:p w:rsidR="00F91AE1" w:rsidRPr="00CD67BA" w:rsidRDefault="00F91AE1" w:rsidP="00CD67B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91AE1" w:rsidRPr="00CD67BA" w:rsidRDefault="00F91AE1" w:rsidP="00CD67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67BA">
              <w:rPr>
                <w:rFonts w:ascii="Times New Roman" w:hAnsi="Times New Roman" w:cs="Times New Roman"/>
                <w:sz w:val="28"/>
                <w:szCs w:val="28"/>
              </w:rPr>
              <w:t>Наступність і послідовність розвитку особистості, взаємодія ДНЗ і ЗНЗ</w:t>
            </w:r>
          </w:p>
        </w:tc>
        <w:tc>
          <w:tcPr>
            <w:tcW w:w="0" w:type="auto"/>
          </w:tcPr>
          <w:p w:rsidR="00F91AE1" w:rsidRPr="00CD67BA" w:rsidRDefault="00F91AE1" w:rsidP="00CD67BA">
            <w:pPr>
              <w:spacing w:after="0" w:line="240" w:lineRule="auto"/>
            </w:pPr>
            <w:r w:rsidRPr="00CD67BA">
              <w:rPr>
                <w:rFonts w:ascii="Times New Roman" w:hAnsi="Times New Roman" w:cs="Times New Roman"/>
                <w:sz w:val="28"/>
                <w:szCs w:val="28"/>
              </w:rPr>
              <w:t>Упродовж року</w:t>
            </w:r>
          </w:p>
        </w:tc>
        <w:tc>
          <w:tcPr>
            <w:tcW w:w="0" w:type="auto"/>
          </w:tcPr>
          <w:p w:rsidR="00F91AE1" w:rsidRPr="00CD67BA" w:rsidRDefault="00F91AE1" w:rsidP="00CD67BA">
            <w:pPr>
              <w:spacing w:after="0" w:line="240" w:lineRule="auto"/>
            </w:pPr>
            <w:r w:rsidRPr="00CD67BA">
              <w:rPr>
                <w:rFonts w:ascii="Times New Roman" w:hAnsi="Times New Roman" w:cs="Times New Roman"/>
                <w:sz w:val="28"/>
                <w:szCs w:val="28"/>
              </w:rPr>
              <w:t>керівники РМО</w:t>
            </w:r>
          </w:p>
        </w:tc>
      </w:tr>
      <w:tr w:rsidR="00F91AE1" w:rsidRPr="00CD67BA">
        <w:tc>
          <w:tcPr>
            <w:tcW w:w="0" w:type="auto"/>
          </w:tcPr>
          <w:p w:rsidR="00F91AE1" w:rsidRPr="00CD67BA" w:rsidRDefault="00F91AE1" w:rsidP="00CD67B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91AE1" w:rsidRPr="00CD67BA" w:rsidRDefault="00F91AE1" w:rsidP="00CD67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67BA">
              <w:rPr>
                <w:rFonts w:ascii="Times New Roman" w:hAnsi="Times New Roman" w:cs="Times New Roman"/>
                <w:sz w:val="28"/>
                <w:szCs w:val="28"/>
              </w:rPr>
              <w:t>Підготовка вчителя математики до реалізації мети й завдань  нового Державного стандарту</w:t>
            </w:r>
          </w:p>
        </w:tc>
        <w:tc>
          <w:tcPr>
            <w:tcW w:w="0" w:type="auto"/>
          </w:tcPr>
          <w:p w:rsidR="00F91AE1" w:rsidRPr="00CD67BA" w:rsidRDefault="00F91AE1" w:rsidP="00CD67BA">
            <w:pPr>
              <w:spacing w:after="0" w:line="240" w:lineRule="auto"/>
            </w:pPr>
            <w:r w:rsidRPr="00CD67BA">
              <w:rPr>
                <w:rFonts w:ascii="Times New Roman" w:hAnsi="Times New Roman" w:cs="Times New Roman"/>
                <w:sz w:val="28"/>
                <w:szCs w:val="28"/>
              </w:rPr>
              <w:t>Упродовж року</w:t>
            </w:r>
          </w:p>
        </w:tc>
        <w:tc>
          <w:tcPr>
            <w:tcW w:w="0" w:type="auto"/>
          </w:tcPr>
          <w:p w:rsidR="00F91AE1" w:rsidRPr="00CD67BA" w:rsidRDefault="00F91AE1" w:rsidP="00CD67BA">
            <w:pPr>
              <w:spacing w:after="0" w:line="240" w:lineRule="auto"/>
            </w:pPr>
            <w:r w:rsidRPr="00CD67BA">
              <w:rPr>
                <w:rFonts w:ascii="Times New Roman" w:hAnsi="Times New Roman" w:cs="Times New Roman"/>
                <w:sz w:val="28"/>
                <w:szCs w:val="28"/>
              </w:rPr>
              <w:t>керівники РМО</w:t>
            </w:r>
          </w:p>
        </w:tc>
      </w:tr>
      <w:tr w:rsidR="00F91AE1" w:rsidRPr="00CD67BA">
        <w:tc>
          <w:tcPr>
            <w:tcW w:w="0" w:type="auto"/>
          </w:tcPr>
          <w:p w:rsidR="00F91AE1" w:rsidRPr="00CD67BA" w:rsidRDefault="00F91AE1" w:rsidP="00CD67B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91AE1" w:rsidRPr="00CD67BA" w:rsidRDefault="00F91AE1" w:rsidP="00CD67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67BA">
              <w:rPr>
                <w:rFonts w:ascii="Times New Roman" w:hAnsi="Times New Roman" w:cs="Times New Roman"/>
                <w:sz w:val="28"/>
                <w:szCs w:val="28"/>
              </w:rPr>
              <w:t>Особливості нових навчальних програм</w:t>
            </w:r>
          </w:p>
        </w:tc>
        <w:tc>
          <w:tcPr>
            <w:tcW w:w="0" w:type="auto"/>
          </w:tcPr>
          <w:p w:rsidR="00F91AE1" w:rsidRPr="00CD67BA" w:rsidRDefault="00F91AE1" w:rsidP="00CD6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7BA">
              <w:rPr>
                <w:rFonts w:ascii="Times New Roman" w:hAnsi="Times New Roman" w:cs="Times New Roman"/>
                <w:sz w:val="28"/>
                <w:szCs w:val="28"/>
              </w:rPr>
              <w:t>Серпень 2013 року</w:t>
            </w:r>
          </w:p>
        </w:tc>
        <w:tc>
          <w:tcPr>
            <w:tcW w:w="0" w:type="auto"/>
          </w:tcPr>
          <w:p w:rsidR="00F91AE1" w:rsidRPr="00CD67BA" w:rsidRDefault="00F91AE1" w:rsidP="00CD67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67BA">
              <w:rPr>
                <w:rFonts w:ascii="Times New Roman" w:hAnsi="Times New Roman" w:cs="Times New Roman"/>
                <w:sz w:val="28"/>
                <w:szCs w:val="28"/>
              </w:rPr>
              <w:t>Методисти Р(М)МК(Ц)</w:t>
            </w:r>
          </w:p>
        </w:tc>
      </w:tr>
    </w:tbl>
    <w:p w:rsidR="00F91AE1" w:rsidRPr="00623DBE" w:rsidRDefault="00F91AE1" w:rsidP="00131A2B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sectPr w:rsidR="00F91AE1" w:rsidRPr="00623DBE" w:rsidSect="00CC634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D072BC"/>
    <w:multiLevelType w:val="hybridMultilevel"/>
    <w:tmpl w:val="E1E48694"/>
    <w:lvl w:ilvl="0" w:tplc="0422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defaultTabStop w:val="708"/>
  <w:hyphenationZone w:val="425"/>
  <w:doNotHyphenateCaps/>
  <w:characterSpacingControl w:val="doNotCompress"/>
  <w:doNotValidateAgainstSchema/>
  <w:doNotDemarcateInvalidXml/>
  <w:compat/>
  <w:rsids>
    <w:rsidRoot w:val="00623DBE"/>
    <w:rsid w:val="00086C27"/>
    <w:rsid w:val="00131A2B"/>
    <w:rsid w:val="00247DCC"/>
    <w:rsid w:val="002B6E3E"/>
    <w:rsid w:val="00395893"/>
    <w:rsid w:val="00435503"/>
    <w:rsid w:val="00453B5F"/>
    <w:rsid w:val="004872F2"/>
    <w:rsid w:val="005C542D"/>
    <w:rsid w:val="00623DBE"/>
    <w:rsid w:val="00692FD0"/>
    <w:rsid w:val="006D713C"/>
    <w:rsid w:val="006F48BF"/>
    <w:rsid w:val="007B461D"/>
    <w:rsid w:val="008864EC"/>
    <w:rsid w:val="00886898"/>
    <w:rsid w:val="008C66D5"/>
    <w:rsid w:val="00AC7F90"/>
    <w:rsid w:val="00AE228C"/>
    <w:rsid w:val="00AF530D"/>
    <w:rsid w:val="00AF587B"/>
    <w:rsid w:val="00B17AE8"/>
    <w:rsid w:val="00B23F32"/>
    <w:rsid w:val="00BD3B62"/>
    <w:rsid w:val="00CC59BA"/>
    <w:rsid w:val="00CC6346"/>
    <w:rsid w:val="00CD67BA"/>
    <w:rsid w:val="00CF3DA3"/>
    <w:rsid w:val="00D06D3B"/>
    <w:rsid w:val="00DB63F3"/>
    <w:rsid w:val="00DF532E"/>
    <w:rsid w:val="00E7268E"/>
    <w:rsid w:val="00EC155A"/>
    <w:rsid w:val="00F91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6346"/>
    <w:pPr>
      <w:spacing w:after="200" w:line="276" w:lineRule="auto"/>
    </w:pPr>
    <w:rPr>
      <w:rFonts w:eastAsia="Times New Roman" w:cs="Calibri"/>
      <w:sz w:val="22"/>
      <w:szCs w:val="22"/>
      <w:lang w:val="uk-UA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F587B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">
    <w:name w:val="List Paragraph"/>
    <w:basedOn w:val="a"/>
    <w:rsid w:val="00886898"/>
    <w:pPr>
      <w:ind w:left="720"/>
    </w:pPr>
  </w:style>
  <w:style w:type="paragraph" w:styleId="a4">
    <w:name w:val="Balloon Text"/>
    <w:basedOn w:val="a"/>
    <w:link w:val="a5"/>
    <w:semiHidden/>
    <w:rsid w:val="00AC7F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locked/>
    <w:rPr>
      <w:rFonts w:ascii="Times New Roman" w:hAnsi="Times New Roman" w:cs="Times New Roman"/>
      <w:sz w:val="2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Орієнтовні заходи підготовки педагогічних працівників до реалізації нових Державних стандартів у 2013/2014 н</vt:lpstr>
    </vt:vector>
  </TitlesOfParts>
  <Company>ХАНО</Company>
  <LinksUpToDate>false</LinksUpToDate>
  <CharactersWithSpaces>3844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Орієнтовні заходи підготовки педагогічних працівників до реалізації нових Державних стандартів у 2013/2014 н</dc:title>
  <dc:subject/>
  <dc:creator>2013</dc:creator>
  <cp:keywords/>
  <dc:description/>
  <cp:lastModifiedBy>111</cp:lastModifiedBy>
  <cp:revision>2</cp:revision>
  <cp:lastPrinted>2013-03-26T11:33:00Z</cp:lastPrinted>
  <dcterms:created xsi:type="dcterms:W3CDTF">2013-06-04T11:13:00Z</dcterms:created>
  <dcterms:modified xsi:type="dcterms:W3CDTF">2013-06-04T11:13:00Z</dcterms:modified>
</cp:coreProperties>
</file>