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250" w:type="dxa"/>
        <w:tblBorders>
          <w:bottom w:val="single" w:sz="18" w:space="0" w:color="auto"/>
        </w:tblBorders>
        <w:tblLayout w:type="fixed"/>
        <w:tblLook w:val="0000"/>
      </w:tblPr>
      <w:tblGrid>
        <w:gridCol w:w="1135"/>
        <w:gridCol w:w="6945"/>
        <w:gridCol w:w="1276"/>
      </w:tblGrid>
      <w:tr w:rsidR="00F11576" w:rsidRPr="00C020D0" w:rsidTr="00CA0416">
        <w:tc>
          <w:tcPr>
            <w:tcW w:w="1135" w:type="dxa"/>
            <w:tcBorders>
              <w:bottom w:val="thickThinSmallGap" w:sz="24" w:space="0" w:color="auto"/>
            </w:tcBorders>
          </w:tcPr>
          <w:p w:rsidR="00F11576" w:rsidRPr="00C020D0" w:rsidRDefault="00F11576" w:rsidP="00C23264">
            <w:pPr>
              <w:rPr>
                <w:b/>
                <w:u w:val="single"/>
                <w:lang w:val="uk-UA"/>
              </w:rPr>
            </w:pPr>
            <w:r w:rsidRPr="00C020D0">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7.5pt" o:ole="">
                  <v:imagedata r:id="rId7" o:title=""/>
                </v:shape>
                <o:OLEObject Type="Embed" ProgID="ShapewareVISIO20" ShapeID="_x0000_i1025" DrawAspect="Content" ObjectID="_1625647902" r:id="rId8"/>
              </w:object>
            </w:r>
          </w:p>
        </w:tc>
        <w:tc>
          <w:tcPr>
            <w:tcW w:w="6945" w:type="dxa"/>
            <w:tcBorders>
              <w:bottom w:val="thickThinSmallGap" w:sz="24" w:space="0" w:color="auto"/>
            </w:tcBorders>
          </w:tcPr>
          <w:tbl>
            <w:tblPr>
              <w:tblW w:w="6539" w:type="dxa"/>
              <w:tblInd w:w="33" w:type="dxa"/>
              <w:tblLayout w:type="fixed"/>
              <w:tblLook w:val="04A0"/>
            </w:tblPr>
            <w:tblGrid>
              <w:gridCol w:w="6539"/>
            </w:tblGrid>
            <w:tr w:rsidR="00F11576" w:rsidRPr="00C020D0" w:rsidTr="00CA0416">
              <w:tc>
                <w:tcPr>
                  <w:tcW w:w="6539" w:type="dxa"/>
                </w:tcPr>
                <w:p w:rsidR="00F11576" w:rsidRPr="00C020D0" w:rsidRDefault="00F11576" w:rsidP="00C23264">
                  <w:pPr>
                    <w:jc w:val="center"/>
                    <w:rPr>
                      <w:rFonts w:eastAsia="Calibri"/>
                      <w:b/>
                      <w:sz w:val="22"/>
                      <w:szCs w:val="22"/>
                      <w:lang w:val="uk-UA"/>
                    </w:rPr>
                  </w:pPr>
                  <w:r w:rsidRPr="00C020D0">
                    <w:rPr>
                      <w:rFonts w:eastAsia="Calibri"/>
                      <w:b/>
                      <w:sz w:val="22"/>
                      <w:szCs w:val="22"/>
                      <w:lang w:val="uk-UA"/>
                    </w:rPr>
                    <w:t>УКРАЇНА</w:t>
                  </w:r>
                </w:p>
                <w:p w:rsidR="00F11576" w:rsidRPr="00C020D0" w:rsidRDefault="00F11576" w:rsidP="00C23264">
                  <w:pPr>
                    <w:jc w:val="center"/>
                    <w:rPr>
                      <w:rFonts w:eastAsia="Calibri"/>
                      <w:b/>
                      <w:sz w:val="22"/>
                      <w:szCs w:val="22"/>
                      <w:lang w:val="uk-UA"/>
                    </w:rPr>
                  </w:pPr>
                </w:p>
                <w:p w:rsidR="00F11576" w:rsidRPr="00C020D0" w:rsidRDefault="00F11576" w:rsidP="00C23264">
                  <w:pPr>
                    <w:jc w:val="center"/>
                    <w:rPr>
                      <w:rFonts w:eastAsia="Calibri"/>
                      <w:b/>
                      <w:sz w:val="22"/>
                      <w:szCs w:val="22"/>
                      <w:lang w:val="uk-UA"/>
                    </w:rPr>
                  </w:pPr>
                  <w:r w:rsidRPr="00C020D0">
                    <w:rPr>
                      <w:rFonts w:eastAsia="Calibri"/>
                      <w:b/>
                      <w:sz w:val="22"/>
                      <w:szCs w:val="22"/>
                      <w:lang w:val="uk-UA"/>
                    </w:rPr>
                    <w:t>ХАРКІВСЬКА  МІСЬКА РАДА</w:t>
                  </w:r>
                  <w:r w:rsidR="00CA0416" w:rsidRPr="00C020D0">
                    <w:rPr>
                      <w:rFonts w:eastAsia="Calibri"/>
                      <w:b/>
                      <w:sz w:val="22"/>
                      <w:szCs w:val="22"/>
                      <w:lang w:val="uk-UA"/>
                    </w:rPr>
                    <w:t xml:space="preserve"> </w:t>
                  </w:r>
                  <w:r w:rsidRPr="00C020D0">
                    <w:rPr>
                      <w:rFonts w:eastAsia="Calibri"/>
                      <w:b/>
                      <w:sz w:val="22"/>
                      <w:szCs w:val="22"/>
                      <w:lang w:val="uk-UA"/>
                    </w:rPr>
                    <w:t>ХАРКІВСЬКОЇ ОБЛАСТІ</w:t>
                  </w:r>
                </w:p>
                <w:p w:rsidR="00F11576" w:rsidRPr="00C020D0" w:rsidRDefault="00F11576" w:rsidP="00C23264">
                  <w:pPr>
                    <w:jc w:val="center"/>
                    <w:rPr>
                      <w:rFonts w:eastAsia="Calibri"/>
                      <w:b/>
                      <w:sz w:val="22"/>
                      <w:szCs w:val="22"/>
                      <w:lang w:val="uk-UA"/>
                    </w:rPr>
                  </w:pPr>
                  <w:r w:rsidRPr="00C020D0">
                    <w:rPr>
                      <w:rFonts w:eastAsia="Calibri"/>
                      <w:b/>
                      <w:sz w:val="22"/>
                      <w:szCs w:val="22"/>
                      <w:lang w:val="uk-UA"/>
                    </w:rPr>
                    <w:t>ВИКОНАВЧИЙ КОМІТЕТ</w:t>
                  </w:r>
                </w:p>
                <w:p w:rsidR="00F11576" w:rsidRPr="00C020D0" w:rsidRDefault="00F11576" w:rsidP="00C23264">
                  <w:pPr>
                    <w:jc w:val="center"/>
                    <w:rPr>
                      <w:rFonts w:eastAsia="Calibri"/>
                      <w:b/>
                      <w:sz w:val="22"/>
                      <w:szCs w:val="22"/>
                      <w:lang w:val="uk-UA"/>
                    </w:rPr>
                  </w:pPr>
                  <w:r w:rsidRPr="00C020D0">
                    <w:rPr>
                      <w:rFonts w:eastAsia="Calibri"/>
                      <w:b/>
                      <w:sz w:val="22"/>
                      <w:szCs w:val="22"/>
                      <w:lang w:val="uk-UA"/>
                    </w:rPr>
                    <w:t>АДМІНІСТРАЦІЯ ОСНОВ’ЯНСЬКОГО РАЙОНУ</w:t>
                  </w:r>
                </w:p>
                <w:p w:rsidR="00F11576" w:rsidRPr="00C020D0" w:rsidRDefault="00F11576" w:rsidP="00C23264">
                  <w:pPr>
                    <w:pStyle w:val="8"/>
                    <w:rPr>
                      <w:rFonts w:eastAsia="Calibri"/>
                      <w:sz w:val="16"/>
                      <w:szCs w:val="16"/>
                      <w:lang w:val="uk-UA"/>
                    </w:rPr>
                  </w:pPr>
                </w:p>
                <w:p w:rsidR="00F11576" w:rsidRPr="00C020D0" w:rsidRDefault="00F11576" w:rsidP="00C23264">
                  <w:pPr>
                    <w:pStyle w:val="8"/>
                    <w:rPr>
                      <w:rFonts w:eastAsia="Calibri"/>
                      <w:sz w:val="24"/>
                      <w:szCs w:val="24"/>
                      <w:lang w:val="uk-UA"/>
                    </w:rPr>
                  </w:pPr>
                  <w:r w:rsidRPr="00C020D0">
                    <w:rPr>
                      <w:rFonts w:eastAsia="Calibri"/>
                      <w:sz w:val="24"/>
                      <w:szCs w:val="24"/>
                      <w:lang w:val="uk-UA"/>
                    </w:rPr>
                    <w:t>УПРАВЛІННЯ ОСВІТИ</w:t>
                  </w:r>
                </w:p>
                <w:p w:rsidR="00F11576" w:rsidRPr="00C020D0" w:rsidRDefault="00F11576" w:rsidP="00F11576">
                  <w:pPr>
                    <w:jc w:val="center"/>
                    <w:rPr>
                      <w:rFonts w:eastAsia="Calibri"/>
                      <w:sz w:val="20"/>
                      <w:szCs w:val="20"/>
                      <w:lang w:val="uk-UA"/>
                    </w:rPr>
                  </w:pPr>
                </w:p>
              </w:tc>
            </w:tr>
          </w:tbl>
          <w:p w:rsidR="00F11576" w:rsidRPr="00C020D0" w:rsidRDefault="00F11576" w:rsidP="00C23264">
            <w:pPr>
              <w:jc w:val="center"/>
              <w:rPr>
                <w:b/>
                <w:sz w:val="22"/>
                <w:szCs w:val="22"/>
                <w:u w:val="single"/>
                <w:lang w:val="uk-UA"/>
              </w:rPr>
            </w:pPr>
          </w:p>
        </w:tc>
        <w:tc>
          <w:tcPr>
            <w:tcW w:w="1276" w:type="dxa"/>
            <w:tcBorders>
              <w:bottom w:val="thickThinSmallGap" w:sz="24" w:space="0" w:color="auto"/>
            </w:tcBorders>
          </w:tcPr>
          <w:p w:rsidR="00F11576" w:rsidRPr="00C020D0" w:rsidRDefault="00F11576" w:rsidP="00C23264">
            <w:pPr>
              <w:jc w:val="right"/>
              <w:rPr>
                <w:b/>
                <w:u w:val="single"/>
                <w:lang w:val="uk-UA"/>
              </w:rPr>
            </w:pPr>
            <w:r w:rsidRPr="00C020D0">
              <w:rPr>
                <w:noProof/>
              </w:rPr>
              <w:drawing>
                <wp:inline distT="0" distB="0" distL="0" distR="0">
                  <wp:extent cx="666750" cy="895350"/>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cstate="print"/>
                          <a:srcRect/>
                          <a:stretch>
                            <a:fillRect/>
                          </a:stretch>
                        </pic:blipFill>
                        <pic:spPr bwMode="auto">
                          <a:xfrm>
                            <a:off x="0" y="0"/>
                            <a:ext cx="666750" cy="895350"/>
                          </a:xfrm>
                          <a:prstGeom prst="rect">
                            <a:avLst/>
                          </a:prstGeom>
                          <a:noFill/>
                          <a:ln w="9525">
                            <a:noFill/>
                            <a:miter lim="800000"/>
                            <a:headEnd/>
                            <a:tailEnd/>
                          </a:ln>
                        </pic:spPr>
                      </pic:pic>
                    </a:graphicData>
                  </a:graphic>
                </wp:inline>
              </w:drawing>
            </w:r>
          </w:p>
        </w:tc>
      </w:tr>
    </w:tbl>
    <w:p w:rsidR="00F11576" w:rsidRPr="00C020D0" w:rsidRDefault="00F11576" w:rsidP="00F11576">
      <w:pPr>
        <w:tabs>
          <w:tab w:val="left" w:pos="6140"/>
        </w:tabs>
        <w:rPr>
          <w:lang w:val="uk-UA"/>
        </w:rPr>
      </w:pPr>
    </w:p>
    <w:p w:rsidR="00F11576" w:rsidRPr="00C020D0" w:rsidRDefault="00F11576" w:rsidP="00F11576">
      <w:pPr>
        <w:tabs>
          <w:tab w:val="left" w:pos="6140"/>
        </w:tabs>
        <w:jc w:val="center"/>
        <w:rPr>
          <w:b/>
          <w:sz w:val="32"/>
          <w:szCs w:val="32"/>
          <w:lang w:val="uk-UA"/>
        </w:rPr>
      </w:pPr>
      <w:r w:rsidRPr="00C020D0">
        <w:rPr>
          <w:b/>
          <w:sz w:val="32"/>
          <w:szCs w:val="32"/>
          <w:lang w:val="uk-UA"/>
        </w:rPr>
        <w:t>Н А К А З</w:t>
      </w:r>
    </w:p>
    <w:p w:rsidR="00F11576" w:rsidRPr="00C020D0" w:rsidRDefault="00F11576" w:rsidP="00F11576">
      <w:pPr>
        <w:tabs>
          <w:tab w:val="left" w:pos="6140"/>
        </w:tabs>
        <w:rPr>
          <w:lang w:val="uk-UA"/>
        </w:rPr>
      </w:pPr>
    </w:p>
    <w:p w:rsidR="00F11576" w:rsidRPr="00C020D0" w:rsidRDefault="00F11576" w:rsidP="00F11576">
      <w:pPr>
        <w:tabs>
          <w:tab w:val="left" w:pos="6140"/>
        </w:tabs>
        <w:rPr>
          <w:lang w:val="uk-UA"/>
        </w:rPr>
      </w:pPr>
      <w:r w:rsidRPr="00C020D0">
        <w:rPr>
          <w:lang w:val="uk-UA"/>
        </w:rPr>
        <w:t xml:space="preserve">Від </w:t>
      </w:r>
      <w:r w:rsidR="00D70A97" w:rsidRPr="00C020D0">
        <w:rPr>
          <w:u w:val="single"/>
          <w:lang w:val="uk-UA"/>
        </w:rPr>
        <w:t>24.07</w:t>
      </w:r>
      <w:r w:rsidRPr="00C020D0">
        <w:rPr>
          <w:u w:val="single"/>
          <w:lang w:val="uk-UA"/>
        </w:rPr>
        <w:t>.2019</w:t>
      </w:r>
      <w:r w:rsidRPr="00C020D0">
        <w:rPr>
          <w:lang w:val="uk-UA"/>
        </w:rPr>
        <w:t xml:space="preserve"> № </w:t>
      </w:r>
      <w:r w:rsidRPr="00C020D0">
        <w:rPr>
          <w:u w:val="single"/>
          <w:lang w:val="uk-UA"/>
        </w:rPr>
        <w:t>1</w:t>
      </w:r>
      <w:r w:rsidR="00D70A97" w:rsidRPr="00C020D0">
        <w:rPr>
          <w:u w:val="single"/>
          <w:lang w:val="uk-UA"/>
        </w:rPr>
        <w:t>31</w:t>
      </w:r>
    </w:p>
    <w:p w:rsidR="00F11576" w:rsidRPr="00C020D0" w:rsidRDefault="00F11576" w:rsidP="00F11576">
      <w:pPr>
        <w:tabs>
          <w:tab w:val="left" w:pos="6140"/>
        </w:tabs>
        <w:rPr>
          <w:lang w:val="uk-UA"/>
        </w:rPr>
      </w:pPr>
    </w:p>
    <w:p w:rsidR="00F11576" w:rsidRPr="00C020D0" w:rsidRDefault="00F11576" w:rsidP="00D70A97">
      <w:pPr>
        <w:ind w:right="4818"/>
        <w:jc w:val="both"/>
        <w:rPr>
          <w:sz w:val="28"/>
          <w:szCs w:val="28"/>
          <w:lang w:val="uk-UA"/>
        </w:rPr>
      </w:pPr>
      <w:r w:rsidRPr="00C020D0">
        <w:rPr>
          <w:sz w:val="28"/>
          <w:szCs w:val="28"/>
          <w:lang w:val="uk-UA"/>
        </w:rPr>
        <w:t xml:space="preserve">Про </w:t>
      </w:r>
      <w:r w:rsidR="00D70A97" w:rsidRPr="00C020D0">
        <w:rPr>
          <w:sz w:val="28"/>
          <w:szCs w:val="28"/>
          <w:lang w:val="uk-UA"/>
        </w:rPr>
        <w:t>підготовку та організований початок 2019/2020 навчального року в закладах дошкільної, загальної середньої та позашкільної освіти району</w:t>
      </w:r>
    </w:p>
    <w:p w:rsidR="00CA0416" w:rsidRPr="00C020D0" w:rsidRDefault="00CA0416" w:rsidP="00F11576">
      <w:pPr>
        <w:jc w:val="both"/>
        <w:rPr>
          <w:sz w:val="28"/>
          <w:szCs w:val="28"/>
          <w:lang w:val="uk-UA"/>
        </w:rPr>
      </w:pPr>
    </w:p>
    <w:p w:rsidR="00CA0416" w:rsidRPr="00C020D0" w:rsidRDefault="00CA0416" w:rsidP="00F11576">
      <w:pPr>
        <w:jc w:val="both"/>
        <w:rPr>
          <w:sz w:val="28"/>
          <w:szCs w:val="28"/>
          <w:lang w:val="uk-UA"/>
        </w:rPr>
      </w:pPr>
    </w:p>
    <w:p w:rsidR="00413DE4" w:rsidRPr="00C020D0" w:rsidRDefault="00413DE4" w:rsidP="00413DE4">
      <w:pPr>
        <w:widowControl w:val="0"/>
        <w:ind w:firstLine="851"/>
        <w:jc w:val="both"/>
        <w:rPr>
          <w:sz w:val="28"/>
          <w:szCs w:val="28"/>
          <w:lang w:val="uk-UA"/>
        </w:rPr>
      </w:pPr>
      <w:r w:rsidRPr="00C020D0">
        <w:rPr>
          <w:sz w:val="28"/>
          <w:szCs w:val="28"/>
          <w:lang w:val="uk-UA"/>
        </w:rPr>
        <w:t>Відповідно до законів України «Про освіту», «Про дошкільну освіту», «Про загальну середню освіту», «Про позашкільну освіту»,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C020D0">
        <w:rPr>
          <w:sz w:val="28"/>
          <w:szCs w:val="28"/>
          <w:lang w:val="uk-UA"/>
        </w:rPr>
        <w:t>ДСанПіН</w:t>
      </w:r>
      <w:proofErr w:type="spellEnd"/>
      <w:r w:rsidRPr="00C020D0">
        <w:rPr>
          <w:sz w:val="28"/>
          <w:szCs w:val="28"/>
          <w:lang w:val="uk-UA"/>
        </w:rPr>
        <w:t xml:space="preserve"> 5.5.2.008-01), </w:t>
      </w:r>
      <w:r w:rsidRPr="00C020D0">
        <w:rPr>
          <w:sz w:val="28"/>
          <w:szCs w:val="28"/>
          <w:shd w:val="clear" w:color="auto" w:fill="FFFFFF"/>
          <w:lang w:val="uk-UA"/>
        </w:rPr>
        <w:t>Санітарного регламенту для дошкільних навчальних закладів,</w:t>
      </w:r>
      <w:r w:rsidRPr="00C020D0">
        <w:rPr>
          <w:sz w:val="28"/>
          <w:szCs w:val="28"/>
          <w:lang w:val="uk-UA"/>
        </w:rPr>
        <w:t xml:space="preserve"> Порядку ведення обліку дітей дошкільного, шкільного віку та учнів, затвердженого постановою Кабінету Міністрів України від 13.09.2017 № 684, зі змінами від 09.10.2018, рішення виконавчого комітету Харківської міської ради від 12.06.2019 № 430 «Про організацію обліку дітей дошкільного, шкільного віку та учнів», наказ</w:t>
      </w:r>
      <w:r w:rsidR="008C4C4F" w:rsidRPr="00C020D0">
        <w:rPr>
          <w:sz w:val="28"/>
          <w:szCs w:val="28"/>
          <w:lang w:val="uk-UA"/>
        </w:rPr>
        <w:t>і</w:t>
      </w:r>
      <w:r w:rsidRPr="00C020D0">
        <w:rPr>
          <w:sz w:val="28"/>
          <w:szCs w:val="28"/>
          <w:lang w:val="uk-UA"/>
        </w:rPr>
        <w:t>в Департаменту освіти Харківської міської ради від 02.05.2019 № 116 «Про організацію обліку дітей дошкільного віку в 2019 році», від 30.07.2018 № 136 «Про підготовку та організований початок 2019/2020 навчального року в закладах освіти системи дошкільної, загальної середньої та позашкільної освіти міста Харкова», з метою створення належних умов для організованого початку 2018/2019 навчального року в закладах дошкільної, загальної середньої, позашкільної освіти району та забезпечення рівного доступу дітей і учнів до якісної освіти</w:t>
      </w:r>
    </w:p>
    <w:p w:rsidR="00413DE4" w:rsidRPr="00C020D0" w:rsidRDefault="00413DE4" w:rsidP="00413DE4">
      <w:pPr>
        <w:widowControl w:val="0"/>
        <w:tabs>
          <w:tab w:val="left" w:pos="4500"/>
        </w:tabs>
        <w:spacing w:line="480" w:lineRule="auto"/>
        <w:ind w:firstLine="567"/>
        <w:jc w:val="both"/>
        <w:rPr>
          <w:sz w:val="28"/>
          <w:szCs w:val="28"/>
          <w:lang w:val="uk-UA"/>
        </w:rPr>
      </w:pPr>
    </w:p>
    <w:p w:rsidR="00413DE4" w:rsidRPr="00C020D0" w:rsidRDefault="00413DE4" w:rsidP="00CF335C">
      <w:pPr>
        <w:widowControl w:val="0"/>
        <w:tabs>
          <w:tab w:val="left" w:pos="4500"/>
        </w:tabs>
        <w:spacing w:line="360" w:lineRule="auto"/>
        <w:ind w:firstLine="567"/>
        <w:jc w:val="both"/>
        <w:rPr>
          <w:sz w:val="28"/>
          <w:szCs w:val="28"/>
          <w:lang w:val="uk-UA"/>
        </w:rPr>
      </w:pPr>
      <w:r w:rsidRPr="00C020D0">
        <w:rPr>
          <w:sz w:val="28"/>
          <w:szCs w:val="28"/>
          <w:lang w:val="uk-UA"/>
        </w:rPr>
        <w:t>НАКАЗУЮ:</w:t>
      </w:r>
    </w:p>
    <w:p w:rsidR="00413DE4" w:rsidRPr="00C020D0" w:rsidRDefault="00413DE4" w:rsidP="00413DE4">
      <w:pPr>
        <w:spacing w:line="480" w:lineRule="auto"/>
        <w:rPr>
          <w:sz w:val="28"/>
          <w:szCs w:val="28"/>
          <w:lang w:val="uk-UA"/>
        </w:rPr>
      </w:pPr>
    </w:p>
    <w:p w:rsidR="00413DE4" w:rsidRPr="00C020D0" w:rsidRDefault="00413DE4"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 xml:space="preserve">Заступнику начальника Управління освіти </w:t>
      </w:r>
      <w:proofErr w:type="spellStart"/>
      <w:r w:rsidRPr="00C020D0">
        <w:rPr>
          <w:sz w:val="28"/>
          <w:szCs w:val="28"/>
        </w:rPr>
        <w:t>Прохоренко</w:t>
      </w:r>
      <w:proofErr w:type="spellEnd"/>
      <w:r w:rsidRPr="00C020D0">
        <w:rPr>
          <w:sz w:val="28"/>
          <w:szCs w:val="28"/>
        </w:rPr>
        <w:t xml:space="preserve"> О.В., керівникам структурних підрозділів Управління освіти, керівникам закладів освіти вжити необхідних організаційних заходів щодо якісної підготовки закладів дошкільної, загальної середньої та позашкільної освіти до початку </w:t>
      </w:r>
      <w:r w:rsidRPr="00C020D0">
        <w:rPr>
          <w:sz w:val="28"/>
          <w:szCs w:val="28"/>
        </w:rPr>
        <w:lastRenderedPageBreak/>
        <w:t>201</w:t>
      </w:r>
      <w:r w:rsidR="00CF335C" w:rsidRPr="00C020D0">
        <w:rPr>
          <w:sz w:val="28"/>
          <w:szCs w:val="28"/>
        </w:rPr>
        <w:t>9</w:t>
      </w:r>
      <w:r w:rsidRPr="00C020D0">
        <w:rPr>
          <w:sz w:val="28"/>
          <w:szCs w:val="28"/>
        </w:rPr>
        <w:t>/20</w:t>
      </w:r>
      <w:r w:rsidR="00CF335C" w:rsidRPr="00C020D0">
        <w:rPr>
          <w:sz w:val="28"/>
          <w:szCs w:val="28"/>
        </w:rPr>
        <w:t>20</w:t>
      </w:r>
      <w:r w:rsidRPr="00C020D0">
        <w:rPr>
          <w:sz w:val="28"/>
          <w:szCs w:val="28"/>
        </w:rPr>
        <w:t xml:space="preserve"> навчального року, забезпечення належного стану безпеки життєдіяльності здобувачів освіти.</w:t>
      </w:r>
    </w:p>
    <w:p w:rsidR="00413DE4" w:rsidRPr="00C020D0" w:rsidRDefault="00413DE4" w:rsidP="00413DE4">
      <w:pPr>
        <w:pStyle w:val="a7"/>
        <w:widowControl w:val="0"/>
        <w:tabs>
          <w:tab w:val="left" w:pos="4500"/>
        </w:tabs>
        <w:ind w:left="0"/>
        <w:jc w:val="right"/>
        <w:rPr>
          <w:sz w:val="28"/>
          <w:szCs w:val="28"/>
          <w:lang w:val="uk-UA"/>
        </w:rPr>
      </w:pPr>
      <w:r w:rsidRPr="00C020D0">
        <w:rPr>
          <w:sz w:val="28"/>
          <w:szCs w:val="28"/>
          <w:lang w:val="uk-UA"/>
        </w:rPr>
        <w:t>До 23.08.201</w:t>
      </w:r>
      <w:r w:rsidR="00CF335C" w:rsidRPr="00C020D0">
        <w:rPr>
          <w:sz w:val="28"/>
          <w:szCs w:val="28"/>
          <w:lang w:val="uk-UA"/>
        </w:rPr>
        <w:t>9</w:t>
      </w:r>
    </w:p>
    <w:p w:rsidR="00413DE4" w:rsidRPr="00C020D0" w:rsidRDefault="00413DE4"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 xml:space="preserve">Заступнику начальника Управління освіти </w:t>
      </w:r>
      <w:proofErr w:type="spellStart"/>
      <w:r w:rsidRPr="00C020D0">
        <w:rPr>
          <w:sz w:val="28"/>
          <w:szCs w:val="28"/>
        </w:rPr>
        <w:t>Прохоренко</w:t>
      </w:r>
      <w:proofErr w:type="spellEnd"/>
      <w:r w:rsidRPr="00C020D0">
        <w:rPr>
          <w:sz w:val="28"/>
          <w:szCs w:val="28"/>
        </w:rPr>
        <w:t xml:space="preserve"> О.В.:</w:t>
      </w:r>
    </w:p>
    <w:p w:rsidR="00413DE4" w:rsidRPr="00C020D0" w:rsidRDefault="00413DE4" w:rsidP="00C020D0">
      <w:pPr>
        <w:pStyle w:val="10"/>
        <w:widowControl w:val="0"/>
        <w:numPr>
          <w:ilvl w:val="1"/>
          <w:numId w:val="13"/>
        </w:numPr>
        <w:ind w:left="0" w:firstLine="851"/>
        <w:jc w:val="both"/>
        <w:rPr>
          <w:sz w:val="28"/>
          <w:szCs w:val="28"/>
        </w:rPr>
      </w:pPr>
      <w:r w:rsidRPr="00C020D0">
        <w:rPr>
          <w:sz w:val="28"/>
          <w:szCs w:val="28"/>
        </w:rPr>
        <w:t>Забезпечити контроль за виконанням заходів з підготовки матеріально-технічної бази закладів освіти району до нового навчального року та створення належних санітарно-гігієнічних умов.</w:t>
      </w:r>
    </w:p>
    <w:p w:rsidR="00413DE4" w:rsidRPr="00C020D0" w:rsidRDefault="00413DE4" w:rsidP="00413DE4">
      <w:pPr>
        <w:pStyle w:val="10"/>
        <w:widowControl w:val="0"/>
        <w:ind w:left="0"/>
        <w:jc w:val="right"/>
        <w:rPr>
          <w:sz w:val="28"/>
          <w:szCs w:val="28"/>
        </w:rPr>
      </w:pPr>
      <w:r w:rsidRPr="00C020D0">
        <w:rPr>
          <w:sz w:val="28"/>
          <w:szCs w:val="28"/>
        </w:rPr>
        <w:t>До 26.08.201</w:t>
      </w:r>
      <w:r w:rsidR="00CF335C" w:rsidRPr="00C020D0">
        <w:rPr>
          <w:sz w:val="28"/>
          <w:szCs w:val="28"/>
        </w:rPr>
        <w:t>9</w:t>
      </w:r>
    </w:p>
    <w:p w:rsidR="00413DE4" w:rsidRPr="00C020D0" w:rsidRDefault="00413DE4" w:rsidP="00C020D0">
      <w:pPr>
        <w:pStyle w:val="10"/>
        <w:widowControl w:val="0"/>
        <w:numPr>
          <w:ilvl w:val="1"/>
          <w:numId w:val="13"/>
        </w:numPr>
        <w:ind w:left="0" w:firstLine="851"/>
        <w:jc w:val="both"/>
        <w:rPr>
          <w:sz w:val="28"/>
          <w:szCs w:val="28"/>
        </w:rPr>
      </w:pPr>
      <w:r w:rsidRPr="00C020D0">
        <w:rPr>
          <w:sz w:val="28"/>
          <w:szCs w:val="28"/>
        </w:rPr>
        <w:t>Забезпечити організацію та проведення щорічного огляду готовності закладів освіти району до 201</w:t>
      </w:r>
      <w:r w:rsidR="00CF335C" w:rsidRPr="00C020D0">
        <w:rPr>
          <w:sz w:val="28"/>
          <w:szCs w:val="28"/>
        </w:rPr>
        <w:t>9</w:t>
      </w:r>
      <w:r w:rsidRPr="00C020D0">
        <w:rPr>
          <w:sz w:val="28"/>
          <w:szCs w:val="28"/>
        </w:rPr>
        <w:t>/20</w:t>
      </w:r>
      <w:r w:rsidR="00CF335C" w:rsidRPr="00C020D0">
        <w:rPr>
          <w:sz w:val="28"/>
          <w:szCs w:val="28"/>
        </w:rPr>
        <w:t>20</w:t>
      </w:r>
      <w:r w:rsidRPr="00C020D0">
        <w:rPr>
          <w:sz w:val="28"/>
          <w:szCs w:val="28"/>
        </w:rPr>
        <w:t xml:space="preserve"> навчального року.</w:t>
      </w:r>
    </w:p>
    <w:p w:rsidR="00413DE4" w:rsidRPr="00C020D0" w:rsidRDefault="00413DE4" w:rsidP="00413DE4">
      <w:pPr>
        <w:pStyle w:val="10"/>
        <w:widowControl w:val="0"/>
        <w:ind w:left="0"/>
        <w:jc w:val="right"/>
        <w:rPr>
          <w:sz w:val="28"/>
          <w:szCs w:val="28"/>
        </w:rPr>
      </w:pPr>
      <w:r w:rsidRPr="00C020D0">
        <w:rPr>
          <w:sz w:val="28"/>
          <w:szCs w:val="28"/>
        </w:rPr>
        <w:t>1</w:t>
      </w:r>
      <w:r w:rsidR="00CF335C" w:rsidRPr="00C020D0">
        <w:rPr>
          <w:sz w:val="28"/>
          <w:szCs w:val="28"/>
        </w:rPr>
        <w:t>9</w:t>
      </w:r>
      <w:r w:rsidRPr="00C020D0">
        <w:rPr>
          <w:sz w:val="28"/>
          <w:szCs w:val="28"/>
        </w:rPr>
        <w:t>.08.201</w:t>
      </w:r>
      <w:r w:rsidR="00CF335C" w:rsidRPr="00C020D0">
        <w:rPr>
          <w:sz w:val="28"/>
          <w:szCs w:val="28"/>
        </w:rPr>
        <w:t>9</w:t>
      </w:r>
      <w:r w:rsidRPr="00C020D0">
        <w:rPr>
          <w:sz w:val="28"/>
          <w:szCs w:val="28"/>
        </w:rPr>
        <w:t>-</w:t>
      </w:r>
      <w:r w:rsidR="00CF335C" w:rsidRPr="00C020D0">
        <w:rPr>
          <w:sz w:val="28"/>
          <w:szCs w:val="28"/>
        </w:rPr>
        <w:t>23</w:t>
      </w:r>
      <w:r w:rsidRPr="00C020D0">
        <w:rPr>
          <w:sz w:val="28"/>
          <w:szCs w:val="28"/>
        </w:rPr>
        <w:t>.08.201</w:t>
      </w:r>
      <w:r w:rsidR="00CF335C" w:rsidRPr="00C020D0">
        <w:rPr>
          <w:sz w:val="28"/>
          <w:szCs w:val="28"/>
        </w:rPr>
        <w:t>9</w:t>
      </w:r>
    </w:p>
    <w:p w:rsidR="00413DE4" w:rsidRPr="00C020D0" w:rsidRDefault="009B01A4" w:rsidP="00C020D0">
      <w:pPr>
        <w:pStyle w:val="10"/>
        <w:widowControl w:val="0"/>
        <w:numPr>
          <w:ilvl w:val="1"/>
          <w:numId w:val="13"/>
        </w:numPr>
        <w:ind w:left="0" w:firstLine="851"/>
        <w:jc w:val="both"/>
        <w:rPr>
          <w:sz w:val="28"/>
          <w:szCs w:val="28"/>
        </w:rPr>
      </w:pPr>
      <w:r w:rsidRPr="00C020D0">
        <w:rPr>
          <w:sz w:val="28"/>
          <w:szCs w:val="28"/>
        </w:rPr>
        <w:t>У</w:t>
      </w:r>
      <w:r w:rsidR="00413DE4" w:rsidRPr="00C020D0">
        <w:rPr>
          <w:sz w:val="28"/>
          <w:szCs w:val="28"/>
        </w:rPr>
        <w:t>жити необхідних організаційних заходів щодо нормативного початку нового навчального року в заклад</w:t>
      </w:r>
      <w:r w:rsidRPr="00C020D0">
        <w:rPr>
          <w:sz w:val="28"/>
          <w:szCs w:val="28"/>
        </w:rPr>
        <w:t>ах</w:t>
      </w:r>
      <w:r w:rsidR="00413DE4" w:rsidRPr="00C020D0">
        <w:rPr>
          <w:sz w:val="28"/>
          <w:szCs w:val="28"/>
        </w:rPr>
        <w:t xml:space="preserve"> дошкільної, загальної середньої та позашкільної освіти району.</w:t>
      </w:r>
    </w:p>
    <w:p w:rsidR="00413DE4" w:rsidRPr="00C020D0" w:rsidRDefault="00413DE4" w:rsidP="00413DE4">
      <w:pPr>
        <w:pStyle w:val="10"/>
        <w:widowControl w:val="0"/>
        <w:ind w:left="0"/>
        <w:jc w:val="right"/>
        <w:rPr>
          <w:sz w:val="28"/>
          <w:szCs w:val="28"/>
        </w:rPr>
      </w:pPr>
      <w:r w:rsidRPr="00C020D0">
        <w:rPr>
          <w:sz w:val="28"/>
          <w:szCs w:val="28"/>
        </w:rPr>
        <w:t>До 01.09.201</w:t>
      </w:r>
      <w:r w:rsidR="00CF335C" w:rsidRPr="00C020D0">
        <w:rPr>
          <w:sz w:val="28"/>
          <w:szCs w:val="28"/>
        </w:rPr>
        <w:t>9</w:t>
      </w:r>
    </w:p>
    <w:p w:rsidR="00413DE4" w:rsidRPr="00C020D0" w:rsidRDefault="00413DE4" w:rsidP="00C020D0">
      <w:pPr>
        <w:pStyle w:val="10"/>
        <w:widowControl w:val="0"/>
        <w:numPr>
          <w:ilvl w:val="1"/>
          <w:numId w:val="13"/>
        </w:numPr>
        <w:ind w:left="0" w:firstLine="851"/>
        <w:jc w:val="both"/>
        <w:rPr>
          <w:sz w:val="28"/>
          <w:szCs w:val="28"/>
        </w:rPr>
      </w:pPr>
      <w:r w:rsidRPr="00C020D0">
        <w:rPr>
          <w:sz w:val="28"/>
          <w:szCs w:val="28"/>
        </w:rPr>
        <w:t xml:space="preserve">Тримати під контролем організацію та проведення в закладах дошкільної, загальної середньої та позашкільної освіти звітування керівників про виконану за рік роботу на загальних зборах педагогічних колективів за участю представників батьківських комітетів, рад та піклувальних рад закладів освіти з обов’язковим оприлюдненням фінансових звітів на відповідних </w:t>
      </w:r>
      <w:proofErr w:type="spellStart"/>
      <w:r w:rsidRPr="00C020D0">
        <w:rPr>
          <w:sz w:val="28"/>
          <w:szCs w:val="28"/>
        </w:rPr>
        <w:t>веб-сайтах</w:t>
      </w:r>
      <w:proofErr w:type="spellEnd"/>
      <w:r w:rsidRPr="00C020D0">
        <w:rPr>
          <w:sz w:val="28"/>
          <w:szCs w:val="28"/>
        </w:rPr>
        <w:t>.</w:t>
      </w:r>
    </w:p>
    <w:p w:rsidR="00413DE4" w:rsidRPr="00C020D0" w:rsidRDefault="00413DE4" w:rsidP="00413DE4">
      <w:pPr>
        <w:widowControl w:val="0"/>
        <w:tabs>
          <w:tab w:val="left" w:pos="1134"/>
          <w:tab w:val="left" w:pos="4500"/>
        </w:tabs>
        <w:ind w:firstLine="709"/>
        <w:jc w:val="right"/>
        <w:rPr>
          <w:sz w:val="28"/>
          <w:szCs w:val="28"/>
          <w:lang w:val="uk-UA"/>
        </w:rPr>
      </w:pPr>
      <w:r w:rsidRPr="00C020D0">
        <w:rPr>
          <w:sz w:val="28"/>
          <w:szCs w:val="28"/>
          <w:lang w:val="uk-UA"/>
        </w:rPr>
        <w:t>До 2</w:t>
      </w:r>
      <w:r w:rsidR="009B01A4" w:rsidRPr="00C020D0">
        <w:rPr>
          <w:sz w:val="28"/>
          <w:szCs w:val="28"/>
          <w:lang w:val="uk-UA"/>
        </w:rPr>
        <w:t>3</w:t>
      </w:r>
      <w:r w:rsidRPr="00C020D0">
        <w:rPr>
          <w:sz w:val="28"/>
          <w:szCs w:val="28"/>
          <w:lang w:val="uk-UA"/>
        </w:rPr>
        <w:t>.08.201</w:t>
      </w:r>
      <w:r w:rsidR="00CF335C" w:rsidRPr="00C020D0">
        <w:rPr>
          <w:sz w:val="28"/>
          <w:szCs w:val="28"/>
          <w:lang w:val="uk-UA"/>
        </w:rPr>
        <w:t>9</w:t>
      </w:r>
    </w:p>
    <w:p w:rsidR="00413DE4" w:rsidRPr="00C020D0" w:rsidRDefault="00413DE4" w:rsidP="00C020D0">
      <w:pPr>
        <w:pStyle w:val="10"/>
        <w:widowControl w:val="0"/>
        <w:numPr>
          <w:ilvl w:val="1"/>
          <w:numId w:val="13"/>
        </w:numPr>
        <w:ind w:left="0" w:firstLine="851"/>
        <w:jc w:val="both"/>
        <w:rPr>
          <w:sz w:val="28"/>
          <w:szCs w:val="28"/>
        </w:rPr>
      </w:pPr>
      <w:r w:rsidRPr="00C020D0">
        <w:rPr>
          <w:sz w:val="28"/>
          <w:szCs w:val="28"/>
        </w:rPr>
        <w:t>Забезпечити контроль за формуванням мережі закладів освіти на 201</w:t>
      </w:r>
      <w:r w:rsidR="00CF335C" w:rsidRPr="00C020D0">
        <w:rPr>
          <w:sz w:val="28"/>
          <w:szCs w:val="28"/>
        </w:rPr>
        <w:t>9</w:t>
      </w:r>
      <w:r w:rsidRPr="00C020D0">
        <w:rPr>
          <w:sz w:val="28"/>
          <w:szCs w:val="28"/>
        </w:rPr>
        <w:t>/20</w:t>
      </w:r>
      <w:r w:rsidR="00CF335C" w:rsidRPr="00C020D0">
        <w:rPr>
          <w:sz w:val="28"/>
          <w:szCs w:val="28"/>
        </w:rPr>
        <w:t>20</w:t>
      </w:r>
      <w:r w:rsidRPr="00C020D0">
        <w:rPr>
          <w:sz w:val="28"/>
          <w:szCs w:val="28"/>
        </w:rPr>
        <w:t xml:space="preserve"> навчальний рік.</w:t>
      </w:r>
    </w:p>
    <w:p w:rsidR="00413DE4" w:rsidRPr="00C020D0" w:rsidRDefault="00413DE4" w:rsidP="00413DE4">
      <w:pPr>
        <w:widowControl w:val="0"/>
        <w:ind w:left="720" w:right="-23"/>
        <w:jc w:val="right"/>
        <w:rPr>
          <w:sz w:val="28"/>
          <w:szCs w:val="28"/>
          <w:lang w:val="uk-UA"/>
        </w:rPr>
      </w:pPr>
      <w:r w:rsidRPr="00C020D0">
        <w:rPr>
          <w:sz w:val="28"/>
          <w:szCs w:val="28"/>
          <w:lang w:val="uk-UA"/>
        </w:rPr>
        <w:t>До 05.09.201</w:t>
      </w:r>
      <w:r w:rsidR="00CF335C" w:rsidRPr="00C020D0">
        <w:rPr>
          <w:sz w:val="28"/>
          <w:szCs w:val="28"/>
          <w:lang w:val="uk-UA"/>
        </w:rPr>
        <w:t>9</w:t>
      </w:r>
    </w:p>
    <w:p w:rsidR="00413DE4" w:rsidRPr="00C020D0" w:rsidRDefault="00413DE4" w:rsidP="00C020D0">
      <w:pPr>
        <w:pStyle w:val="10"/>
        <w:widowControl w:val="0"/>
        <w:numPr>
          <w:ilvl w:val="1"/>
          <w:numId w:val="13"/>
        </w:numPr>
        <w:ind w:left="0" w:firstLine="851"/>
        <w:jc w:val="both"/>
        <w:rPr>
          <w:sz w:val="28"/>
          <w:szCs w:val="28"/>
        </w:rPr>
      </w:pPr>
      <w:r w:rsidRPr="00C020D0">
        <w:rPr>
          <w:sz w:val="28"/>
          <w:szCs w:val="28"/>
        </w:rPr>
        <w:t>Надати до Департаменту освіти:</w:t>
      </w:r>
    </w:p>
    <w:p w:rsidR="00413DE4" w:rsidRPr="00C020D0" w:rsidRDefault="00413DE4" w:rsidP="00C020D0">
      <w:pPr>
        <w:pStyle w:val="10"/>
        <w:widowControl w:val="0"/>
        <w:numPr>
          <w:ilvl w:val="2"/>
          <w:numId w:val="16"/>
        </w:numPr>
        <w:ind w:left="0" w:firstLine="1134"/>
        <w:jc w:val="both"/>
        <w:rPr>
          <w:sz w:val="28"/>
          <w:szCs w:val="28"/>
        </w:rPr>
      </w:pPr>
      <w:r w:rsidRPr="00C020D0">
        <w:rPr>
          <w:sz w:val="28"/>
          <w:szCs w:val="28"/>
        </w:rPr>
        <w:t>Показники мережі закладів освіти на 201</w:t>
      </w:r>
      <w:r w:rsidR="00CF335C" w:rsidRPr="00C020D0">
        <w:rPr>
          <w:sz w:val="28"/>
          <w:szCs w:val="28"/>
        </w:rPr>
        <w:t>9</w:t>
      </w:r>
      <w:r w:rsidRPr="00C020D0">
        <w:rPr>
          <w:sz w:val="28"/>
          <w:szCs w:val="28"/>
        </w:rPr>
        <w:t>/20</w:t>
      </w:r>
      <w:r w:rsidR="00CF335C" w:rsidRPr="00C020D0">
        <w:rPr>
          <w:sz w:val="28"/>
          <w:szCs w:val="28"/>
        </w:rPr>
        <w:t>20</w:t>
      </w:r>
      <w:r w:rsidRPr="00C020D0">
        <w:rPr>
          <w:sz w:val="28"/>
          <w:szCs w:val="28"/>
        </w:rPr>
        <w:t xml:space="preserve"> навчальний рік для підготовки рішення виконавчого комітету Харківської міської ради.</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До 0</w:t>
      </w:r>
      <w:r w:rsidR="00CF335C" w:rsidRPr="00C020D0">
        <w:rPr>
          <w:sz w:val="28"/>
          <w:szCs w:val="28"/>
          <w:lang w:val="uk-UA"/>
        </w:rPr>
        <w:t>9</w:t>
      </w:r>
      <w:r w:rsidRPr="00C020D0">
        <w:rPr>
          <w:sz w:val="28"/>
          <w:szCs w:val="28"/>
          <w:lang w:val="uk-UA"/>
        </w:rPr>
        <w:t>.09.201</w:t>
      </w:r>
      <w:r w:rsidR="00CF335C" w:rsidRPr="00C020D0">
        <w:rPr>
          <w:sz w:val="28"/>
          <w:szCs w:val="28"/>
          <w:lang w:val="uk-UA"/>
        </w:rPr>
        <w:t>9</w:t>
      </w:r>
    </w:p>
    <w:p w:rsidR="00413DE4" w:rsidRPr="00C020D0" w:rsidRDefault="00413DE4" w:rsidP="00C020D0">
      <w:pPr>
        <w:pStyle w:val="10"/>
        <w:widowControl w:val="0"/>
        <w:numPr>
          <w:ilvl w:val="2"/>
          <w:numId w:val="16"/>
        </w:numPr>
        <w:ind w:left="0" w:firstLine="1134"/>
        <w:jc w:val="both"/>
        <w:rPr>
          <w:sz w:val="28"/>
          <w:szCs w:val="28"/>
        </w:rPr>
      </w:pPr>
      <w:r w:rsidRPr="00C020D0">
        <w:rPr>
          <w:sz w:val="28"/>
          <w:szCs w:val="28"/>
        </w:rPr>
        <w:t>Інформацію про проведення медичних оглядів учнів та педагогічних працівників до початку навчального року.</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До 0</w:t>
      </w:r>
      <w:r w:rsidR="00CF335C" w:rsidRPr="00C020D0">
        <w:rPr>
          <w:sz w:val="28"/>
          <w:szCs w:val="28"/>
          <w:lang w:val="uk-UA"/>
        </w:rPr>
        <w:t>3</w:t>
      </w:r>
      <w:r w:rsidRPr="00C020D0">
        <w:rPr>
          <w:sz w:val="28"/>
          <w:szCs w:val="28"/>
          <w:lang w:val="uk-UA"/>
        </w:rPr>
        <w:t>.09.201</w:t>
      </w:r>
      <w:r w:rsidR="00CF335C" w:rsidRPr="00C020D0">
        <w:rPr>
          <w:sz w:val="28"/>
          <w:szCs w:val="28"/>
          <w:lang w:val="uk-UA"/>
        </w:rPr>
        <w:t>9</w:t>
      </w:r>
    </w:p>
    <w:p w:rsidR="00413DE4" w:rsidRPr="00C020D0" w:rsidRDefault="00413DE4"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Головному спеціалісту Управління освіти Дерев’янко Т.Є.:</w:t>
      </w:r>
    </w:p>
    <w:p w:rsidR="00413DE4" w:rsidRPr="00C020D0" w:rsidRDefault="00413DE4" w:rsidP="009B01A4">
      <w:pPr>
        <w:widowControl w:val="0"/>
        <w:numPr>
          <w:ilvl w:val="1"/>
          <w:numId w:val="14"/>
        </w:numPr>
        <w:ind w:left="0" w:right="-23" w:firstLine="851"/>
        <w:jc w:val="both"/>
        <w:rPr>
          <w:sz w:val="28"/>
          <w:szCs w:val="28"/>
          <w:lang w:val="uk-UA"/>
        </w:rPr>
      </w:pPr>
      <w:r w:rsidRPr="00C020D0">
        <w:rPr>
          <w:sz w:val="28"/>
          <w:szCs w:val="28"/>
          <w:lang w:val="uk-UA"/>
        </w:rPr>
        <w:t xml:space="preserve">Узяти під контроль роботу керівників закладів загальної середньої освіти </w:t>
      </w:r>
      <w:r w:rsidR="009B01A4" w:rsidRPr="00C020D0">
        <w:rPr>
          <w:sz w:val="28"/>
          <w:szCs w:val="28"/>
          <w:lang w:val="uk-UA"/>
        </w:rPr>
        <w:t>щодо</w:t>
      </w:r>
      <w:r w:rsidRPr="00C020D0">
        <w:rPr>
          <w:sz w:val="28"/>
          <w:szCs w:val="28"/>
          <w:lang w:val="uk-UA"/>
        </w:rPr>
        <w:t xml:space="preserve"> аналізу працевлаштування та подальшого навчання випускників 9-х, 11-х та 12-х класів закладів</w:t>
      </w:r>
      <w:r w:rsidR="009B01A4" w:rsidRPr="00C020D0">
        <w:rPr>
          <w:sz w:val="28"/>
          <w:szCs w:val="28"/>
          <w:lang w:val="uk-UA"/>
        </w:rPr>
        <w:t xml:space="preserve"> загальної середньої освіти</w:t>
      </w:r>
      <w:r w:rsidRPr="00C020D0">
        <w:rPr>
          <w:sz w:val="28"/>
          <w:szCs w:val="28"/>
          <w:lang w:val="uk-UA"/>
        </w:rPr>
        <w:t>.</w:t>
      </w:r>
    </w:p>
    <w:p w:rsidR="00413DE4" w:rsidRPr="00C020D0" w:rsidRDefault="00413DE4" w:rsidP="00413DE4">
      <w:pPr>
        <w:pStyle w:val="10"/>
        <w:widowControl w:val="0"/>
        <w:ind w:left="0"/>
        <w:jc w:val="right"/>
        <w:rPr>
          <w:sz w:val="28"/>
          <w:szCs w:val="28"/>
        </w:rPr>
      </w:pPr>
      <w:r w:rsidRPr="00C020D0">
        <w:rPr>
          <w:sz w:val="28"/>
          <w:szCs w:val="28"/>
        </w:rPr>
        <w:t>До 26.08.201</w:t>
      </w:r>
      <w:r w:rsidR="00CF335C" w:rsidRPr="00C020D0">
        <w:rPr>
          <w:sz w:val="28"/>
          <w:szCs w:val="28"/>
        </w:rPr>
        <w:t>9</w:t>
      </w:r>
    </w:p>
    <w:p w:rsidR="00413DE4" w:rsidRPr="00C020D0" w:rsidRDefault="00413DE4" w:rsidP="009B01A4">
      <w:pPr>
        <w:widowControl w:val="0"/>
        <w:numPr>
          <w:ilvl w:val="1"/>
          <w:numId w:val="14"/>
        </w:numPr>
        <w:ind w:left="0" w:right="-23" w:firstLine="851"/>
        <w:jc w:val="both"/>
        <w:rPr>
          <w:sz w:val="28"/>
          <w:szCs w:val="28"/>
          <w:lang w:val="uk-UA"/>
        </w:rPr>
      </w:pPr>
      <w:r w:rsidRPr="00C020D0">
        <w:rPr>
          <w:sz w:val="28"/>
          <w:szCs w:val="28"/>
          <w:lang w:val="uk-UA"/>
        </w:rPr>
        <w:t xml:space="preserve">Узагальнити статистичні звіти закладів </w:t>
      </w:r>
      <w:r w:rsidR="00CF335C" w:rsidRPr="00C020D0">
        <w:rPr>
          <w:sz w:val="28"/>
          <w:szCs w:val="28"/>
          <w:lang w:val="uk-UA"/>
        </w:rPr>
        <w:t xml:space="preserve">загальної середньої освіти </w:t>
      </w:r>
      <w:r w:rsidRPr="00C020D0">
        <w:rPr>
          <w:sz w:val="28"/>
          <w:szCs w:val="28"/>
          <w:lang w:val="uk-UA"/>
        </w:rPr>
        <w:t xml:space="preserve">району «Інформація про кількість дітей, які приступили і не приступили до занять </w:t>
      </w:r>
      <w:r w:rsidR="009B01A4" w:rsidRPr="00C020D0">
        <w:rPr>
          <w:sz w:val="28"/>
          <w:szCs w:val="28"/>
          <w:lang w:val="uk-UA"/>
        </w:rPr>
        <w:t>2</w:t>
      </w:r>
      <w:r w:rsidRPr="00C020D0">
        <w:rPr>
          <w:sz w:val="28"/>
          <w:szCs w:val="28"/>
          <w:lang w:val="uk-UA"/>
        </w:rPr>
        <w:t xml:space="preserve"> вересня 201</w:t>
      </w:r>
      <w:r w:rsidR="00CF335C" w:rsidRPr="00C020D0">
        <w:rPr>
          <w:sz w:val="28"/>
          <w:szCs w:val="28"/>
          <w:lang w:val="uk-UA"/>
        </w:rPr>
        <w:t>9</w:t>
      </w:r>
      <w:r w:rsidRPr="00C020D0">
        <w:rPr>
          <w:sz w:val="28"/>
          <w:szCs w:val="28"/>
          <w:lang w:val="uk-UA"/>
        </w:rPr>
        <w:t>/20</w:t>
      </w:r>
      <w:r w:rsidR="00CF335C" w:rsidRPr="00C020D0">
        <w:rPr>
          <w:sz w:val="28"/>
          <w:szCs w:val="28"/>
          <w:lang w:val="uk-UA"/>
        </w:rPr>
        <w:t>20</w:t>
      </w:r>
      <w:r w:rsidRPr="00C020D0">
        <w:rPr>
          <w:sz w:val="28"/>
          <w:szCs w:val="28"/>
          <w:lang w:val="uk-UA"/>
        </w:rPr>
        <w:t xml:space="preserve"> навчального року в закладах освіти» (з контингенту учнів школи), та інформацію про вжиті заходи щодо залучення таких дітей до навчання.</w:t>
      </w:r>
    </w:p>
    <w:p w:rsidR="00413DE4" w:rsidRPr="00C020D0" w:rsidRDefault="00413DE4" w:rsidP="00413DE4">
      <w:pPr>
        <w:pStyle w:val="10"/>
        <w:widowControl w:val="0"/>
        <w:ind w:left="0"/>
        <w:jc w:val="right"/>
        <w:rPr>
          <w:sz w:val="28"/>
          <w:szCs w:val="28"/>
        </w:rPr>
      </w:pPr>
      <w:r w:rsidRPr="00C020D0">
        <w:rPr>
          <w:sz w:val="28"/>
          <w:szCs w:val="28"/>
        </w:rPr>
        <w:t>0</w:t>
      </w:r>
      <w:r w:rsidR="009B01A4" w:rsidRPr="00C020D0">
        <w:rPr>
          <w:sz w:val="28"/>
          <w:szCs w:val="28"/>
        </w:rPr>
        <w:t>2</w:t>
      </w:r>
      <w:r w:rsidRPr="00C020D0">
        <w:rPr>
          <w:sz w:val="28"/>
          <w:szCs w:val="28"/>
        </w:rPr>
        <w:t>.09.201</w:t>
      </w:r>
      <w:r w:rsidR="00CF335C" w:rsidRPr="00C020D0">
        <w:rPr>
          <w:sz w:val="28"/>
          <w:szCs w:val="28"/>
        </w:rPr>
        <w:t>9</w:t>
      </w:r>
    </w:p>
    <w:p w:rsidR="00413DE4" w:rsidRPr="00C020D0" w:rsidRDefault="00413DE4" w:rsidP="009B01A4">
      <w:pPr>
        <w:widowControl w:val="0"/>
        <w:numPr>
          <w:ilvl w:val="1"/>
          <w:numId w:val="14"/>
        </w:numPr>
        <w:ind w:left="0" w:right="-23" w:firstLine="851"/>
        <w:jc w:val="both"/>
        <w:rPr>
          <w:sz w:val="28"/>
          <w:szCs w:val="28"/>
          <w:lang w:val="uk-UA"/>
        </w:rPr>
      </w:pPr>
      <w:r w:rsidRPr="00C020D0">
        <w:rPr>
          <w:sz w:val="28"/>
          <w:szCs w:val="28"/>
          <w:lang w:val="uk-UA"/>
        </w:rPr>
        <w:t>Надати до Департаменту освіти:</w:t>
      </w:r>
    </w:p>
    <w:p w:rsidR="00413DE4" w:rsidRPr="00C020D0" w:rsidRDefault="00413DE4" w:rsidP="009B01A4">
      <w:pPr>
        <w:widowControl w:val="0"/>
        <w:numPr>
          <w:ilvl w:val="2"/>
          <w:numId w:val="15"/>
        </w:numPr>
        <w:ind w:left="0" w:right="-23" w:firstLine="1134"/>
        <w:jc w:val="both"/>
        <w:rPr>
          <w:sz w:val="28"/>
          <w:szCs w:val="28"/>
          <w:lang w:val="uk-UA"/>
        </w:rPr>
      </w:pPr>
      <w:r w:rsidRPr="00C020D0">
        <w:rPr>
          <w:sz w:val="28"/>
          <w:szCs w:val="28"/>
          <w:lang w:val="uk-UA"/>
        </w:rPr>
        <w:t>Оперативну інформацію про організований початок 201</w:t>
      </w:r>
      <w:r w:rsidR="00CF335C" w:rsidRPr="00C020D0">
        <w:rPr>
          <w:sz w:val="28"/>
          <w:szCs w:val="28"/>
          <w:lang w:val="uk-UA"/>
        </w:rPr>
        <w:t>9</w:t>
      </w:r>
      <w:r w:rsidRPr="00C020D0">
        <w:rPr>
          <w:sz w:val="28"/>
          <w:szCs w:val="28"/>
          <w:lang w:val="uk-UA"/>
        </w:rPr>
        <w:t>/20</w:t>
      </w:r>
      <w:r w:rsidR="00CF335C" w:rsidRPr="00C020D0">
        <w:rPr>
          <w:sz w:val="28"/>
          <w:szCs w:val="28"/>
          <w:lang w:val="uk-UA"/>
        </w:rPr>
        <w:t>20</w:t>
      </w:r>
      <w:r w:rsidRPr="00C020D0">
        <w:rPr>
          <w:sz w:val="28"/>
          <w:szCs w:val="28"/>
          <w:lang w:val="uk-UA"/>
        </w:rPr>
        <w:t xml:space="preserve"> </w:t>
      </w:r>
      <w:r w:rsidRPr="00C020D0">
        <w:rPr>
          <w:sz w:val="28"/>
          <w:szCs w:val="28"/>
          <w:lang w:val="uk-UA"/>
        </w:rPr>
        <w:lastRenderedPageBreak/>
        <w:t>навчального року.</w:t>
      </w:r>
    </w:p>
    <w:p w:rsidR="00413DE4" w:rsidRPr="00C020D0" w:rsidRDefault="00413DE4" w:rsidP="00413DE4">
      <w:pPr>
        <w:widowControl w:val="0"/>
        <w:ind w:left="708" w:right="-23"/>
        <w:jc w:val="right"/>
        <w:rPr>
          <w:sz w:val="28"/>
          <w:szCs w:val="28"/>
          <w:lang w:val="uk-UA"/>
        </w:rPr>
      </w:pPr>
      <w:r w:rsidRPr="00C020D0">
        <w:rPr>
          <w:sz w:val="28"/>
          <w:szCs w:val="28"/>
          <w:lang w:val="uk-UA"/>
        </w:rPr>
        <w:t>До 09:15 01.09.2019</w:t>
      </w:r>
    </w:p>
    <w:p w:rsidR="00413DE4" w:rsidRPr="00C020D0" w:rsidRDefault="00413DE4" w:rsidP="009B01A4">
      <w:pPr>
        <w:widowControl w:val="0"/>
        <w:numPr>
          <w:ilvl w:val="2"/>
          <w:numId w:val="15"/>
        </w:numPr>
        <w:ind w:left="0" w:right="-23" w:firstLine="1134"/>
        <w:jc w:val="both"/>
        <w:rPr>
          <w:sz w:val="28"/>
          <w:szCs w:val="28"/>
          <w:lang w:val="uk-UA"/>
        </w:rPr>
      </w:pPr>
      <w:r w:rsidRPr="00C020D0">
        <w:rPr>
          <w:sz w:val="28"/>
          <w:szCs w:val="28"/>
          <w:lang w:val="uk-UA"/>
        </w:rPr>
        <w:t xml:space="preserve">«Інформацію про кількість дітей, які приступили й не приступили до занять </w:t>
      </w:r>
      <w:r w:rsidR="00CF335C" w:rsidRPr="00C020D0">
        <w:rPr>
          <w:sz w:val="28"/>
          <w:szCs w:val="28"/>
          <w:lang w:val="uk-UA"/>
        </w:rPr>
        <w:t>2</w:t>
      </w:r>
      <w:r w:rsidRPr="00C020D0">
        <w:rPr>
          <w:sz w:val="28"/>
          <w:szCs w:val="28"/>
          <w:lang w:val="uk-UA"/>
        </w:rPr>
        <w:t xml:space="preserve"> вересня 201</w:t>
      </w:r>
      <w:r w:rsidR="00CF335C" w:rsidRPr="00C020D0">
        <w:rPr>
          <w:sz w:val="28"/>
          <w:szCs w:val="28"/>
          <w:lang w:val="uk-UA"/>
        </w:rPr>
        <w:t>9</w:t>
      </w:r>
      <w:r w:rsidRPr="00C020D0">
        <w:rPr>
          <w:sz w:val="28"/>
          <w:szCs w:val="28"/>
          <w:lang w:val="uk-UA"/>
        </w:rPr>
        <w:t>/20</w:t>
      </w:r>
      <w:r w:rsidR="00CF335C" w:rsidRPr="00C020D0">
        <w:rPr>
          <w:sz w:val="28"/>
          <w:szCs w:val="28"/>
          <w:lang w:val="uk-UA"/>
        </w:rPr>
        <w:t>20</w:t>
      </w:r>
      <w:r w:rsidRPr="00C020D0">
        <w:rPr>
          <w:sz w:val="28"/>
          <w:szCs w:val="28"/>
          <w:lang w:val="uk-UA"/>
        </w:rPr>
        <w:t xml:space="preserve"> навчального року в закладах освіти» (з контингенту учнів школи) з інформацією про вжиті заходи щодо залучення таких дітей до навчання.</w:t>
      </w:r>
    </w:p>
    <w:p w:rsidR="00413DE4" w:rsidRPr="00C020D0" w:rsidRDefault="00413DE4" w:rsidP="00413DE4">
      <w:pPr>
        <w:widowControl w:val="0"/>
        <w:ind w:left="708" w:right="-23"/>
        <w:jc w:val="right"/>
        <w:rPr>
          <w:sz w:val="28"/>
          <w:szCs w:val="28"/>
          <w:lang w:val="uk-UA"/>
        </w:rPr>
      </w:pPr>
      <w:r w:rsidRPr="00C020D0">
        <w:rPr>
          <w:sz w:val="28"/>
          <w:szCs w:val="28"/>
          <w:lang w:val="uk-UA"/>
        </w:rPr>
        <w:t>04.09.201</w:t>
      </w:r>
      <w:r w:rsidR="00CF335C" w:rsidRPr="00C020D0">
        <w:rPr>
          <w:sz w:val="28"/>
          <w:szCs w:val="28"/>
          <w:lang w:val="uk-UA"/>
        </w:rPr>
        <w:t>9</w:t>
      </w:r>
    </w:p>
    <w:p w:rsidR="00413DE4" w:rsidRPr="00C020D0" w:rsidRDefault="00413DE4" w:rsidP="009B01A4">
      <w:pPr>
        <w:widowControl w:val="0"/>
        <w:numPr>
          <w:ilvl w:val="2"/>
          <w:numId w:val="15"/>
        </w:numPr>
        <w:ind w:left="0" w:right="-23" w:firstLine="1134"/>
        <w:jc w:val="both"/>
        <w:rPr>
          <w:sz w:val="28"/>
          <w:szCs w:val="28"/>
          <w:lang w:val="uk-UA"/>
        </w:rPr>
      </w:pPr>
      <w:r w:rsidRPr="00C020D0">
        <w:rPr>
          <w:sz w:val="28"/>
          <w:szCs w:val="28"/>
          <w:lang w:val="uk-UA"/>
        </w:rPr>
        <w:t>Інформацію щодо руху учнів закладів освіти району протягом літа 201</w:t>
      </w:r>
      <w:r w:rsidR="00CF335C" w:rsidRPr="00C020D0">
        <w:rPr>
          <w:sz w:val="28"/>
          <w:szCs w:val="28"/>
          <w:lang w:val="uk-UA"/>
        </w:rPr>
        <w:t>9</w:t>
      </w:r>
      <w:r w:rsidRPr="00C020D0">
        <w:rPr>
          <w:sz w:val="28"/>
          <w:szCs w:val="28"/>
          <w:lang w:val="uk-UA"/>
        </w:rPr>
        <w:t xml:space="preserve"> року та кількісний склад на початок 201</w:t>
      </w:r>
      <w:r w:rsidR="00CF335C" w:rsidRPr="00C020D0">
        <w:rPr>
          <w:sz w:val="28"/>
          <w:szCs w:val="28"/>
          <w:lang w:val="uk-UA"/>
        </w:rPr>
        <w:t>9</w:t>
      </w:r>
      <w:r w:rsidRPr="00C020D0">
        <w:rPr>
          <w:sz w:val="28"/>
          <w:szCs w:val="28"/>
          <w:lang w:val="uk-UA"/>
        </w:rPr>
        <w:t>/20</w:t>
      </w:r>
      <w:r w:rsidR="00CF335C" w:rsidRPr="00C020D0">
        <w:rPr>
          <w:sz w:val="28"/>
          <w:szCs w:val="28"/>
          <w:lang w:val="uk-UA"/>
        </w:rPr>
        <w:t>20</w:t>
      </w:r>
      <w:r w:rsidRPr="00C020D0">
        <w:rPr>
          <w:sz w:val="28"/>
          <w:szCs w:val="28"/>
          <w:lang w:val="uk-UA"/>
        </w:rPr>
        <w:t xml:space="preserve"> навчального року (за встановленою формою).</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0</w:t>
      </w:r>
      <w:r w:rsidR="004F381C" w:rsidRPr="00C020D0">
        <w:rPr>
          <w:sz w:val="28"/>
          <w:szCs w:val="28"/>
          <w:lang w:val="uk-UA"/>
        </w:rPr>
        <w:t>9</w:t>
      </w:r>
      <w:r w:rsidRPr="00C020D0">
        <w:rPr>
          <w:sz w:val="28"/>
          <w:szCs w:val="28"/>
          <w:lang w:val="uk-UA"/>
        </w:rPr>
        <w:t>.09.201</w:t>
      </w:r>
      <w:r w:rsidR="00CF335C" w:rsidRPr="00C020D0">
        <w:rPr>
          <w:sz w:val="28"/>
          <w:szCs w:val="28"/>
          <w:lang w:val="uk-UA"/>
        </w:rPr>
        <w:t>9</w:t>
      </w:r>
    </w:p>
    <w:p w:rsidR="00413DE4" w:rsidRPr="00C020D0" w:rsidRDefault="00413DE4"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Головн</w:t>
      </w:r>
      <w:r w:rsidR="00F90665" w:rsidRPr="00C020D0">
        <w:rPr>
          <w:sz w:val="28"/>
          <w:szCs w:val="28"/>
        </w:rPr>
        <w:t>и</w:t>
      </w:r>
      <w:r w:rsidRPr="00C020D0">
        <w:rPr>
          <w:sz w:val="28"/>
          <w:szCs w:val="28"/>
        </w:rPr>
        <w:t>м спеціаліст</w:t>
      </w:r>
      <w:r w:rsidR="00F90665" w:rsidRPr="00C020D0">
        <w:rPr>
          <w:sz w:val="28"/>
          <w:szCs w:val="28"/>
        </w:rPr>
        <w:t>ам</w:t>
      </w:r>
      <w:r w:rsidRPr="00C020D0">
        <w:rPr>
          <w:sz w:val="28"/>
          <w:szCs w:val="28"/>
        </w:rPr>
        <w:t xml:space="preserve"> </w:t>
      </w:r>
      <w:r w:rsidR="00F90665" w:rsidRPr="00C020D0">
        <w:rPr>
          <w:sz w:val="28"/>
          <w:szCs w:val="28"/>
        </w:rPr>
        <w:t>У</w:t>
      </w:r>
      <w:r w:rsidRPr="00C020D0">
        <w:rPr>
          <w:sz w:val="28"/>
          <w:szCs w:val="28"/>
        </w:rPr>
        <w:t xml:space="preserve">правління освіти </w:t>
      </w:r>
      <w:proofErr w:type="spellStart"/>
      <w:r w:rsidRPr="00C020D0">
        <w:rPr>
          <w:sz w:val="28"/>
          <w:szCs w:val="28"/>
        </w:rPr>
        <w:t>Кулаковій</w:t>
      </w:r>
      <w:proofErr w:type="spellEnd"/>
      <w:r w:rsidRPr="00C020D0">
        <w:rPr>
          <w:sz w:val="28"/>
          <w:szCs w:val="28"/>
        </w:rPr>
        <w:t xml:space="preserve"> Л.В.</w:t>
      </w:r>
      <w:r w:rsidR="00F90665" w:rsidRPr="00C020D0">
        <w:rPr>
          <w:sz w:val="28"/>
          <w:szCs w:val="28"/>
        </w:rPr>
        <w:t xml:space="preserve">, </w:t>
      </w:r>
      <w:proofErr w:type="spellStart"/>
      <w:r w:rsidR="00F90665" w:rsidRPr="00C020D0">
        <w:rPr>
          <w:sz w:val="28"/>
          <w:szCs w:val="28"/>
        </w:rPr>
        <w:t>Стецко</w:t>
      </w:r>
      <w:proofErr w:type="spellEnd"/>
      <w:r w:rsidR="00F90665" w:rsidRPr="00C020D0">
        <w:rPr>
          <w:sz w:val="28"/>
          <w:szCs w:val="28"/>
        </w:rPr>
        <w:t xml:space="preserve"> О.М.</w:t>
      </w:r>
      <w:r w:rsidRPr="00C020D0">
        <w:rPr>
          <w:sz w:val="28"/>
          <w:szCs w:val="28"/>
        </w:rPr>
        <w:t>:</w:t>
      </w:r>
    </w:p>
    <w:p w:rsidR="00413DE4" w:rsidRPr="00C020D0" w:rsidRDefault="00413DE4" w:rsidP="004F381C">
      <w:pPr>
        <w:pStyle w:val="10"/>
        <w:widowControl w:val="0"/>
        <w:numPr>
          <w:ilvl w:val="1"/>
          <w:numId w:val="19"/>
        </w:numPr>
        <w:ind w:left="0" w:firstLine="851"/>
        <w:jc w:val="both"/>
        <w:rPr>
          <w:sz w:val="28"/>
          <w:szCs w:val="28"/>
        </w:rPr>
      </w:pPr>
      <w:r w:rsidRPr="00C020D0">
        <w:rPr>
          <w:sz w:val="28"/>
          <w:szCs w:val="28"/>
        </w:rPr>
        <w:t>Проаналізувати стан охоплення дітей дошкільною освітою та вжити невідкладних заходів щодо стовідсоткового залучення дітей п’ятирічного віку до різних форм здобуття дошкільної освіти.</w:t>
      </w:r>
    </w:p>
    <w:p w:rsidR="00413DE4" w:rsidRPr="00C020D0" w:rsidRDefault="00413DE4" w:rsidP="00413DE4">
      <w:pPr>
        <w:widowControl w:val="0"/>
        <w:tabs>
          <w:tab w:val="left" w:pos="1134"/>
        </w:tabs>
        <w:ind w:firstLine="709"/>
        <w:jc w:val="right"/>
        <w:rPr>
          <w:sz w:val="28"/>
          <w:szCs w:val="28"/>
          <w:lang w:val="uk-UA"/>
        </w:rPr>
      </w:pPr>
      <w:r w:rsidRPr="00C020D0">
        <w:rPr>
          <w:sz w:val="28"/>
          <w:szCs w:val="28"/>
          <w:lang w:val="uk-UA"/>
        </w:rPr>
        <w:t>До 22.09.201</w:t>
      </w:r>
      <w:r w:rsidR="00CF335C" w:rsidRPr="00C020D0">
        <w:rPr>
          <w:sz w:val="28"/>
          <w:szCs w:val="28"/>
          <w:lang w:val="uk-UA"/>
        </w:rPr>
        <w:t>9</w:t>
      </w:r>
    </w:p>
    <w:p w:rsidR="00F90665" w:rsidRPr="00C020D0" w:rsidRDefault="00F90665" w:rsidP="004F381C">
      <w:pPr>
        <w:pStyle w:val="10"/>
        <w:widowControl w:val="0"/>
        <w:numPr>
          <w:ilvl w:val="1"/>
          <w:numId w:val="19"/>
        </w:numPr>
        <w:ind w:left="0" w:firstLine="851"/>
        <w:jc w:val="both"/>
        <w:rPr>
          <w:sz w:val="28"/>
          <w:szCs w:val="28"/>
        </w:rPr>
      </w:pPr>
      <w:r w:rsidRPr="00C020D0">
        <w:rPr>
          <w:sz w:val="28"/>
          <w:szCs w:val="28"/>
        </w:rPr>
        <w:t>Забезпечити своєчасний і в повному обсязі облік дітей дошкільного віку відповідно до наказу Департаменту освіти Харківської міської ради від 02.05.2019 № 116 «Про організацію обліку дітей дошкільного віку в 2019 році», з проведенням аналізу стану охоплення різними формами дітей дошкільною освітою.</w:t>
      </w:r>
    </w:p>
    <w:p w:rsidR="00F90665" w:rsidRPr="00C020D0" w:rsidRDefault="00F90665" w:rsidP="00F90665">
      <w:pPr>
        <w:widowControl w:val="0"/>
        <w:tabs>
          <w:tab w:val="left" w:pos="1276"/>
        </w:tabs>
        <w:ind w:right="-23" w:firstLine="709"/>
        <w:jc w:val="right"/>
        <w:rPr>
          <w:sz w:val="28"/>
          <w:szCs w:val="28"/>
          <w:lang w:val="uk-UA"/>
        </w:rPr>
      </w:pPr>
      <w:r w:rsidRPr="00C020D0">
        <w:rPr>
          <w:sz w:val="28"/>
          <w:szCs w:val="28"/>
          <w:lang w:val="uk-UA"/>
        </w:rPr>
        <w:t>До 05.09.2019</w:t>
      </w:r>
    </w:p>
    <w:p w:rsidR="00F90665" w:rsidRPr="00C020D0" w:rsidRDefault="00F90665" w:rsidP="004F381C">
      <w:pPr>
        <w:pStyle w:val="10"/>
        <w:widowControl w:val="0"/>
        <w:numPr>
          <w:ilvl w:val="1"/>
          <w:numId w:val="19"/>
        </w:numPr>
        <w:ind w:left="0" w:firstLine="851"/>
        <w:jc w:val="both"/>
        <w:rPr>
          <w:sz w:val="28"/>
          <w:szCs w:val="28"/>
        </w:rPr>
      </w:pPr>
      <w:r w:rsidRPr="00C020D0">
        <w:rPr>
          <w:sz w:val="28"/>
          <w:szCs w:val="28"/>
        </w:rPr>
        <w:t xml:space="preserve"> </w:t>
      </w:r>
      <w:r w:rsidRPr="00C020D0">
        <w:rPr>
          <w:bCs/>
          <w:sz w:val="28"/>
          <w:szCs w:val="28"/>
        </w:rPr>
        <w:t xml:space="preserve">Для </w:t>
      </w:r>
      <w:r w:rsidRPr="00C020D0">
        <w:rPr>
          <w:sz w:val="28"/>
          <w:szCs w:val="28"/>
        </w:rPr>
        <w:t>якісного</w:t>
      </w:r>
      <w:r w:rsidRPr="00C020D0">
        <w:rPr>
          <w:bCs/>
          <w:sz w:val="28"/>
          <w:szCs w:val="28"/>
        </w:rPr>
        <w:t xml:space="preserve"> </w:t>
      </w:r>
      <w:r w:rsidRPr="00C020D0">
        <w:rPr>
          <w:sz w:val="28"/>
          <w:szCs w:val="28"/>
        </w:rPr>
        <w:t>формування</w:t>
      </w:r>
      <w:r w:rsidRPr="00C020D0">
        <w:rPr>
          <w:bCs/>
          <w:sz w:val="28"/>
          <w:szCs w:val="28"/>
        </w:rPr>
        <w:t xml:space="preserve"> Реєстру дітей шкільного віку отримати від </w:t>
      </w:r>
      <w:r w:rsidRPr="00C020D0">
        <w:rPr>
          <w:sz w:val="28"/>
          <w:szCs w:val="28"/>
        </w:rPr>
        <w:t>закладів освіти всіх типів і форм власності, що забезпечують здобуття загальної середньої освіти</w:t>
      </w:r>
      <w:r w:rsidRPr="00C020D0">
        <w:rPr>
          <w:bCs/>
          <w:sz w:val="28"/>
          <w:szCs w:val="28"/>
        </w:rPr>
        <w:t xml:space="preserve"> на території районів, </w:t>
      </w:r>
      <w:r w:rsidRPr="00C020D0">
        <w:rPr>
          <w:sz w:val="28"/>
          <w:szCs w:val="28"/>
        </w:rPr>
        <w:t>дані всіх учнів, які зараховані до закладів освіти та з</w:t>
      </w:r>
      <w:r w:rsidRPr="00C020D0">
        <w:rPr>
          <w:bCs/>
          <w:sz w:val="28"/>
          <w:szCs w:val="28"/>
        </w:rPr>
        <w:t>дійснити облік дітей шкільного віку на підставі Реєстру про них.</w:t>
      </w:r>
    </w:p>
    <w:p w:rsidR="00F90665" w:rsidRPr="00C020D0" w:rsidRDefault="00F90665" w:rsidP="00F90665">
      <w:pPr>
        <w:widowControl w:val="0"/>
        <w:tabs>
          <w:tab w:val="left" w:pos="1276"/>
        </w:tabs>
        <w:ind w:left="709" w:right="-23"/>
        <w:jc w:val="right"/>
        <w:rPr>
          <w:sz w:val="28"/>
          <w:szCs w:val="28"/>
          <w:lang w:val="uk-UA"/>
        </w:rPr>
      </w:pPr>
      <w:r w:rsidRPr="00C020D0">
        <w:rPr>
          <w:bCs/>
          <w:sz w:val="28"/>
          <w:szCs w:val="28"/>
          <w:lang w:val="uk-UA"/>
        </w:rPr>
        <w:t>До 30.09.2019</w:t>
      </w:r>
    </w:p>
    <w:p w:rsidR="00F90665" w:rsidRPr="00C020D0" w:rsidRDefault="00F90665" w:rsidP="004F381C">
      <w:pPr>
        <w:pStyle w:val="10"/>
        <w:widowControl w:val="0"/>
        <w:numPr>
          <w:ilvl w:val="1"/>
          <w:numId w:val="19"/>
        </w:numPr>
        <w:ind w:left="0" w:firstLine="851"/>
        <w:jc w:val="both"/>
        <w:rPr>
          <w:sz w:val="28"/>
          <w:szCs w:val="28"/>
        </w:rPr>
      </w:pPr>
      <w:r w:rsidRPr="00C020D0">
        <w:rPr>
          <w:sz w:val="28"/>
          <w:szCs w:val="28"/>
        </w:rPr>
        <w:t xml:space="preserve"> Забезпечити неухильне виконання постанови Кабінету Міністрів України від 13.09.2017 № 684 «Про затвердження Порядку ведення обліку дітей дошкільного, шкільного віку та учнів», зі змінами від 09.10.2018, та охопити всіх дітей шкільного віку обов’язковою базовою та повною загальною середньою освітою за різними формами.</w:t>
      </w:r>
    </w:p>
    <w:p w:rsidR="00F90665" w:rsidRPr="00C020D0" w:rsidRDefault="00F90665" w:rsidP="00F90665">
      <w:pPr>
        <w:widowControl w:val="0"/>
        <w:tabs>
          <w:tab w:val="left" w:pos="1276"/>
        </w:tabs>
        <w:ind w:right="-23" w:firstLine="709"/>
        <w:jc w:val="right"/>
        <w:rPr>
          <w:sz w:val="28"/>
          <w:szCs w:val="28"/>
          <w:lang w:val="uk-UA"/>
        </w:rPr>
      </w:pPr>
      <w:r w:rsidRPr="00C020D0">
        <w:rPr>
          <w:sz w:val="28"/>
          <w:szCs w:val="28"/>
          <w:lang w:val="uk-UA"/>
        </w:rPr>
        <w:t>Упродовж 2019/2020 навчального року</w:t>
      </w:r>
    </w:p>
    <w:p w:rsidR="00F90665" w:rsidRPr="00C020D0" w:rsidRDefault="00F90665" w:rsidP="004F381C">
      <w:pPr>
        <w:pStyle w:val="10"/>
        <w:widowControl w:val="0"/>
        <w:numPr>
          <w:ilvl w:val="1"/>
          <w:numId w:val="19"/>
        </w:numPr>
        <w:ind w:left="0" w:firstLine="851"/>
        <w:jc w:val="both"/>
        <w:rPr>
          <w:sz w:val="28"/>
          <w:szCs w:val="28"/>
        </w:rPr>
      </w:pPr>
      <w:r w:rsidRPr="00C020D0">
        <w:rPr>
          <w:sz w:val="28"/>
          <w:szCs w:val="28"/>
        </w:rPr>
        <w:t xml:space="preserve"> Здійснити якісний облік дітей з особливими освітніми потребами.</w:t>
      </w:r>
    </w:p>
    <w:p w:rsidR="00F90665" w:rsidRPr="00C020D0" w:rsidRDefault="00F90665" w:rsidP="00F90665">
      <w:pPr>
        <w:widowControl w:val="0"/>
        <w:tabs>
          <w:tab w:val="left" w:pos="1276"/>
        </w:tabs>
        <w:ind w:left="709" w:right="-23"/>
        <w:jc w:val="right"/>
        <w:rPr>
          <w:sz w:val="28"/>
          <w:szCs w:val="28"/>
          <w:lang w:val="uk-UA"/>
        </w:rPr>
      </w:pPr>
      <w:r w:rsidRPr="00C020D0">
        <w:rPr>
          <w:bCs/>
          <w:sz w:val="28"/>
          <w:szCs w:val="28"/>
          <w:lang w:val="uk-UA"/>
        </w:rPr>
        <w:t>До 30.09.2019</w:t>
      </w:r>
    </w:p>
    <w:p w:rsidR="00413DE4" w:rsidRPr="00C020D0" w:rsidRDefault="00413DE4" w:rsidP="004F381C">
      <w:pPr>
        <w:pStyle w:val="10"/>
        <w:widowControl w:val="0"/>
        <w:numPr>
          <w:ilvl w:val="1"/>
          <w:numId w:val="19"/>
        </w:numPr>
        <w:ind w:left="0" w:firstLine="851"/>
        <w:jc w:val="both"/>
        <w:rPr>
          <w:sz w:val="28"/>
          <w:szCs w:val="28"/>
        </w:rPr>
      </w:pPr>
      <w:r w:rsidRPr="00C020D0">
        <w:rPr>
          <w:sz w:val="28"/>
          <w:szCs w:val="28"/>
        </w:rPr>
        <w:t xml:space="preserve">Тримати під контролем організацію та проведення в закладах дошкільної освіти звітування керівників про виконану за рік роботу на загальних зборах педагогічних колективів за участю представників батьківських комітетів, рад та піклувальних рад навчальних закладів з обов’язковим оприлюдненням фінансових звітів на відповідних </w:t>
      </w:r>
      <w:proofErr w:type="spellStart"/>
      <w:r w:rsidRPr="00C020D0">
        <w:rPr>
          <w:sz w:val="28"/>
          <w:szCs w:val="28"/>
        </w:rPr>
        <w:t>веб-сайтах</w:t>
      </w:r>
      <w:proofErr w:type="spellEnd"/>
      <w:r w:rsidRPr="00C020D0">
        <w:rPr>
          <w:sz w:val="28"/>
          <w:szCs w:val="28"/>
        </w:rPr>
        <w:t>.</w:t>
      </w:r>
    </w:p>
    <w:p w:rsidR="00413DE4" w:rsidRPr="00C020D0" w:rsidRDefault="00413DE4" w:rsidP="00413DE4">
      <w:pPr>
        <w:widowControl w:val="0"/>
        <w:ind w:right="-23"/>
        <w:jc w:val="right"/>
        <w:rPr>
          <w:sz w:val="28"/>
          <w:szCs w:val="28"/>
          <w:lang w:val="uk-UA"/>
        </w:rPr>
      </w:pPr>
      <w:r w:rsidRPr="00C020D0">
        <w:rPr>
          <w:sz w:val="28"/>
          <w:szCs w:val="28"/>
          <w:lang w:val="uk-UA"/>
        </w:rPr>
        <w:t>До 23.08. 201</w:t>
      </w:r>
      <w:r w:rsidR="00CF335C" w:rsidRPr="00C020D0">
        <w:rPr>
          <w:sz w:val="28"/>
          <w:szCs w:val="28"/>
          <w:lang w:val="uk-UA"/>
        </w:rPr>
        <w:t>9</w:t>
      </w:r>
    </w:p>
    <w:p w:rsidR="00413DE4" w:rsidRPr="00C020D0" w:rsidRDefault="00413DE4"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 xml:space="preserve">Начальнику господарчої групи </w:t>
      </w:r>
      <w:proofErr w:type="spellStart"/>
      <w:r w:rsidRPr="00C020D0">
        <w:rPr>
          <w:sz w:val="28"/>
          <w:szCs w:val="28"/>
        </w:rPr>
        <w:t>Торяник</w:t>
      </w:r>
      <w:proofErr w:type="spellEnd"/>
      <w:r w:rsidRPr="00C020D0">
        <w:rPr>
          <w:sz w:val="28"/>
          <w:szCs w:val="28"/>
        </w:rPr>
        <w:t xml:space="preserve"> Т.В.:</w:t>
      </w:r>
    </w:p>
    <w:p w:rsidR="00413DE4" w:rsidRPr="00C020D0" w:rsidRDefault="00413DE4" w:rsidP="004F381C">
      <w:pPr>
        <w:pStyle w:val="10"/>
        <w:widowControl w:val="0"/>
        <w:numPr>
          <w:ilvl w:val="1"/>
          <w:numId w:val="20"/>
        </w:numPr>
        <w:ind w:left="0" w:firstLine="851"/>
        <w:jc w:val="both"/>
        <w:rPr>
          <w:sz w:val="28"/>
          <w:szCs w:val="28"/>
        </w:rPr>
      </w:pPr>
      <w:r w:rsidRPr="00C020D0">
        <w:rPr>
          <w:sz w:val="28"/>
          <w:szCs w:val="28"/>
        </w:rPr>
        <w:t>Забезпечити виконання заходів щодо підготовки матеріально-</w:t>
      </w:r>
      <w:r w:rsidRPr="00C020D0">
        <w:rPr>
          <w:sz w:val="28"/>
          <w:szCs w:val="28"/>
        </w:rPr>
        <w:lastRenderedPageBreak/>
        <w:t>технічної бази підпорядкованих закладів освіти до нового навчального року та створення належних санітарно-гігієнічних умов, безпеки життєдіяльності здобувачів освіти.</w:t>
      </w:r>
    </w:p>
    <w:p w:rsidR="00413DE4" w:rsidRPr="00C020D0" w:rsidRDefault="00413DE4" w:rsidP="00413DE4">
      <w:pPr>
        <w:pStyle w:val="10"/>
        <w:widowControl w:val="0"/>
        <w:ind w:left="0"/>
        <w:jc w:val="right"/>
        <w:rPr>
          <w:sz w:val="28"/>
          <w:szCs w:val="28"/>
        </w:rPr>
      </w:pPr>
      <w:r w:rsidRPr="00C020D0">
        <w:rPr>
          <w:sz w:val="28"/>
          <w:szCs w:val="28"/>
        </w:rPr>
        <w:t>До 1</w:t>
      </w:r>
      <w:r w:rsidR="004F381C" w:rsidRPr="00C020D0">
        <w:rPr>
          <w:sz w:val="28"/>
          <w:szCs w:val="28"/>
        </w:rPr>
        <w:t>6</w:t>
      </w:r>
      <w:r w:rsidRPr="00C020D0">
        <w:rPr>
          <w:sz w:val="28"/>
          <w:szCs w:val="28"/>
        </w:rPr>
        <w:t>.08.201</w:t>
      </w:r>
      <w:r w:rsidR="004F381C" w:rsidRPr="00C020D0">
        <w:rPr>
          <w:sz w:val="28"/>
          <w:szCs w:val="28"/>
        </w:rPr>
        <w:t>9</w:t>
      </w:r>
    </w:p>
    <w:p w:rsidR="00F90665" w:rsidRPr="00C020D0" w:rsidRDefault="00F90665" w:rsidP="004F381C">
      <w:pPr>
        <w:pStyle w:val="10"/>
        <w:widowControl w:val="0"/>
        <w:numPr>
          <w:ilvl w:val="1"/>
          <w:numId w:val="20"/>
        </w:numPr>
        <w:ind w:left="0" w:firstLine="851"/>
        <w:jc w:val="both"/>
        <w:rPr>
          <w:sz w:val="28"/>
          <w:szCs w:val="28"/>
        </w:rPr>
      </w:pPr>
      <w:r w:rsidRPr="00C020D0">
        <w:rPr>
          <w:sz w:val="28"/>
          <w:szCs w:val="28"/>
        </w:rPr>
        <w:t xml:space="preserve">Ужити необхідних організаційних заходів щодо забезпечення рівного доступу до якісної освіти здобувачів освіти, у тому числі осіб з інвалідністю та інших </w:t>
      </w:r>
      <w:proofErr w:type="spellStart"/>
      <w:r w:rsidRPr="00C020D0">
        <w:rPr>
          <w:sz w:val="28"/>
          <w:szCs w:val="28"/>
        </w:rPr>
        <w:t>маломобільних</w:t>
      </w:r>
      <w:proofErr w:type="spellEnd"/>
      <w:r w:rsidRPr="00C020D0">
        <w:rPr>
          <w:sz w:val="28"/>
          <w:szCs w:val="28"/>
        </w:rPr>
        <w:t xml:space="preserve"> груп.</w:t>
      </w:r>
    </w:p>
    <w:p w:rsidR="00413DE4" w:rsidRPr="00C020D0" w:rsidRDefault="00413DE4" w:rsidP="00413DE4">
      <w:pPr>
        <w:widowControl w:val="0"/>
        <w:ind w:right="-23"/>
        <w:jc w:val="right"/>
        <w:rPr>
          <w:sz w:val="28"/>
          <w:szCs w:val="28"/>
          <w:lang w:val="uk-UA"/>
        </w:rPr>
      </w:pPr>
      <w:r w:rsidRPr="00C020D0">
        <w:rPr>
          <w:sz w:val="28"/>
          <w:szCs w:val="28"/>
          <w:lang w:val="uk-UA"/>
        </w:rPr>
        <w:t>До 1</w:t>
      </w:r>
      <w:r w:rsidR="00F90665" w:rsidRPr="00C020D0">
        <w:rPr>
          <w:sz w:val="28"/>
          <w:szCs w:val="28"/>
          <w:lang w:val="uk-UA"/>
        </w:rPr>
        <w:t>6.</w:t>
      </w:r>
      <w:r w:rsidRPr="00C020D0">
        <w:rPr>
          <w:sz w:val="28"/>
          <w:szCs w:val="28"/>
          <w:lang w:val="uk-UA"/>
        </w:rPr>
        <w:t>08.201</w:t>
      </w:r>
      <w:r w:rsidR="00CF335C" w:rsidRPr="00C020D0">
        <w:rPr>
          <w:sz w:val="28"/>
          <w:szCs w:val="28"/>
          <w:lang w:val="uk-UA"/>
        </w:rPr>
        <w:t>9</w:t>
      </w:r>
    </w:p>
    <w:p w:rsidR="00413DE4" w:rsidRPr="00C020D0" w:rsidRDefault="00413DE4"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Завідувачу районним методичним центром Надточій О.І.:</w:t>
      </w:r>
    </w:p>
    <w:p w:rsidR="00413DE4" w:rsidRPr="00C020D0" w:rsidRDefault="00413DE4" w:rsidP="004F381C">
      <w:pPr>
        <w:pStyle w:val="10"/>
        <w:widowControl w:val="0"/>
        <w:numPr>
          <w:ilvl w:val="1"/>
          <w:numId w:val="21"/>
        </w:numPr>
        <w:ind w:left="0" w:firstLine="851"/>
        <w:jc w:val="both"/>
        <w:rPr>
          <w:sz w:val="28"/>
          <w:szCs w:val="28"/>
        </w:rPr>
      </w:pPr>
      <w:r w:rsidRPr="00C020D0">
        <w:rPr>
          <w:sz w:val="28"/>
          <w:szCs w:val="28"/>
        </w:rPr>
        <w:t xml:space="preserve">Ужити необхідних організаційних заходів щодо організації та проведення районних серпневих педагогічних заходів за участю голови адміністрації </w:t>
      </w:r>
      <w:proofErr w:type="spellStart"/>
      <w:r w:rsidRPr="00C020D0">
        <w:rPr>
          <w:sz w:val="28"/>
          <w:szCs w:val="28"/>
        </w:rPr>
        <w:t>Основ’янського</w:t>
      </w:r>
      <w:proofErr w:type="spellEnd"/>
      <w:r w:rsidRPr="00C020D0">
        <w:rPr>
          <w:sz w:val="28"/>
          <w:szCs w:val="28"/>
        </w:rPr>
        <w:t xml:space="preserve"> району Харківської міської ради, керівників органів місцевого самоврядування, депутатів різних рівнів, представників наукових установ, підприємств, громадських організацій.</w:t>
      </w:r>
    </w:p>
    <w:p w:rsidR="00413DE4" w:rsidRPr="00C020D0" w:rsidRDefault="00CD1FC6" w:rsidP="00413DE4">
      <w:pPr>
        <w:pStyle w:val="10"/>
        <w:widowControl w:val="0"/>
        <w:tabs>
          <w:tab w:val="left" w:pos="567"/>
        </w:tabs>
        <w:ind w:left="0"/>
        <w:jc w:val="right"/>
        <w:rPr>
          <w:sz w:val="28"/>
          <w:szCs w:val="28"/>
        </w:rPr>
      </w:pPr>
      <w:r w:rsidRPr="00C020D0">
        <w:rPr>
          <w:sz w:val="28"/>
          <w:szCs w:val="28"/>
        </w:rPr>
        <w:t>За планом серпневого педагогічного тижня</w:t>
      </w:r>
    </w:p>
    <w:p w:rsidR="00413DE4" w:rsidRPr="00C020D0" w:rsidRDefault="00413DE4" w:rsidP="00CD1FC6">
      <w:pPr>
        <w:pStyle w:val="10"/>
        <w:widowControl w:val="0"/>
        <w:numPr>
          <w:ilvl w:val="1"/>
          <w:numId w:val="21"/>
        </w:numPr>
        <w:ind w:left="0" w:firstLine="851"/>
        <w:jc w:val="both"/>
        <w:rPr>
          <w:sz w:val="28"/>
          <w:szCs w:val="28"/>
        </w:rPr>
      </w:pPr>
      <w:r w:rsidRPr="00C020D0">
        <w:rPr>
          <w:sz w:val="28"/>
          <w:szCs w:val="28"/>
        </w:rPr>
        <w:t>Проаналізувати досягнення та проблеми розвитку освітньої сфери району у 201</w:t>
      </w:r>
      <w:r w:rsidR="00CF335C" w:rsidRPr="00C020D0">
        <w:rPr>
          <w:sz w:val="28"/>
          <w:szCs w:val="28"/>
        </w:rPr>
        <w:t>8</w:t>
      </w:r>
      <w:r w:rsidRPr="00C020D0">
        <w:rPr>
          <w:sz w:val="28"/>
          <w:szCs w:val="28"/>
        </w:rPr>
        <w:t>/201</w:t>
      </w:r>
      <w:r w:rsidR="00CF335C" w:rsidRPr="00C020D0">
        <w:rPr>
          <w:sz w:val="28"/>
          <w:szCs w:val="28"/>
        </w:rPr>
        <w:t>9</w:t>
      </w:r>
      <w:r w:rsidRPr="00C020D0">
        <w:rPr>
          <w:sz w:val="28"/>
          <w:szCs w:val="28"/>
        </w:rPr>
        <w:t xml:space="preserve"> навчальному році й визначити пріоритетні завдання на 201</w:t>
      </w:r>
      <w:r w:rsidR="00CF335C" w:rsidRPr="00C020D0">
        <w:rPr>
          <w:sz w:val="28"/>
          <w:szCs w:val="28"/>
        </w:rPr>
        <w:t>9</w:t>
      </w:r>
      <w:r w:rsidRPr="00C020D0">
        <w:rPr>
          <w:sz w:val="28"/>
          <w:szCs w:val="28"/>
        </w:rPr>
        <w:t>/20</w:t>
      </w:r>
      <w:r w:rsidR="00CF335C" w:rsidRPr="00C020D0">
        <w:rPr>
          <w:sz w:val="28"/>
          <w:szCs w:val="28"/>
        </w:rPr>
        <w:t>20</w:t>
      </w:r>
      <w:r w:rsidRPr="00C020D0">
        <w:rPr>
          <w:sz w:val="28"/>
          <w:szCs w:val="28"/>
        </w:rPr>
        <w:t xml:space="preserve"> навчальний рік. Надіслати до Департаменту освіти узагальнені пропозиції за результатами проведених педагогічних заходів.</w:t>
      </w:r>
    </w:p>
    <w:p w:rsidR="00413DE4" w:rsidRPr="00C020D0" w:rsidRDefault="00F90665" w:rsidP="00413DE4">
      <w:pPr>
        <w:widowControl w:val="0"/>
        <w:tabs>
          <w:tab w:val="left" w:pos="4500"/>
        </w:tabs>
        <w:jc w:val="right"/>
        <w:rPr>
          <w:sz w:val="28"/>
          <w:szCs w:val="28"/>
          <w:lang w:val="uk-UA"/>
        </w:rPr>
      </w:pPr>
      <w:r w:rsidRPr="00C020D0">
        <w:rPr>
          <w:sz w:val="28"/>
          <w:szCs w:val="28"/>
          <w:lang w:val="uk-UA"/>
        </w:rPr>
        <w:t xml:space="preserve">До </w:t>
      </w:r>
      <w:r w:rsidR="00413DE4" w:rsidRPr="00C020D0">
        <w:rPr>
          <w:sz w:val="28"/>
          <w:szCs w:val="28"/>
          <w:lang w:val="uk-UA"/>
        </w:rPr>
        <w:t>0</w:t>
      </w:r>
      <w:r w:rsidRPr="00C020D0">
        <w:rPr>
          <w:sz w:val="28"/>
          <w:szCs w:val="28"/>
          <w:lang w:val="uk-UA"/>
        </w:rPr>
        <w:t>2</w:t>
      </w:r>
      <w:r w:rsidR="00413DE4" w:rsidRPr="00C020D0">
        <w:rPr>
          <w:sz w:val="28"/>
          <w:szCs w:val="28"/>
          <w:lang w:val="uk-UA"/>
        </w:rPr>
        <w:t>.09.201</w:t>
      </w:r>
      <w:r w:rsidR="00CF335C" w:rsidRPr="00C020D0">
        <w:rPr>
          <w:sz w:val="28"/>
          <w:szCs w:val="28"/>
          <w:lang w:val="uk-UA"/>
        </w:rPr>
        <w:t>9</w:t>
      </w:r>
    </w:p>
    <w:p w:rsidR="00413DE4" w:rsidRPr="00C020D0" w:rsidRDefault="00413DE4" w:rsidP="00CD1FC6">
      <w:pPr>
        <w:pStyle w:val="10"/>
        <w:widowControl w:val="0"/>
        <w:numPr>
          <w:ilvl w:val="1"/>
          <w:numId w:val="21"/>
        </w:numPr>
        <w:ind w:left="0" w:firstLine="851"/>
        <w:jc w:val="both"/>
        <w:rPr>
          <w:sz w:val="28"/>
          <w:szCs w:val="28"/>
        </w:rPr>
      </w:pPr>
      <w:r w:rsidRPr="00C020D0">
        <w:rPr>
          <w:sz w:val="28"/>
          <w:szCs w:val="28"/>
        </w:rPr>
        <w:t>Довести до відома педагогічних колективів закладів освіти інструктивно-методичні листи Міністерства освіти і науки України про особливості викладання базових навчальних дисциплін у 201</w:t>
      </w:r>
      <w:r w:rsidR="00CF335C" w:rsidRPr="00C020D0">
        <w:rPr>
          <w:sz w:val="28"/>
          <w:szCs w:val="28"/>
        </w:rPr>
        <w:t>9</w:t>
      </w:r>
      <w:r w:rsidRPr="00C020D0">
        <w:rPr>
          <w:sz w:val="28"/>
          <w:szCs w:val="28"/>
        </w:rPr>
        <w:t>/20</w:t>
      </w:r>
      <w:r w:rsidR="00CF335C" w:rsidRPr="00C020D0">
        <w:rPr>
          <w:sz w:val="28"/>
          <w:szCs w:val="28"/>
        </w:rPr>
        <w:t>20</w:t>
      </w:r>
      <w:r w:rsidRPr="00C020D0">
        <w:rPr>
          <w:sz w:val="28"/>
          <w:szCs w:val="28"/>
        </w:rPr>
        <w:t xml:space="preserve"> навчальному році, іншу науково-методичну літературу щодо організації та методичного забезпечення навчально-виховного процесу протягом 201</w:t>
      </w:r>
      <w:r w:rsidR="00CF335C" w:rsidRPr="00C020D0">
        <w:rPr>
          <w:sz w:val="28"/>
          <w:szCs w:val="28"/>
        </w:rPr>
        <w:t>9</w:t>
      </w:r>
      <w:r w:rsidRPr="00C020D0">
        <w:rPr>
          <w:sz w:val="28"/>
          <w:szCs w:val="28"/>
        </w:rPr>
        <w:t>/20</w:t>
      </w:r>
      <w:r w:rsidR="00CF335C" w:rsidRPr="00C020D0">
        <w:rPr>
          <w:sz w:val="28"/>
          <w:szCs w:val="28"/>
        </w:rPr>
        <w:t>20</w:t>
      </w:r>
      <w:r w:rsidRPr="00C020D0">
        <w:rPr>
          <w:sz w:val="28"/>
          <w:szCs w:val="28"/>
        </w:rPr>
        <w:t xml:space="preserve"> навчального року.</w:t>
      </w:r>
    </w:p>
    <w:p w:rsidR="00413DE4" w:rsidRPr="00C020D0" w:rsidRDefault="00413DE4" w:rsidP="00413DE4">
      <w:pPr>
        <w:widowControl w:val="0"/>
        <w:tabs>
          <w:tab w:val="left" w:pos="4500"/>
        </w:tabs>
        <w:jc w:val="right"/>
        <w:rPr>
          <w:sz w:val="28"/>
          <w:szCs w:val="28"/>
          <w:lang w:val="uk-UA"/>
        </w:rPr>
      </w:pPr>
      <w:r w:rsidRPr="00C020D0">
        <w:rPr>
          <w:sz w:val="28"/>
          <w:szCs w:val="28"/>
          <w:lang w:val="uk-UA"/>
        </w:rPr>
        <w:t>До 31.08.201</w:t>
      </w:r>
      <w:r w:rsidR="00CF335C" w:rsidRPr="00C020D0">
        <w:rPr>
          <w:sz w:val="28"/>
          <w:szCs w:val="28"/>
          <w:lang w:val="uk-UA"/>
        </w:rPr>
        <w:t>9</w:t>
      </w:r>
    </w:p>
    <w:p w:rsidR="00413DE4" w:rsidRPr="00C020D0" w:rsidRDefault="00413DE4" w:rsidP="00CD1FC6">
      <w:pPr>
        <w:pStyle w:val="10"/>
        <w:widowControl w:val="0"/>
        <w:numPr>
          <w:ilvl w:val="1"/>
          <w:numId w:val="21"/>
        </w:numPr>
        <w:ind w:left="0" w:firstLine="851"/>
        <w:jc w:val="both"/>
        <w:rPr>
          <w:sz w:val="28"/>
          <w:szCs w:val="28"/>
        </w:rPr>
      </w:pPr>
      <w:r w:rsidRPr="00C020D0">
        <w:rPr>
          <w:sz w:val="28"/>
          <w:szCs w:val="28"/>
        </w:rPr>
        <w:t>Взяти під контроль організацію та проведення урочистих заходів з нагоди святкування Дня знань.</w:t>
      </w:r>
    </w:p>
    <w:p w:rsidR="00413DE4" w:rsidRPr="00C020D0" w:rsidRDefault="00CD1FC6" w:rsidP="00413DE4">
      <w:pPr>
        <w:pStyle w:val="10"/>
        <w:widowControl w:val="0"/>
        <w:tabs>
          <w:tab w:val="left" w:pos="567"/>
        </w:tabs>
        <w:ind w:left="0"/>
        <w:jc w:val="right"/>
        <w:rPr>
          <w:sz w:val="28"/>
          <w:szCs w:val="28"/>
        </w:rPr>
      </w:pPr>
      <w:r w:rsidRPr="00C020D0">
        <w:rPr>
          <w:sz w:val="28"/>
          <w:szCs w:val="28"/>
        </w:rPr>
        <w:t>02</w:t>
      </w:r>
      <w:r w:rsidR="00413DE4" w:rsidRPr="00C020D0">
        <w:rPr>
          <w:sz w:val="28"/>
          <w:szCs w:val="28"/>
        </w:rPr>
        <w:t>.09.201</w:t>
      </w:r>
      <w:r w:rsidR="00CF335C" w:rsidRPr="00C020D0">
        <w:rPr>
          <w:sz w:val="28"/>
          <w:szCs w:val="28"/>
        </w:rPr>
        <w:t>9</w:t>
      </w:r>
    </w:p>
    <w:p w:rsidR="00413DE4" w:rsidRPr="00C020D0" w:rsidRDefault="00CD1FC6" w:rsidP="00CD1FC6">
      <w:pPr>
        <w:pStyle w:val="10"/>
        <w:widowControl w:val="0"/>
        <w:numPr>
          <w:ilvl w:val="1"/>
          <w:numId w:val="21"/>
        </w:numPr>
        <w:ind w:left="0" w:firstLine="851"/>
        <w:jc w:val="both"/>
        <w:rPr>
          <w:sz w:val="28"/>
          <w:szCs w:val="28"/>
        </w:rPr>
      </w:pPr>
      <w:r w:rsidRPr="00C020D0">
        <w:rPr>
          <w:sz w:val="28"/>
          <w:szCs w:val="28"/>
        </w:rPr>
        <w:t>У</w:t>
      </w:r>
      <w:r w:rsidR="00413DE4" w:rsidRPr="00C020D0">
        <w:rPr>
          <w:sz w:val="28"/>
          <w:szCs w:val="28"/>
        </w:rPr>
        <w:t>жити невідкладних заходів для оперативної доставки підручників, посібників та іншої навчальної літератури, передбаченої у переліку Міністерства освіти і науки України на 201</w:t>
      </w:r>
      <w:r w:rsidR="00CF335C" w:rsidRPr="00C020D0">
        <w:rPr>
          <w:sz w:val="28"/>
          <w:szCs w:val="28"/>
        </w:rPr>
        <w:t>9</w:t>
      </w:r>
      <w:r w:rsidR="00413DE4" w:rsidRPr="00C020D0">
        <w:rPr>
          <w:sz w:val="28"/>
          <w:szCs w:val="28"/>
        </w:rPr>
        <w:t>/20</w:t>
      </w:r>
      <w:r w:rsidR="00CF335C" w:rsidRPr="00C020D0">
        <w:rPr>
          <w:sz w:val="28"/>
          <w:szCs w:val="28"/>
        </w:rPr>
        <w:t>20</w:t>
      </w:r>
      <w:r w:rsidR="00413DE4" w:rsidRPr="00C020D0">
        <w:rPr>
          <w:sz w:val="28"/>
          <w:szCs w:val="28"/>
        </w:rPr>
        <w:t xml:space="preserve"> навчальний рік, до закладів загальної середньої освіти, організованого їх розподілу серед учнів.</w:t>
      </w:r>
    </w:p>
    <w:p w:rsidR="00413DE4" w:rsidRPr="00C020D0" w:rsidRDefault="00413DE4" w:rsidP="00413DE4">
      <w:pPr>
        <w:widowControl w:val="0"/>
        <w:tabs>
          <w:tab w:val="left" w:pos="4500"/>
        </w:tabs>
        <w:jc w:val="right"/>
        <w:rPr>
          <w:sz w:val="28"/>
          <w:szCs w:val="28"/>
          <w:lang w:val="uk-UA"/>
        </w:rPr>
      </w:pPr>
      <w:r w:rsidRPr="00C020D0">
        <w:rPr>
          <w:sz w:val="28"/>
          <w:szCs w:val="28"/>
          <w:lang w:val="uk-UA"/>
        </w:rPr>
        <w:t>Серпень-вересень 201</w:t>
      </w:r>
      <w:r w:rsidR="00CF335C" w:rsidRPr="00C020D0">
        <w:rPr>
          <w:sz w:val="28"/>
          <w:szCs w:val="28"/>
          <w:lang w:val="uk-UA"/>
        </w:rPr>
        <w:t>9</w:t>
      </w:r>
      <w:r w:rsidRPr="00C020D0">
        <w:rPr>
          <w:sz w:val="28"/>
          <w:szCs w:val="28"/>
          <w:lang w:val="uk-UA"/>
        </w:rPr>
        <w:t xml:space="preserve"> року</w:t>
      </w:r>
    </w:p>
    <w:p w:rsidR="00413DE4" w:rsidRPr="00C020D0" w:rsidRDefault="00413DE4" w:rsidP="00CD1FC6">
      <w:pPr>
        <w:pStyle w:val="10"/>
        <w:widowControl w:val="0"/>
        <w:numPr>
          <w:ilvl w:val="1"/>
          <w:numId w:val="21"/>
        </w:numPr>
        <w:ind w:left="0" w:firstLine="851"/>
        <w:jc w:val="both"/>
        <w:rPr>
          <w:sz w:val="28"/>
          <w:szCs w:val="28"/>
        </w:rPr>
      </w:pPr>
      <w:r w:rsidRPr="00C020D0">
        <w:rPr>
          <w:sz w:val="28"/>
          <w:szCs w:val="28"/>
        </w:rPr>
        <w:t>Надати до Департаменту освіти:</w:t>
      </w:r>
    </w:p>
    <w:p w:rsidR="00413DE4" w:rsidRPr="00C020D0" w:rsidRDefault="00413DE4" w:rsidP="00CD1FC6">
      <w:pPr>
        <w:pStyle w:val="a7"/>
        <w:widowControl w:val="0"/>
        <w:numPr>
          <w:ilvl w:val="2"/>
          <w:numId w:val="21"/>
        </w:numPr>
        <w:tabs>
          <w:tab w:val="left" w:pos="1418"/>
          <w:tab w:val="left" w:pos="1560"/>
          <w:tab w:val="left" w:pos="1843"/>
        </w:tabs>
        <w:ind w:left="0" w:right="-23" w:firstLine="1418"/>
        <w:jc w:val="both"/>
        <w:rPr>
          <w:sz w:val="28"/>
          <w:szCs w:val="28"/>
          <w:lang w:val="uk-UA"/>
        </w:rPr>
      </w:pPr>
      <w:r w:rsidRPr="00C020D0">
        <w:rPr>
          <w:sz w:val="28"/>
          <w:szCs w:val="28"/>
          <w:lang w:val="uk-UA"/>
        </w:rPr>
        <w:t>Графіки проведення у закладах загальної середньої освіти району урочистих заходів з нагоди Дня знань за встановленою формою та пропозиції щодо відвідування поважними гостями (додається)</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До 16.08.201</w:t>
      </w:r>
      <w:r w:rsidR="00F710DF" w:rsidRPr="00C020D0">
        <w:rPr>
          <w:sz w:val="28"/>
          <w:szCs w:val="28"/>
          <w:lang w:val="uk-UA"/>
        </w:rPr>
        <w:t>9</w:t>
      </w:r>
    </w:p>
    <w:p w:rsidR="00413DE4" w:rsidRPr="00C020D0" w:rsidRDefault="00413DE4" w:rsidP="00CD1FC6">
      <w:pPr>
        <w:pStyle w:val="a7"/>
        <w:widowControl w:val="0"/>
        <w:numPr>
          <w:ilvl w:val="2"/>
          <w:numId w:val="21"/>
        </w:numPr>
        <w:tabs>
          <w:tab w:val="left" w:pos="1418"/>
          <w:tab w:val="left" w:pos="1560"/>
          <w:tab w:val="left" w:pos="1843"/>
        </w:tabs>
        <w:ind w:left="0" w:right="-23" w:firstLine="1418"/>
        <w:jc w:val="both"/>
        <w:rPr>
          <w:sz w:val="28"/>
          <w:szCs w:val="28"/>
          <w:lang w:val="uk-UA"/>
        </w:rPr>
      </w:pPr>
      <w:r w:rsidRPr="00C020D0">
        <w:rPr>
          <w:sz w:val="28"/>
          <w:szCs w:val="28"/>
          <w:lang w:val="uk-UA"/>
        </w:rPr>
        <w:t>Звіти на початок навчального року установлених форм.</w:t>
      </w:r>
    </w:p>
    <w:p w:rsidR="00413DE4" w:rsidRPr="00C020D0" w:rsidRDefault="00413DE4" w:rsidP="00413DE4">
      <w:pPr>
        <w:widowControl w:val="0"/>
        <w:tabs>
          <w:tab w:val="left" w:pos="993"/>
        </w:tabs>
        <w:ind w:right="-23" w:firstLine="709"/>
        <w:jc w:val="right"/>
        <w:rPr>
          <w:sz w:val="28"/>
          <w:szCs w:val="28"/>
          <w:lang w:val="uk-UA"/>
        </w:rPr>
      </w:pPr>
      <w:r w:rsidRPr="00C020D0">
        <w:rPr>
          <w:sz w:val="28"/>
          <w:szCs w:val="28"/>
          <w:lang w:val="uk-UA"/>
        </w:rPr>
        <w:t>За окремим графіком</w:t>
      </w:r>
    </w:p>
    <w:p w:rsidR="00CD1FC6" w:rsidRPr="00C020D0" w:rsidRDefault="00413DE4"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 xml:space="preserve">Методисту районного методичного центру </w:t>
      </w:r>
      <w:proofErr w:type="spellStart"/>
      <w:r w:rsidRPr="00C020D0">
        <w:rPr>
          <w:sz w:val="28"/>
          <w:szCs w:val="28"/>
        </w:rPr>
        <w:t>Барибіній</w:t>
      </w:r>
      <w:proofErr w:type="spellEnd"/>
      <w:r w:rsidRPr="00C020D0">
        <w:rPr>
          <w:sz w:val="28"/>
          <w:szCs w:val="28"/>
        </w:rPr>
        <w:t xml:space="preserve"> В.В.</w:t>
      </w:r>
      <w:r w:rsidR="00CD1FC6" w:rsidRPr="00C020D0">
        <w:rPr>
          <w:sz w:val="28"/>
          <w:szCs w:val="28"/>
        </w:rPr>
        <w:t>:</w:t>
      </w:r>
    </w:p>
    <w:p w:rsidR="00413DE4" w:rsidRPr="00C020D0" w:rsidRDefault="00CD1FC6" w:rsidP="00CD1FC6">
      <w:pPr>
        <w:pStyle w:val="a7"/>
        <w:widowControl w:val="0"/>
        <w:numPr>
          <w:ilvl w:val="1"/>
          <w:numId w:val="22"/>
        </w:numPr>
        <w:ind w:left="0" w:firstLine="851"/>
        <w:jc w:val="both"/>
        <w:rPr>
          <w:sz w:val="28"/>
          <w:szCs w:val="28"/>
          <w:lang w:val="uk-UA"/>
        </w:rPr>
      </w:pPr>
      <w:r w:rsidRPr="00C020D0">
        <w:rPr>
          <w:sz w:val="28"/>
          <w:szCs w:val="28"/>
          <w:lang w:val="uk-UA"/>
        </w:rPr>
        <w:t>П</w:t>
      </w:r>
      <w:r w:rsidR="00413DE4" w:rsidRPr="00C020D0">
        <w:rPr>
          <w:sz w:val="28"/>
          <w:szCs w:val="28"/>
          <w:lang w:val="uk-UA"/>
        </w:rPr>
        <w:t xml:space="preserve">роаналізувати та тримати під контролем комплектування закладів дошкільної, загальної середньої та позашкільної освіти району педагогічними </w:t>
      </w:r>
      <w:r w:rsidR="00413DE4" w:rsidRPr="00C020D0">
        <w:rPr>
          <w:sz w:val="28"/>
          <w:szCs w:val="28"/>
          <w:lang w:val="uk-UA"/>
        </w:rPr>
        <w:lastRenderedPageBreak/>
        <w:t>працівниками з відповідною фаховою освітою.</w:t>
      </w:r>
    </w:p>
    <w:p w:rsidR="00413DE4" w:rsidRPr="00C020D0" w:rsidRDefault="00413DE4" w:rsidP="00413DE4">
      <w:pPr>
        <w:widowControl w:val="0"/>
        <w:tabs>
          <w:tab w:val="left" w:pos="4500"/>
        </w:tabs>
        <w:jc w:val="right"/>
        <w:rPr>
          <w:sz w:val="28"/>
          <w:szCs w:val="28"/>
          <w:lang w:val="uk-UA"/>
        </w:rPr>
      </w:pPr>
      <w:r w:rsidRPr="00C020D0">
        <w:rPr>
          <w:sz w:val="28"/>
          <w:szCs w:val="28"/>
          <w:lang w:val="uk-UA"/>
        </w:rPr>
        <w:t>До 23.08.201</w:t>
      </w:r>
      <w:r w:rsidR="00F710DF" w:rsidRPr="00C020D0">
        <w:rPr>
          <w:sz w:val="28"/>
          <w:szCs w:val="28"/>
          <w:lang w:val="uk-UA"/>
        </w:rPr>
        <w:t>9</w:t>
      </w:r>
    </w:p>
    <w:p w:rsidR="00CD1FC6" w:rsidRPr="00C020D0" w:rsidRDefault="00CD1FC6" w:rsidP="00CD1FC6">
      <w:pPr>
        <w:pStyle w:val="a7"/>
        <w:widowControl w:val="0"/>
        <w:numPr>
          <w:ilvl w:val="1"/>
          <w:numId w:val="22"/>
        </w:numPr>
        <w:ind w:left="0" w:firstLine="851"/>
        <w:jc w:val="both"/>
        <w:rPr>
          <w:sz w:val="28"/>
          <w:szCs w:val="28"/>
          <w:lang w:val="uk-UA"/>
        </w:rPr>
      </w:pPr>
      <w:r w:rsidRPr="00C020D0">
        <w:rPr>
          <w:sz w:val="28"/>
          <w:szCs w:val="28"/>
          <w:lang w:val="uk-UA"/>
        </w:rPr>
        <w:t>Узагальнити матеріали про звітування керівників закладів освіти району.</w:t>
      </w:r>
    </w:p>
    <w:p w:rsidR="00CD1FC6" w:rsidRPr="00C020D0" w:rsidRDefault="00CD1FC6" w:rsidP="00CD1FC6">
      <w:pPr>
        <w:widowControl w:val="0"/>
        <w:tabs>
          <w:tab w:val="left" w:pos="4500"/>
        </w:tabs>
        <w:jc w:val="right"/>
        <w:rPr>
          <w:sz w:val="28"/>
          <w:szCs w:val="28"/>
          <w:lang w:val="uk-UA"/>
        </w:rPr>
      </w:pPr>
      <w:r w:rsidRPr="00C020D0">
        <w:rPr>
          <w:sz w:val="28"/>
          <w:szCs w:val="28"/>
          <w:lang w:val="uk-UA"/>
        </w:rPr>
        <w:t>До 23.08.2019</w:t>
      </w:r>
    </w:p>
    <w:p w:rsidR="00CD1FC6" w:rsidRPr="00C020D0" w:rsidRDefault="00CD1FC6" w:rsidP="00CD1FC6">
      <w:pPr>
        <w:pStyle w:val="a7"/>
        <w:widowControl w:val="0"/>
        <w:numPr>
          <w:ilvl w:val="1"/>
          <w:numId w:val="22"/>
        </w:numPr>
        <w:ind w:left="0" w:firstLine="851"/>
        <w:jc w:val="both"/>
        <w:rPr>
          <w:sz w:val="28"/>
          <w:szCs w:val="28"/>
          <w:lang w:val="uk-UA"/>
        </w:rPr>
      </w:pPr>
      <w:r w:rsidRPr="00C020D0">
        <w:rPr>
          <w:sz w:val="28"/>
          <w:szCs w:val="28"/>
          <w:lang w:val="uk-UA"/>
        </w:rPr>
        <w:t>Надати до Департаменту освіти Харківської міської ради інформацію щодо підсумків проведення щорічного звітування керівників закладів освіти про роботу в 2018/2019 навчальному році із зазначенням пропозицій батьківської громадськості щодо вдосконалення (поліпшення) діяльності закладів.</w:t>
      </w:r>
    </w:p>
    <w:p w:rsidR="00CD1FC6" w:rsidRPr="00C020D0" w:rsidRDefault="00CD1FC6" w:rsidP="00CD1FC6">
      <w:pPr>
        <w:widowControl w:val="0"/>
        <w:tabs>
          <w:tab w:val="left" w:pos="4500"/>
        </w:tabs>
        <w:jc w:val="right"/>
        <w:rPr>
          <w:sz w:val="28"/>
          <w:szCs w:val="28"/>
          <w:lang w:val="uk-UA"/>
        </w:rPr>
      </w:pPr>
      <w:r w:rsidRPr="00C020D0">
        <w:rPr>
          <w:sz w:val="28"/>
          <w:szCs w:val="28"/>
          <w:lang w:val="uk-UA"/>
        </w:rPr>
        <w:t>До 23.08.2019</w:t>
      </w:r>
    </w:p>
    <w:p w:rsidR="00413DE4" w:rsidRPr="00C020D0" w:rsidRDefault="00413DE4"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 xml:space="preserve">Головному бухгалтеру централізованої бухгалтерії Управління освіти </w:t>
      </w:r>
      <w:proofErr w:type="spellStart"/>
      <w:r w:rsidRPr="00C020D0">
        <w:rPr>
          <w:sz w:val="28"/>
          <w:szCs w:val="28"/>
        </w:rPr>
        <w:t>Іголкіній</w:t>
      </w:r>
      <w:proofErr w:type="spellEnd"/>
      <w:r w:rsidRPr="00C020D0">
        <w:rPr>
          <w:sz w:val="28"/>
          <w:szCs w:val="28"/>
        </w:rPr>
        <w:t xml:space="preserve"> Т.І.:</w:t>
      </w:r>
    </w:p>
    <w:p w:rsidR="00413DE4" w:rsidRPr="00C020D0" w:rsidRDefault="00CD1FC6" w:rsidP="00CD1FC6">
      <w:pPr>
        <w:pStyle w:val="a7"/>
        <w:widowControl w:val="0"/>
        <w:numPr>
          <w:ilvl w:val="1"/>
          <w:numId w:val="25"/>
        </w:numPr>
        <w:ind w:left="0" w:right="-23" w:firstLine="851"/>
        <w:jc w:val="both"/>
        <w:rPr>
          <w:sz w:val="28"/>
          <w:szCs w:val="28"/>
          <w:lang w:val="uk-UA"/>
        </w:rPr>
      </w:pPr>
      <w:r w:rsidRPr="00C020D0">
        <w:rPr>
          <w:sz w:val="28"/>
          <w:szCs w:val="28"/>
          <w:lang w:val="uk-UA"/>
        </w:rPr>
        <w:t>У</w:t>
      </w:r>
      <w:r w:rsidR="00413DE4" w:rsidRPr="00C020D0">
        <w:rPr>
          <w:sz w:val="28"/>
          <w:szCs w:val="28"/>
          <w:lang w:val="uk-UA"/>
        </w:rPr>
        <w:t>зяти під контроль затвердження додаткових штатних одиниць на 201</w:t>
      </w:r>
      <w:r w:rsidR="00F710DF" w:rsidRPr="00C020D0">
        <w:rPr>
          <w:sz w:val="28"/>
          <w:szCs w:val="28"/>
          <w:lang w:val="uk-UA"/>
        </w:rPr>
        <w:t>9</w:t>
      </w:r>
      <w:r w:rsidR="00413DE4" w:rsidRPr="00C020D0">
        <w:rPr>
          <w:sz w:val="28"/>
          <w:szCs w:val="28"/>
          <w:lang w:val="uk-UA"/>
        </w:rPr>
        <w:t>/20</w:t>
      </w:r>
      <w:r w:rsidR="00F710DF" w:rsidRPr="00C020D0">
        <w:rPr>
          <w:sz w:val="28"/>
          <w:szCs w:val="28"/>
          <w:lang w:val="uk-UA"/>
        </w:rPr>
        <w:t>20</w:t>
      </w:r>
      <w:r w:rsidR="00413DE4" w:rsidRPr="00C020D0">
        <w:rPr>
          <w:sz w:val="28"/>
          <w:szCs w:val="28"/>
          <w:lang w:val="uk-UA"/>
        </w:rPr>
        <w:t xml:space="preserve"> навчальний рік у штатних розписах закладів освіти, що зверх межі загальнодержавних нормативів.</w:t>
      </w:r>
    </w:p>
    <w:p w:rsidR="00413DE4" w:rsidRPr="00C020D0" w:rsidRDefault="00413DE4" w:rsidP="00413DE4">
      <w:pPr>
        <w:widowControl w:val="0"/>
        <w:ind w:left="720" w:right="-23"/>
        <w:jc w:val="right"/>
        <w:rPr>
          <w:sz w:val="28"/>
          <w:szCs w:val="28"/>
          <w:lang w:val="uk-UA"/>
        </w:rPr>
      </w:pPr>
      <w:r w:rsidRPr="00C020D0">
        <w:rPr>
          <w:sz w:val="28"/>
          <w:szCs w:val="28"/>
          <w:lang w:val="uk-UA"/>
        </w:rPr>
        <w:t>До 29.08.201</w:t>
      </w:r>
      <w:r w:rsidR="00F710DF" w:rsidRPr="00C020D0">
        <w:rPr>
          <w:sz w:val="28"/>
          <w:szCs w:val="28"/>
          <w:lang w:val="uk-UA"/>
        </w:rPr>
        <w:t>9</w:t>
      </w:r>
    </w:p>
    <w:p w:rsidR="00413DE4" w:rsidRPr="00C020D0" w:rsidRDefault="00413DE4" w:rsidP="00CD1FC6">
      <w:pPr>
        <w:pStyle w:val="a7"/>
        <w:widowControl w:val="0"/>
        <w:numPr>
          <w:ilvl w:val="1"/>
          <w:numId w:val="25"/>
        </w:numPr>
        <w:ind w:left="0" w:right="-23" w:firstLine="851"/>
        <w:jc w:val="both"/>
        <w:rPr>
          <w:sz w:val="28"/>
          <w:szCs w:val="28"/>
          <w:lang w:val="uk-UA"/>
        </w:rPr>
      </w:pPr>
      <w:r w:rsidRPr="00C020D0">
        <w:rPr>
          <w:sz w:val="28"/>
          <w:szCs w:val="28"/>
          <w:lang w:val="uk-UA"/>
        </w:rPr>
        <w:t>Затвердження додаткових штатних одиниць здійснювати за погодженням з Департаментом освіти Харківської міської ради.</w:t>
      </w:r>
    </w:p>
    <w:p w:rsidR="00413DE4" w:rsidRPr="00C020D0" w:rsidRDefault="00413DE4" w:rsidP="00413DE4">
      <w:pPr>
        <w:widowControl w:val="0"/>
        <w:ind w:left="720" w:right="-23"/>
        <w:jc w:val="right"/>
        <w:rPr>
          <w:sz w:val="28"/>
          <w:szCs w:val="28"/>
          <w:lang w:val="uk-UA"/>
        </w:rPr>
      </w:pPr>
      <w:r w:rsidRPr="00C020D0">
        <w:rPr>
          <w:sz w:val="28"/>
          <w:szCs w:val="28"/>
          <w:lang w:val="uk-UA"/>
        </w:rPr>
        <w:t>Вересень 201</w:t>
      </w:r>
      <w:r w:rsidR="00F710DF" w:rsidRPr="00C020D0">
        <w:rPr>
          <w:sz w:val="28"/>
          <w:szCs w:val="28"/>
          <w:lang w:val="uk-UA"/>
        </w:rPr>
        <w:t>9</w:t>
      </w:r>
      <w:r w:rsidRPr="00C020D0">
        <w:rPr>
          <w:sz w:val="28"/>
          <w:szCs w:val="28"/>
          <w:lang w:val="uk-UA"/>
        </w:rPr>
        <w:t xml:space="preserve"> року</w:t>
      </w:r>
    </w:p>
    <w:p w:rsidR="00413DE4" w:rsidRPr="00C020D0" w:rsidRDefault="00413DE4" w:rsidP="00CD1FC6">
      <w:pPr>
        <w:pStyle w:val="a7"/>
        <w:widowControl w:val="0"/>
        <w:numPr>
          <w:ilvl w:val="1"/>
          <w:numId w:val="25"/>
        </w:numPr>
        <w:ind w:left="0" w:right="-23" w:firstLine="851"/>
        <w:jc w:val="both"/>
        <w:rPr>
          <w:sz w:val="28"/>
          <w:szCs w:val="28"/>
          <w:lang w:val="uk-UA"/>
        </w:rPr>
      </w:pPr>
      <w:r w:rsidRPr="00C020D0">
        <w:rPr>
          <w:sz w:val="28"/>
          <w:szCs w:val="28"/>
          <w:lang w:val="uk-UA"/>
        </w:rPr>
        <w:t>Утримувати додаткові штатні одиниці з урахуванням фінансових можливостей районного бюджету на 201</w:t>
      </w:r>
      <w:r w:rsidR="00F710DF" w:rsidRPr="00C020D0">
        <w:rPr>
          <w:sz w:val="28"/>
          <w:szCs w:val="28"/>
          <w:lang w:val="uk-UA"/>
        </w:rPr>
        <w:t>9</w:t>
      </w:r>
      <w:r w:rsidRPr="00C020D0">
        <w:rPr>
          <w:sz w:val="28"/>
          <w:szCs w:val="28"/>
          <w:lang w:val="uk-UA"/>
        </w:rPr>
        <w:t xml:space="preserve"> та 20</w:t>
      </w:r>
      <w:r w:rsidR="00F710DF" w:rsidRPr="00C020D0">
        <w:rPr>
          <w:sz w:val="28"/>
          <w:szCs w:val="28"/>
          <w:lang w:val="uk-UA"/>
        </w:rPr>
        <w:t>20</w:t>
      </w:r>
      <w:r w:rsidRPr="00C020D0">
        <w:rPr>
          <w:sz w:val="28"/>
          <w:szCs w:val="28"/>
          <w:lang w:val="uk-UA"/>
        </w:rPr>
        <w:t xml:space="preserve"> роки.</w:t>
      </w:r>
    </w:p>
    <w:p w:rsidR="00413DE4" w:rsidRPr="00C020D0" w:rsidRDefault="00413DE4" w:rsidP="00413DE4">
      <w:pPr>
        <w:widowControl w:val="0"/>
        <w:ind w:right="-23" w:hanging="360"/>
        <w:jc w:val="right"/>
        <w:rPr>
          <w:sz w:val="28"/>
          <w:szCs w:val="28"/>
          <w:lang w:val="uk-UA"/>
        </w:rPr>
      </w:pPr>
      <w:r w:rsidRPr="00C020D0">
        <w:rPr>
          <w:sz w:val="28"/>
          <w:szCs w:val="28"/>
          <w:lang w:val="uk-UA"/>
        </w:rPr>
        <w:t>Протягом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w:t>
      </w:r>
    </w:p>
    <w:p w:rsidR="00413DE4" w:rsidRPr="00C020D0" w:rsidRDefault="00413DE4" w:rsidP="00CD1FC6">
      <w:pPr>
        <w:pStyle w:val="a7"/>
        <w:widowControl w:val="0"/>
        <w:numPr>
          <w:ilvl w:val="1"/>
          <w:numId w:val="25"/>
        </w:numPr>
        <w:ind w:left="0" w:right="-23" w:firstLine="851"/>
        <w:jc w:val="both"/>
        <w:rPr>
          <w:sz w:val="28"/>
          <w:szCs w:val="28"/>
          <w:lang w:val="uk-UA"/>
        </w:rPr>
      </w:pPr>
      <w:r w:rsidRPr="00C020D0">
        <w:rPr>
          <w:sz w:val="28"/>
          <w:szCs w:val="28"/>
          <w:lang w:val="uk-UA"/>
        </w:rPr>
        <w:t>Забезпечити складання та тримати під контролем погодження штатних розписів закладів освіти станом на 01.09.201</w:t>
      </w:r>
      <w:r w:rsidR="00F710DF" w:rsidRPr="00C020D0">
        <w:rPr>
          <w:sz w:val="28"/>
          <w:szCs w:val="28"/>
          <w:lang w:val="uk-UA"/>
        </w:rPr>
        <w:t>9</w:t>
      </w:r>
      <w:r w:rsidRPr="00C020D0">
        <w:rPr>
          <w:sz w:val="28"/>
          <w:szCs w:val="28"/>
          <w:lang w:val="uk-UA"/>
        </w:rPr>
        <w:t>.</w:t>
      </w:r>
    </w:p>
    <w:p w:rsidR="00413DE4" w:rsidRPr="00C020D0" w:rsidRDefault="00413DE4" w:rsidP="00CD1FC6">
      <w:pPr>
        <w:pStyle w:val="a7"/>
        <w:widowControl w:val="0"/>
        <w:numPr>
          <w:ilvl w:val="1"/>
          <w:numId w:val="25"/>
        </w:numPr>
        <w:ind w:left="0" w:right="-23" w:firstLine="851"/>
        <w:jc w:val="both"/>
        <w:rPr>
          <w:sz w:val="28"/>
          <w:szCs w:val="28"/>
          <w:lang w:val="uk-UA"/>
        </w:rPr>
      </w:pPr>
      <w:r w:rsidRPr="00C020D0">
        <w:rPr>
          <w:sz w:val="28"/>
          <w:szCs w:val="28"/>
          <w:lang w:val="uk-UA"/>
        </w:rPr>
        <w:t>Здійснювати фінансування робочих навчальних планів закладів загальної середньої освіти в межах фонду заробітної плати, затвердженого по галузі «Освіта» на 201</w:t>
      </w:r>
      <w:r w:rsidR="00F710DF" w:rsidRPr="00C020D0">
        <w:rPr>
          <w:sz w:val="28"/>
          <w:szCs w:val="28"/>
          <w:lang w:val="uk-UA"/>
        </w:rPr>
        <w:t>9</w:t>
      </w:r>
      <w:r w:rsidRPr="00C020D0">
        <w:rPr>
          <w:sz w:val="28"/>
          <w:szCs w:val="28"/>
          <w:lang w:val="uk-UA"/>
        </w:rPr>
        <w:t xml:space="preserve"> та 20</w:t>
      </w:r>
      <w:r w:rsidR="00F710DF" w:rsidRPr="00C020D0">
        <w:rPr>
          <w:sz w:val="28"/>
          <w:szCs w:val="28"/>
          <w:lang w:val="uk-UA"/>
        </w:rPr>
        <w:t>20</w:t>
      </w:r>
      <w:r w:rsidRPr="00C020D0">
        <w:rPr>
          <w:sz w:val="28"/>
          <w:szCs w:val="28"/>
          <w:lang w:val="uk-UA"/>
        </w:rPr>
        <w:t xml:space="preserve"> роки.</w:t>
      </w:r>
    </w:p>
    <w:p w:rsidR="00413DE4" w:rsidRPr="00C020D0" w:rsidRDefault="00413DE4" w:rsidP="00413DE4">
      <w:pPr>
        <w:widowControl w:val="0"/>
        <w:ind w:left="720" w:right="-23"/>
        <w:jc w:val="right"/>
        <w:rPr>
          <w:sz w:val="28"/>
          <w:szCs w:val="28"/>
          <w:lang w:val="uk-UA"/>
        </w:rPr>
      </w:pPr>
      <w:r w:rsidRPr="00C020D0">
        <w:rPr>
          <w:sz w:val="28"/>
          <w:szCs w:val="28"/>
          <w:lang w:val="uk-UA"/>
        </w:rPr>
        <w:t>Протягом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w:t>
      </w:r>
    </w:p>
    <w:p w:rsidR="00413DE4" w:rsidRPr="00C020D0" w:rsidRDefault="00413DE4" w:rsidP="00CD1FC6">
      <w:pPr>
        <w:pStyle w:val="a7"/>
        <w:widowControl w:val="0"/>
        <w:numPr>
          <w:ilvl w:val="1"/>
          <w:numId w:val="25"/>
        </w:numPr>
        <w:ind w:left="0" w:right="-23" w:firstLine="851"/>
        <w:jc w:val="both"/>
        <w:rPr>
          <w:sz w:val="28"/>
          <w:szCs w:val="28"/>
          <w:lang w:val="uk-UA"/>
        </w:rPr>
      </w:pPr>
      <w:r w:rsidRPr="00C020D0">
        <w:rPr>
          <w:sz w:val="28"/>
          <w:szCs w:val="28"/>
          <w:lang w:val="uk-UA"/>
        </w:rPr>
        <w:t>Надати до Департаменту освіти:</w:t>
      </w:r>
    </w:p>
    <w:p w:rsidR="00413DE4" w:rsidRPr="00C020D0" w:rsidRDefault="00413DE4" w:rsidP="00CD1FC6">
      <w:pPr>
        <w:pStyle w:val="a7"/>
        <w:widowControl w:val="0"/>
        <w:numPr>
          <w:ilvl w:val="2"/>
          <w:numId w:val="25"/>
        </w:numPr>
        <w:tabs>
          <w:tab w:val="left" w:pos="1560"/>
          <w:tab w:val="left" w:pos="1843"/>
        </w:tabs>
        <w:ind w:left="0" w:right="-23" w:firstLine="1418"/>
        <w:jc w:val="both"/>
        <w:rPr>
          <w:sz w:val="28"/>
          <w:szCs w:val="28"/>
          <w:lang w:val="uk-UA"/>
        </w:rPr>
      </w:pPr>
      <w:r w:rsidRPr="00C020D0">
        <w:rPr>
          <w:sz w:val="28"/>
          <w:szCs w:val="28"/>
          <w:lang w:val="uk-UA"/>
        </w:rPr>
        <w:t>Зведення тарифікаційних списків працівників закладів освіти району.</w:t>
      </w:r>
    </w:p>
    <w:p w:rsidR="00413DE4" w:rsidRPr="00C020D0" w:rsidRDefault="00413DE4" w:rsidP="00413DE4">
      <w:pPr>
        <w:widowControl w:val="0"/>
        <w:tabs>
          <w:tab w:val="left" w:pos="1418"/>
          <w:tab w:val="left" w:pos="1560"/>
          <w:tab w:val="left" w:pos="1843"/>
        </w:tabs>
        <w:ind w:right="-23"/>
        <w:jc w:val="right"/>
        <w:rPr>
          <w:sz w:val="28"/>
          <w:szCs w:val="28"/>
          <w:lang w:val="uk-UA"/>
        </w:rPr>
      </w:pPr>
      <w:r w:rsidRPr="00C020D0">
        <w:rPr>
          <w:sz w:val="28"/>
          <w:szCs w:val="28"/>
          <w:lang w:val="uk-UA"/>
        </w:rPr>
        <w:t>До 01.10.201</w:t>
      </w:r>
      <w:r w:rsidR="00F710DF" w:rsidRPr="00C020D0">
        <w:rPr>
          <w:sz w:val="28"/>
          <w:szCs w:val="28"/>
          <w:lang w:val="uk-UA"/>
        </w:rPr>
        <w:t>9</w:t>
      </w:r>
    </w:p>
    <w:p w:rsidR="00413DE4" w:rsidRPr="00C020D0" w:rsidRDefault="00413DE4" w:rsidP="00CD1FC6">
      <w:pPr>
        <w:pStyle w:val="a7"/>
        <w:widowControl w:val="0"/>
        <w:numPr>
          <w:ilvl w:val="2"/>
          <w:numId w:val="25"/>
        </w:numPr>
        <w:tabs>
          <w:tab w:val="left" w:pos="1560"/>
          <w:tab w:val="left" w:pos="1843"/>
        </w:tabs>
        <w:ind w:left="0" w:right="-23" w:firstLine="1418"/>
        <w:jc w:val="both"/>
        <w:rPr>
          <w:sz w:val="28"/>
          <w:szCs w:val="28"/>
          <w:lang w:val="uk-UA"/>
        </w:rPr>
      </w:pPr>
      <w:r w:rsidRPr="00C020D0">
        <w:rPr>
          <w:sz w:val="28"/>
          <w:szCs w:val="28"/>
          <w:lang w:val="uk-UA"/>
        </w:rPr>
        <w:t>Штатні розписи закладів освіти району станом на 01.09.201</w:t>
      </w:r>
      <w:r w:rsidR="00F710DF" w:rsidRPr="00C020D0">
        <w:rPr>
          <w:sz w:val="28"/>
          <w:szCs w:val="28"/>
          <w:lang w:val="uk-UA"/>
        </w:rPr>
        <w:t>9</w:t>
      </w:r>
      <w:r w:rsidRPr="00C020D0">
        <w:rPr>
          <w:sz w:val="28"/>
          <w:szCs w:val="28"/>
          <w:lang w:val="uk-UA"/>
        </w:rPr>
        <w:t xml:space="preserve"> на погодження директору Департаменту освіти.</w:t>
      </w:r>
    </w:p>
    <w:p w:rsidR="00413DE4" w:rsidRPr="00C020D0" w:rsidRDefault="00413DE4" w:rsidP="00413DE4">
      <w:pPr>
        <w:widowControl w:val="0"/>
        <w:tabs>
          <w:tab w:val="left" w:pos="1418"/>
          <w:tab w:val="left" w:pos="1560"/>
          <w:tab w:val="left" w:pos="1843"/>
        </w:tabs>
        <w:ind w:right="-23"/>
        <w:jc w:val="right"/>
        <w:rPr>
          <w:sz w:val="28"/>
          <w:szCs w:val="28"/>
          <w:lang w:val="uk-UA"/>
        </w:rPr>
      </w:pPr>
      <w:r w:rsidRPr="00C020D0">
        <w:rPr>
          <w:sz w:val="28"/>
          <w:szCs w:val="28"/>
          <w:lang w:val="uk-UA"/>
        </w:rPr>
        <w:t>До 01.10.201</w:t>
      </w:r>
      <w:r w:rsidR="00F710DF" w:rsidRPr="00C020D0">
        <w:rPr>
          <w:sz w:val="28"/>
          <w:szCs w:val="28"/>
          <w:lang w:val="uk-UA"/>
        </w:rPr>
        <w:t>9</w:t>
      </w:r>
    </w:p>
    <w:p w:rsidR="00413DE4" w:rsidRPr="00C020D0" w:rsidRDefault="00413DE4" w:rsidP="00CD1FC6">
      <w:pPr>
        <w:pStyle w:val="a7"/>
        <w:widowControl w:val="0"/>
        <w:numPr>
          <w:ilvl w:val="2"/>
          <w:numId w:val="25"/>
        </w:numPr>
        <w:tabs>
          <w:tab w:val="left" w:pos="1560"/>
          <w:tab w:val="left" w:pos="1843"/>
        </w:tabs>
        <w:ind w:left="0" w:right="-23" w:firstLine="1418"/>
        <w:jc w:val="both"/>
        <w:rPr>
          <w:sz w:val="28"/>
          <w:szCs w:val="28"/>
          <w:lang w:val="uk-UA"/>
        </w:rPr>
      </w:pPr>
      <w:r w:rsidRPr="00C020D0">
        <w:rPr>
          <w:sz w:val="28"/>
          <w:szCs w:val="28"/>
          <w:lang w:val="uk-UA"/>
        </w:rPr>
        <w:t>Бюджетні запити на утр</w:t>
      </w:r>
      <w:r w:rsidR="00F710DF" w:rsidRPr="00C020D0">
        <w:rPr>
          <w:sz w:val="28"/>
          <w:szCs w:val="28"/>
          <w:lang w:val="uk-UA"/>
        </w:rPr>
        <w:t>имання навчальних закладів у 2020</w:t>
      </w:r>
      <w:r w:rsidRPr="00C020D0">
        <w:rPr>
          <w:sz w:val="28"/>
          <w:szCs w:val="28"/>
          <w:lang w:val="uk-UA"/>
        </w:rPr>
        <w:t xml:space="preserve"> році по галузі «Освіта» та «Фізична культура та спорт».</w:t>
      </w:r>
    </w:p>
    <w:p w:rsidR="00413DE4" w:rsidRPr="00C020D0" w:rsidRDefault="00413DE4" w:rsidP="00413DE4">
      <w:pPr>
        <w:widowControl w:val="0"/>
        <w:tabs>
          <w:tab w:val="left" w:pos="1418"/>
          <w:tab w:val="left" w:pos="1560"/>
          <w:tab w:val="left" w:pos="1843"/>
        </w:tabs>
        <w:ind w:right="-23"/>
        <w:jc w:val="right"/>
        <w:rPr>
          <w:sz w:val="28"/>
          <w:szCs w:val="28"/>
          <w:lang w:val="uk-UA"/>
        </w:rPr>
      </w:pPr>
      <w:r w:rsidRPr="00C020D0">
        <w:rPr>
          <w:sz w:val="28"/>
          <w:szCs w:val="28"/>
          <w:lang w:val="uk-UA"/>
        </w:rPr>
        <w:t>До 01.10.201</w:t>
      </w:r>
      <w:r w:rsidR="00F710DF" w:rsidRPr="00C020D0">
        <w:rPr>
          <w:sz w:val="28"/>
          <w:szCs w:val="28"/>
          <w:lang w:val="uk-UA"/>
        </w:rPr>
        <w:t>9</w:t>
      </w:r>
    </w:p>
    <w:p w:rsidR="00413DE4" w:rsidRPr="00C020D0" w:rsidRDefault="00413DE4"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Керівникам закладів освіти району:</w:t>
      </w:r>
    </w:p>
    <w:p w:rsidR="00413DE4" w:rsidRPr="00C020D0" w:rsidRDefault="00413DE4" w:rsidP="00C020D0">
      <w:pPr>
        <w:pStyle w:val="a7"/>
        <w:widowControl w:val="0"/>
        <w:numPr>
          <w:ilvl w:val="1"/>
          <w:numId w:val="26"/>
        </w:numPr>
        <w:ind w:left="0" w:right="-23" w:firstLine="851"/>
        <w:jc w:val="both"/>
        <w:rPr>
          <w:sz w:val="28"/>
          <w:szCs w:val="28"/>
          <w:lang w:val="uk-UA"/>
        </w:rPr>
      </w:pPr>
      <w:r w:rsidRPr="00C020D0">
        <w:rPr>
          <w:sz w:val="28"/>
          <w:szCs w:val="28"/>
          <w:lang w:val="uk-UA"/>
        </w:rPr>
        <w:t>Врахувати у своїй діяльності, що особисту відповідальність за недотримання норм законодавства України та порушення бюджетної дисципліни несуть керівники закладів освіти.</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 xml:space="preserve">Забезпечити комплектування мережі гуртків (груп) </w:t>
      </w:r>
      <w:r w:rsidR="00BB0D57" w:rsidRPr="00C020D0">
        <w:rPr>
          <w:sz w:val="28"/>
          <w:szCs w:val="28"/>
          <w:lang w:val="uk-UA"/>
        </w:rPr>
        <w:t xml:space="preserve">закладів </w:t>
      </w:r>
      <w:r w:rsidRPr="00C020D0">
        <w:rPr>
          <w:sz w:val="28"/>
          <w:szCs w:val="28"/>
          <w:lang w:val="uk-UA"/>
        </w:rPr>
        <w:t>позашкільн</w:t>
      </w:r>
      <w:r w:rsidR="00BB0D57" w:rsidRPr="00C020D0">
        <w:rPr>
          <w:sz w:val="28"/>
          <w:szCs w:val="28"/>
          <w:lang w:val="uk-UA"/>
        </w:rPr>
        <w:t>ої освіти</w:t>
      </w:r>
      <w:r w:rsidRPr="00C020D0">
        <w:rPr>
          <w:sz w:val="28"/>
          <w:szCs w:val="28"/>
          <w:lang w:val="uk-UA"/>
        </w:rPr>
        <w:t>.</w:t>
      </w:r>
    </w:p>
    <w:p w:rsidR="00413DE4" w:rsidRPr="00C020D0" w:rsidRDefault="00413DE4" w:rsidP="00413DE4">
      <w:pPr>
        <w:widowControl w:val="0"/>
        <w:ind w:right="-23"/>
        <w:jc w:val="right"/>
        <w:rPr>
          <w:sz w:val="28"/>
          <w:szCs w:val="28"/>
          <w:lang w:val="uk-UA"/>
        </w:rPr>
      </w:pPr>
      <w:r w:rsidRPr="00C020D0">
        <w:rPr>
          <w:sz w:val="28"/>
          <w:szCs w:val="28"/>
          <w:lang w:val="uk-UA"/>
        </w:rPr>
        <w:lastRenderedPageBreak/>
        <w:t>До 15.09.201</w:t>
      </w:r>
      <w:r w:rsidR="00F710DF" w:rsidRPr="00C020D0">
        <w:rPr>
          <w:sz w:val="28"/>
          <w:szCs w:val="28"/>
          <w:lang w:val="uk-UA"/>
        </w:rPr>
        <w:t>9</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Ужити заходи щодо збільшення показника охоплення дітей позашкільною освітою (від загальної кількості дітей шкільного віку).</w:t>
      </w:r>
    </w:p>
    <w:p w:rsidR="00413DE4" w:rsidRPr="00C020D0" w:rsidRDefault="00413DE4" w:rsidP="00413DE4">
      <w:pPr>
        <w:widowControl w:val="0"/>
        <w:ind w:right="-23"/>
        <w:jc w:val="right"/>
        <w:rPr>
          <w:sz w:val="28"/>
          <w:szCs w:val="28"/>
          <w:lang w:val="uk-UA"/>
        </w:rPr>
      </w:pPr>
      <w:r w:rsidRPr="00C020D0">
        <w:rPr>
          <w:sz w:val="28"/>
          <w:szCs w:val="28"/>
          <w:lang w:val="uk-UA"/>
        </w:rPr>
        <w:t>До 15.09.201</w:t>
      </w:r>
      <w:r w:rsidR="00F710DF" w:rsidRPr="00C020D0">
        <w:rPr>
          <w:sz w:val="28"/>
          <w:szCs w:val="28"/>
          <w:lang w:val="uk-UA"/>
        </w:rPr>
        <w:t>9</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Ужити заходів до стовідсоткового залучення дітей п’ятирічного віку до різних форм дошкільної освіти.</w:t>
      </w:r>
    </w:p>
    <w:p w:rsidR="00413DE4" w:rsidRPr="00C020D0" w:rsidRDefault="00413DE4" w:rsidP="00413DE4">
      <w:pPr>
        <w:widowControl w:val="0"/>
        <w:ind w:right="-23"/>
        <w:jc w:val="right"/>
        <w:rPr>
          <w:sz w:val="28"/>
          <w:szCs w:val="28"/>
          <w:lang w:val="uk-UA"/>
        </w:rPr>
      </w:pPr>
      <w:r w:rsidRPr="00C020D0">
        <w:rPr>
          <w:sz w:val="28"/>
          <w:szCs w:val="28"/>
          <w:lang w:val="uk-UA"/>
        </w:rPr>
        <w:t>До 23.09.201</w:t>
      </w:r>
      <w:r w:rsidR="00F710DF" w:rsidRPr="00C020D0">
        <w:rPr>
          <w:sz w:val="28"/>
          <w:szCs w:val="28"/>
          <w:lang w:val="uk-UA"/>
        </w:rPr>
        <w:t>9</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 xml:space="preserve">Організувати та провести у закладах освіти роботу щодо звітування про підсумки діяльності за рік, у тому числі про витрачання коштів, що надійшли на рахунки фондів сприяння розвитку закладів, на загальних зборах педагогічних колективів за участю представників батьківських комітетів, рад та піклувальних рад навчальних закладів з обов’язковим оприлюдненням фінансових звітів на відповідних </w:t>
      </w:r>
      <w:proofErr w:type="spellStart"/>
      <w:r w:rsidRPr="00C020D0">
        <w:rPr>
          <w:sz w:val="28"/>
          <w:szCs w:val="28"/>
          <w:lang w:val="uk-UA"/>
        </w:rPr>
        <w:t>веб-сайтах</w:t>
      </w:r>
      <w:proofErr w:type="spellEnd"/>
      <w:r w:rsidRPr="00C020D0">
        <w:rPr>
          <w:sz w:val="28"/>
          <w:szCs w:val="28"/>
          <w:lang w:val="uk-UA"/>
        </w:rPr>
        <w:t>.</w:t>
      </w:r>
    </w:p>
    <w:p w:rsidR="00413DE4" w:rsidRPr="00C020D0" w:rsidRDefault="00413DE4" w:rsidP="00413DE4">
      <w:pPr>
        <w:pStyle w:val="10"/>
        <w:widowControl w:val="0"/>
        <w:ind w:left="0"/>
        <w:jc w:val="right"/>
        <w:rPr>
          <w:sz w:val="28"/>
          <w:szCs w:val="28"/>
        </w:rPr>
      </w:pPr>
      <w:r w:rsidRPr="00C020D0">
        <w:rPr>
          <w:sz w:val="28"/>
          <w:szCs w:val="28"/>
        </w:rPr>
        <w:t>До 23.08.201</w:t>
      </w:r>
      <w:r w:rsidR="00F710DF" w:rsidRPr="00C020D0">
        <w:rPr>
          <w:sz w:val="28"/>
          <w:szCs w:val="28"/>
        </w:rPr>
        <w:t>9</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Ужити необхідних організаційних заходів щодо якісної підготовки підпорядкованих закладів освіти до організованого початку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 з метою забезпечення рівного доступу до якісної освіти </w:t>
      </w:r>
      <w:r w:rsidR="00BB0D57" w:rsidRPr="00C020D0">
        <w:rPr>
          <w:sz w:val="28"/>
          <w:szCs w:val="28"/>
          <w:lang w:val="uk-UA"/>
        </w:rPr>
        <w:t>здобувачів освіти</w:t>
      </w:r>
      <w:r w:rsidRPr="00C020D0">
        <w:rPr>
          <w:sz w:val="28"/>
          <w:szCs w:val="28"/>
          <w:lang w:val="uk-UA"/>
        </w:rPr>
        <w:t>, у тому числі осіб</w:t>
      </w:r>
      <w:r w:rsidR="00BB0D57" w:rsidRPr="00C020D0">
        <w:rPr>
          <w:sz w:val="28"/>
          <w:szCs w:val="28"/>
          <w:lang w:val="uk-UA"/>
        </w:rPr>
        <w:t xml:space="preserve"> з інвалідністю та інших мало мобільних груп</w:t>
      </w:r>
      <w:r w:rsidRPr="00C020D0">
        <w:rPr>
          <w:sz w:val="28"/>
          <w:szCs w:val="28"/>
          <w:lang w:val="uk-UA"/>
        </w:rPr>
        <w:t>.</w:t>
      </w:r>
    </w:p>
    <w:p w:rsidR="00413DE4" w:rsidRPr="00C020D0" w:rsidRDefault="00413DE4" w:rsidP="00413DE4">
      <w:pPr>
        <w:widowControl w:val="0"/>
        <w:ind w:right="-23"/>
        <w:jc w:val="right"/>
        <w:rPr>
          <w:sz w:val="28"/>
          <w:szCs w:val="28"/>
          <w:lang w:val="uk-UA"/>
        </w:rPr>
      </w:pPr>
      <w:r w:rsidRPr="00C020D0">
        <w:rPr>
          <w:sz w:val="28"/>
          <w:szCs w:val="28"/>
          <w:lang w:val="uk-UA"/>
        </w:rPr>
        <w:t>До 1</w:t>
      </w:r>
      <w:r w:rsidR="00BB0D57" w:rsidRPr="00C020D0">
        <w:rPr>
          <w:sz w:val="28"/>
          <w:szCs w:val="28"/>
          <w:lang w:val="uk-UA"/>
        </w:rPr>
        <w:t>6</w:t>
      </w:r>
      <w:r w:rsidRPr="00C020D0">
        <w:rPr>
          <w:sz w:val="28"/>
          <w:szCs w:val="28"/>
          <w:lang w:val="uk-UA"/>
        </w:rPr>
        <w:t>.08.201</w:t>
      </w:r>
      <w:r w:rsidR="00F710DF" w:rsidRPr="00C020D0">
        <w:rPr>
          <w:sz w:val="28"/>
          <w:szCs w:val="28"/>
          <w:lang w:val="uk-UA"/>
        </w:rPr>
        <w:t>9</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Завершити підготовку закладів освіти до роботи в осінньо-зимовий період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років, вжити заходів до виконання програм з енергозбереження.</w:t>
      </w:r>
    </w:p>
    <w:p w:rsidR="00413DE4" w:rsidRPr="00C020D0" w:rsidRDefault="00413DE4" w:rsidP="00413DE4">
      <w:pPr>
        <w:widowControl w:val="0"/>
        <w:ind w:right="-23"/>
        <w:jc w:val="right"/>
        <w:rPr>
          <w:sz w:val="28"/>
          <w:szCs w:val="28"/>
          <w:lang w:val="uk-UA"/>
        </w:rPr>
      </w:pPr>
      <w:r w:rsidRPr="00C020D0">
        <w:rPr>
          <w:sz w:val="28"/>
          <w:szCs w:val="28"/>
          <w:lang w:val="uk-UA"/>
        </w:rPr>
        <w:t>До 01.10.201</w:t>
      </w:r>
      <w:r w:rsidR="00F710DF" w:rsidRPr="00C020D0">
        <w:rPr>
          <w:sz w:val="28"/>
          <w:szCs w:val="28"/>
          <w:lang w:val="uk-UA"/>
        </w:rPr>
        <w:t>9</w:t>
      </w:r>
    </w:p>
    <w:p w:rsidR="00413DE4" w:rsidRPr="00C020D0" w:rsidRDefault="00BB0D57" w:rsidP="00C020D0">
      <w:pPr>
        <w:widowControl w:val="0"/>
        <w:numPr>
          <w:ilvl w:val="1"/>
          <w:numId w:val="26"/>
        </w:numPr>
        <w:ind w:left="0" w:right="-23" w:firstLine="851"/>
        <w:jc w:val="both"/>
        <w:rPr>
          <w:sz w:val="28"/>
          <w:szCs w:val="28"/>
          <w:lang w:val="uk-UA"/>
        </w:rPr>
      </w:pPr>
      <w:r w:rsidRPr="00C020D0">
        <w:rPr>
          <w:sz w:val="28"/>
          <w:szCs w:val="28"/>
          <w:lang w:val="uk-UA"/>
        </w:rPr>
        <w:t>Забезпечити умови для реалізації конституційного права на безперешкодний доступ до закладів загальної середньої освіти для здобуття початкової, базової та повної загальної середньої освіти за різними формами навчання відповідно до нормативних вимог</w:t>
      </w:r>
      <w:r w:rsidR="00413DE4" w:rsidRPr="00C020D0">
        <w:rPr>
          <w:sz w:val="28"/>
          <w:szCs w:val="28"/>
          <w:lang w:val="uk-UA"/>
        </w:rPr>
        <w:t>.</w:t>
      </w:r>
    </w:p>
    <w:p w:rsidR="00413DE4" w:rsidRPr="00C020D0" w:rsidRDefault="00BB0D57" w:rsidP="00413DE4">
      <w:pPr>
        <w:widowControl w:val="0"/>
        <w:ind w:right="-23"/>
        <w:jc w:val="right"/>
        <w:rPr>
          <w:sz w:val="28"/>
          <w:szCs w:val="28"/>
          <w:lang w:val="uk-UA"/>
        </w:rPr>
      </w:pPr>
      <w:r w:rsidRPr="00C020D0">
        <w:rPr>
          <w:sz w:val="28"/>
          <w:szCs w:val="28"/>
          <w:lang w:val="uk-UA"/>
        </w:rPr>
        <w:t>Упродовж 2019/2020 навчального року</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Організувати та провести урочисті заходи з нагоди святкування Дня знань.</w:t>
      </w:r>
    </w:p>
    <w:p w:rsidR="00413DE4" w:rsidRPr="00C020D0" w:rsidRDefault="00413DE4" w:rsidP="00413DE4">
      <w:pPr>
        <w:widowControl w:val="0"/>
        <w:ind w:right="-23"/>
        <w:jc w:val="right"/>
        <w:rPr>
          <w:sz w:val="28"/>
          <w:szCs w:val="28"/>
          <w:lang w:val="uk-UA"/>
        </w:rPr>
      </w:pPr>
      <w:r w:rsidRPr="00C020D0">
        <w:rPr>
          <w:sz w:val="28"/>
          <w:szCs w:val="28"/>
          <w:lang w:val="uk-UA"/>
        </w:rPr>
        <w:t>0</w:t>
      </w:r>
      <w:r w:rsidR="00F710DF" w:rsidRPr="00C020D0">
        <w:rPr>
          <w:sz w:val="28"/>
          <w:szCs w:val="28"/>
          <w:lang w:val="uk-UA"/>
        </w:rPr>
        <w:t>2</w:t>
      </w:r>
      <w:r w:rsidRPr="00C020D0">
        <w:rPr>
          <w:sz w:val="28"/>
          <w:szCs w:val="28"/>
          <w:lang w:val="uk-UA"/>
        </w:rPr>
        <w:t>.09.201</w:t>
      </w:r>
      <w:r w:rsidR="00F710DF" w:rsidRPr="00C020D0">
        <w:rPr>
          <w:sz w:val="28"/>
          <w:szCs w:val="28"/>
          <w:lang w:val="uk-UA"/>
        </w:rPr>
        <w:t>9</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Забезпечити безкоштовне харчування учнів початкових класів та пільгових категорій загальноосвітніх навчальних закладів, а також дітей-сиріт, дітей, позбавлених батьківського піклування, у межах норм харчування, затверджених постановою Кабінету Міністрів України від 22.11.2004 № 1591 «Про затвердження норм харчування у навчальних та оздоровчих закладах».</w:t>
      </w:r>
    </w:p>
    <w:p w:rsidR="00413DE4" w:rsidRPr="00C020D0" w:rsidRDefault="00413DE4" w:rsidP="00413DE4">
      <w:pPr>
        <w:widowControl w:val="0"/>
        <w:ind w:right="-23"/>
        <w:jc w:val="right"/>
        <w:rPr>
          <w:sz w:val="28"/>
          <w:szCs w:val="28"/>
          <w:lang w:val="uk-UA"/>
        </w:rPr>
      </w:pPr>
      <w:r w:rsidRPr="00C020D0">
        <w:rPr>
          <w:sz w:val="28"/>
          <w:szCs w:val="28"/>
          <w:lang w:val="uk-UA"/>
        </w:rPr>
        <w:t>Протягом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Установити щоденний контроль за відвідуванням учнями занять у загальноосвітніх навчальних закладах та не допускати випадків безпідставного пропуску учнями уроків.</w:t>
      </w:r>
    </w:p>
    <w:p w:rsidR="00413DE4" w:rsidRPr="00C020D0" w:rsidRDefault="00413DE4" w:rsidP="00413DE4">
      <w:pPr>
        <w:widowControl w:val="0"/>
        <w:ind w:right="-23"/>
        <w:jc w:val="right"/>
        <w:rPr>
          <w:sz w:val="28"/>
          <w:szCs w:val="28"/>
          <w:lang w:val="uk-UA"/>
        </w:rPr>
      </w:pPr>
      <w:r w:rsidRPr="00C020D0">
        <w:rPr>
          <w:sz w:val="28"/>
          <w:szCs w:val="28"/>
          <w:lang w:val="uk-UA"/>
        </w:rPr>
        <w:t>Протягом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w:t>
      </w:r>
    </w:p>
    <w:p w:rsidR="00F90665" w:rsidRPr="00C020D0" w:rsidRDefault="00F90665" w:rsidP="00C020D0">
      <w:pPr>
        <w:widowControl w:val="0"/>
        <w:numPr>
          <w:ilvl w:val="1"/>
          <w:numId w:val="26"/>
        </w:numPr>
        <w:ind w:left="0" w:right="-23" w:firstLine="851"/>
        <w:jc w:val="both"/>
        <w:rPr>
          <w:sz w:val="28"/>
          <w:szCs w:val="28"/>
          <w:lang w:val="uk-UA"/>
        </w:rPr>
      </w:pPr>
      <w:r w:rsidRPr="00C020D0">
        <w:rPr>
          <w:sz w:val="28"/>
          <w:szCs w:val="28"/>
          <w:lang w:val="uk-UA"/>
        </w:rPr>
        <w:t xml:space="preserve">Забезпечити проведення роз’яснювальної роботи серед батьківської громадськості про порядок </w:t>
      </w:r>
      <w:r w:rsidRPr="00C020D0">
        <w:rPr>
          <w:iCs/>
          <w:sz w:val="28"/>
          <w:szCs w:val="28"/>
          <w:lang w:val="uk-UA"/>
        </w:rPr>
        <w:t>проходження обов’язкових щорічних профілактичних медичних оглядів</w:t>
      </w:r>
      <w:r w:rsidRPr="00C020D0">
        <w:rPr>
          <w:sz w:val="28"/>
          <w:szCs w:val="28"/>
          <w:lang w:val="uk-UA"/>
        </w:rPr>
        <w:t xml:space="preserve"> здобувачів освіти.</w:t>
      </w:r>
    </w:p>
    <w:p w:rsidR="00F90665" w:rsidRPr="00C020D0" w:rsidRDefault="00F90665" w:rsidP="00F90665">
      <w:pPr>
        <w:widowControl w:val="0"/>
        <w:ind w:right="-23"/>
        <w:jc w:val="right"/>
        <w:rPr>
          <w:sz w:val="28"/>
          <w:szCs w:val="28"/>
          <w:lang w:val="uk-UA"/>
        </w:rPr>
      </w:pPr>
      <w:r w:rsidRPr="00C020D0">
        <w:rPr>
          <w:sz w:val="28"/>
          <w:szCs w:val="28"/>
          <w:lang w:val="uk-UA"/>
        </w:rPr>
        <w:lastRenderedPageBreak/>
        <w:t>До 06.09.2019</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Забезпечити якісну підготовку учнів випускних класів (11, 12) старшої школи до зовнішнього незалежного оцінювання навчальних досягнень.</w:t>
      </w:r>
    </w:p>
    <w:p w:rsidR="00413DE4" w:rsidRPr="00C020D0" w:rsidRDefault="00413DE4" w:rsidP="00413DE4">
      <w:pPr>
        <w:widowControl w:val="0"/>
        <w:ind w:right="-23"/>
        <w:jc w:val="right"/>
        <w:rPr>
          <w:sz w:val="28"/>
          <w:szCs w:val="28"/>
          <w:lang w:val="uk-UA"/>
        </w:rPr>
      </w:pPr>
      <w:r w:rsidRPr="00C020D0">
        <w:rPr>
          <w:sz w:val="28"/>
          <w:szCs w:val="28"/>
          <w:lang w:val="uk-UA"/>
        </w:rPr>
        <w:t>Протягом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 xml:space="preserve">Ужити заходів щодо підтримки в актуальному стані кожним закладом освіти власних </w:t>
      </w:r>
      <w:proofErr w:type="spellStart"/>
      <w:r w:rsidRPr="00C020D0">
        <w:rPr>
          <w:sz w:val="28"/>
          <w:szCs w:val="28"/>
          <w:lang w:val="uk-UA"/>
        </w:rPr>
        <w:t>веб-сайтів</w:t>
      </w:r>
      <w:proofErr w:type="spellEnd"/>
      <w:r w:rsidRPr="00C020D0">
        <w:rPr>
          <w:sz w:val="28"/>
          <w:szCs w:val="28"/>
          <w:lang w:val="uk-UA"/>
        </w:rPr>
        <w:t>.</w:t>
      </w:r>
    </w:p>
    <w:p w:rsidR="00413DE4" w:rsidRPr="00C020D0" w:rsidRDefault="00413DE4" w:rsidP="00413DE4">
      <w:pPr>
        <w:widowControl w:val="0"/>
        <w:tabs>
          <w:tab w:val="left" w:pos="540"/>
        </w:tabs>
        <w:jc w:val="right"/>
        <w:rPr>
          <w:sz w:val="28"/>
          <w:szCs w:val="28"/>
          <w:lang w:val="uk-UA"/>
        </w:rPr>
      </w:pPr>
      <w:r w:rsidRPr="00C020D0">
        <w:rPr>
          <w:sz w:val="28"/>
          <w:szCs w:val="28"/>
          <w:lang w:val="uk-UA"/>
        </w:rPr>
        <w:t>Протягом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Забезпечити дотримання структури 201</w:t>
      </w:r>
      <w:r w:rsidR="00F710DF" w:rsidRPr="00C020D0">
        <w:rPr>
          <w:sz w:val="28"/>
          <w:szCs w:val="28"/>
          <w:lang w:val="uk-UA"/>
        </w:rPr>
        <w:t>9/2020</w:t>
      </w:r>
      <w:r w:rsidRPr="00C020D0">
        <w:rPr>
          <w:sz w:val="28"/>
          <w:szCs w:val="28"/>
          <w:lang w:val="uk-UA"/>
        </w:rPr>
        <w:t xml:space="preserve"> навчального року відповідно до статті 16 Закону України «Про загальну середню освіту».</w:t>
      </w:r>
    </w:p>
    <w:p w:rsidR="00413DE4" w:rsidRPr="00C020D0" w:rsidRDefault="00413DE4" w:rsidP="00413DE4">
      <w:pPr>
        <w:pStyle w:val="10"/>
        <w:widowControl w:val="0"/>
        <w:ind w:left="0"/>
        <w:jc w:val="right"/>
        <w:rPr>
          <w:sz w:val="28"/>
          <w:szCs w:val="28"/>
        </w:rPr>
      </w:pPr>
      <w:r w:rsidRPr="00C020D0">
        <w:rPr>
          <w:sz w:val="28"/>
          <w:szCs w:val="28"/>
        </w:rPr>
        <w:t>Згідно з термінами</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 xml:space="preserve">Забезпечити умови для реалізації конституційного права на безперешкодний доступ до закладів загальної середньої освіти для здобуття початкової, базової та повної загальної середньої освіти за індивідуальною та </w:t>
      </w:r>
      <w:proofErr w:type="spellStart"/>
      <w:r w:rsidRPr="00C020D0">
        <w:rPr>
          <w:sz w:val="28"/>
          <w:szCs w:val="28"/>
          <w:lang w:val="uk-UA"/>
        </w:rPr>
        <w:t>екстернатною</w:t>
      </w:r>
      <w:proofErr w:type="spellEnd"/>
      <w:r w:rsidRPr="00C020D0">
        <w:rPr>
          <w:sz w:val="28"/>
          <w:szCs w:val="28"/>
          <w:lang w:val="uk-UA"/>
        </w:rPr>
        <w:t xml:space="preserve"> формами навчання відповідно до нормативних вимог.</w:t>
      </w:r>
    </w:p>
    <w:p w:rsidR="00413DE4" w:rsidRPr="00C020D0" w:rsidRDefault="00413DE4" w:rsidP="00413DE4">
      <w:pPr>
        <w:widowControl w:val="0"/>
        <w:ind w:right="-23"/>
        <w:jc w:val="right"/>
        <w:rPr>
          <w:sz w:val="28"/>
          <w:szCs w:val="28"/>
          <w:lang w:val="uk-UA"/>
        </w:rPr>
      </w:pPr>
      <w:r w:rsidRPr="00C020D0">
        <w:rPr>
          <w:sz w:val="28"/>
          <w:szCs w:val="28"/>
          <w:lang w:val="uk-UA"/>
        </w:rPr>
        <w:t>Протягом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Забезпечити неухильне виконання постанови Кабінету Міністрів України від 13.09.2017 № 684 «Про затвердження Порядку ведення обліку дітей шкільного віку та учнів» та охопити всіх дітей шкільного віку обов’язковою базовою та повною загальною середньою освітою за різними формами.</w:t>
      </w:r>
    </w:p>
    <w:p w:rsidR="00413DE4" w:rsidRPr="00C020D0" w:rsidRDefault="00413DE4" w:rsidP="00413DE4">
      <w:pPr>
        <w:widowControl w:val="0"/>
        <w:ind w:right="-23"/>
        <w:jc w:val="right"/>
        <w:rPr>
          <w:sz w:val="28"/>
          <w:szCs w:val="28"/>
          <w:lang w:val="uk-UA"/>
        </w:rPr>
      </w:pPr>
      <w:r w:rsidRPr="00C020D0">
        <w:rPr>
          <w:sz w:val="28"/>
          <w:szCs w:val="28"/>
          <w:lang w:val="uk-UA"/>
        </w:rPr>
        <w:t>Протягом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w:t>
      </w:r>
    </w:p>
    <w:p w:rsidR="00F90665" w:rsidRPr="00C020D0" w:rsidRDefault="00F90665" w:rsidP="00C020D0">
      <w:pPr>
        <w:widowControl w:val="0"/>
        <w:numPr>
          <w:ilvl w:val="1"/>
          <w:numId w:val="26"/>
        </w:numPr>
        <w:ind w:left="0" w:right="-23" w:firstLine="851"/>
        <w:jc w:val="both"/>
        <w:rPr>
          <w:sz w:val="28"/>
          <w:szCs w:val="28"/>
          <w:lang w:val="uk-UA"/>
        </w:rPr>
      </w:pPr>
      <w:r w:rsidRPr="00C020D0">
        <w:rPr>
          <w:sz w:val="28"/>
          <w:szCs w:val="28"/>
          <w:lang w:val="uk-UA"/>
        </w:rPr>
        <w:t>Забезпечити своєчасний і в повному обсязі облік дітей дошкільного віку відповідно до наказу Департаменту освіти Харківської міської ради від 02.05.2019 № 116 «Про організацію обліку дітей дошкільного віку в 2019 році», з проведенням аналізу стану охоплення різними формами дітей дошкільною освітою.</w:t>
      </w:r>
    </w:p>
    <w:p w:rsidR="00F90665" w:rsidRPr="00C020D0" w:rsidRDefault="00F90665" w:rsidP="00F90665">
      <w:pPr>
        <w:widowControl w:val="0"/>
        <w:ind w:right="-23"/>
        <w:jc w:val="right"/>
        <w:rPr>
          <w:sz w:val="28"/>
          <w:szCs w:val="28"/>
          <w:lang w:val="uk-UA"/>
        </w:rPr>
      </w:pPr>
      <w:r w:rsidRPr="00C020D0">
        <w:rPr>
          <w:sz w:val="28"/>
          <w:szCs w:val="28"/>
          <w:lang w:val="uk-UA"/>
        </w:rPr>
        <w:t>До 05.09.2019</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Продовжити запровадження різних форм охоплення дітей дошкільною освітою.</w:t>
      </w:r>
    </w:p>
    <w:p w:rsidR="00413DE4" w:rsidRPr="00C020D0" w:rsidRDefault="00413DE4" w:rsidP="00413DE4">
      <w:pPr>
        <w:widowControl w:val="0"/>
        <w:ind w:right="-23"/>
        <w:jc w:val="right"/>
        <w:rPr>
          <w:sz w:val="28"/>
          <w:szCs w:val="28"/>
          <w:lang w:val="uk-UA"/>
        </w:rPr>
      </w:pPr>
      <w:r w:rsidRPr="00C020D0">
        <w:rPr>
          <w:sz w:val="28"/>
          <w:szCs w:val="28"/>
          <w:lang w:val="uk-UA"/>
        </w:rPr>
        <w:t>Протягом 201</w:t>
      </w:r>
      <w:r w:rsidR="00F710DF" w:rsidRPr="00C020D0">
        <w:rPr>
          <w:sz w:val="28"/>
          <w:szCs w:val="28"/>
          <w:lang w:val="uk-UA"/>
        </w:rPr>
        <w:t>9/2020</w:t>
      </w:r>
      <w:r w:rsidRPr="00C020D0">
        <w:rPr>
          <w:sz w:val="28"/>
          <w:szCs w:val="28"/>
          <w:lang w:val="uk-UA"/>
        </w:rPr>
        <w:t xml:space="preserve"> навчального року</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 xml:space="preserve">Забезпечити </w:t>
      </w:r>
      <w:r w:rsidR="00C020D0" w:rsidRPr="00C020D0">
        <w:rPr>
          <w:sz w:val="28"/>
          <w:szCs w:val="28"/>
          <w:lang w:val="uk-UA"/>
        </w:rPr>
        <w:t>безумовне дотримання нормативності часу початку занять, підзміни, тривалості уроків відповідно до віку дітей, перерв між основними уроками та факультативами</w:t>
      </w:r>
      <w:r w:rsidRPr="00C020D0">
        <w:rPr>
          <w:sz w:val="28"/>
          <w:szCs w:val="28"/>
          <w:lang w:val="uk-UA"/>
        </w:rPr>
        <w:t>.</w:t>
      </w:r>
    </w:p>
    <w:p w:rsidR="00413DE4" w:rsidRPr="00C020D0" w:rsidRDefault="00413DE4" w:rsidP="00413DE4">
      <w:pPr>
        <w:widowControl w:val="0"/>
        <w:ind w:right="-23"/>
        <w:jc w:val="right"/>
        <w:rPr>
          <w:sz w:val="28"/>
          <w:szCs w:val="28"/>
          <w:lang w:val="uk-UA"/>
        </w:rPr>
      </w:pPr>
      <w:r w:rsidRPr="00C020D0">
        <w:rPr>
          <w:sz w:val="28"/>
          <w:szCs w:val="28"/>
          <w:lang w:val="uk-UA"/>
        </w:rPr>
        <w:t>Протягом 201</w:t>
      </w:r>
      <w:r w:rsidR="00F710DF" w:rsidRPr="00C020D0">
        <w:rPr>
          <w:sz w:val="28"/>
          <w:szCs w:val="28"/>
          <w:lang w:val="uk-UA"/>
        </w:rPr>
        <w:t>9</w:t>
      </w:r>
      <w:r w:rsidRPr="00C020D0">
        <w:rPr>
          <w:sz w:val="28"/>
          <w:szCs w:val="28"/>
          <w:lang w:val="uk-UA"/>
        </w:rPr>
        <w:t>/20</w:t>
      </w:r>
      <w:r w:rsidR="00F710DF" w:rsidRPr="00C020D0">
        <w:rPr>
          <w:sz w:val="28"/>
          <w:szCs w:val="28"/>
          <w:lang w:val="uk-UA"/>
        </w:rPr>
        <w:t>20</w:t>
      </w:r>
      <w:r w:rsidRPr="00C020D0">
        <w:rPr>
          <w:sz w:val="28"/>
          <w:szCs w:val="28"/>
          <w:lang w:val="uk-UA"/>
        </w:rPr>
        <w:t xml:space="preserve"> навчального року</w:t>
      </w:r>
    </w:p>
    <w:p w:rsidR="00F90665" w:rsidRPr="00C020D0" w:rsidRDefault="00F90665" w:rsidP="00C020D0">
      <w:pPr>
        <w:widowControl w:val="0"/>
        <w:numPr>
          <w:ilvl w:val="1"/>
          <w:numId w:val="26"/>
        </w:numPr>
        <w:ind w:left="0" w:right="-23" w:firstLine="851"/>
        <w:jc w:val="both"/>
        <w:rPr>
          <w:sz w:val="28"/>
          <w:szCs w:val="28"/>
          <w:lang w:val="uk-UA"/>
        </w:rPr>
      </w:pPr>
      <w:r w:rsidRPr="00C020D0">
        <w:rPr>
          <w:sz w:val="28"/>
          <w:szCs w:val="28"/>
          <w:lang w:val="uk-UA"/>
        </w:rPr>
        <w:t>Забезпечити погодження розкладу уроків та режиму роботи закладу освіти з</w:t>
      </w:r>
      <w:r w:rsidRPr="00C020D0">
        <w:rPr>
          <w:bCs/>
          <w:sz w:val="28"/>
          <w:szCs w:val="28"/>
          <w:lang w:val="uk-UA"/>
        </w:rPr>
        <w:t xml:space="preserve"> Управлінням державного нагляду за дотриманням санітарного законодавства в м. Харкові Головного управління </w:t>
      </w:r>
      <w:proofErr w:type="spellStart"/>
      <w:r w:rsidRPr="00C020D0">
        <w:rPr>
          <w:bCs/>
          <w:sz w:val="28"/>
          <w:szCs w:val="28"/>
          <w:lang w:val="uk-UA"/>
        </w:rPr>
        <w:t>Держпродспоживслужби</w:t>
      </w:r>
      <w:proofErr w:type="spellEnd"/>
      <w:r w:rsidRPr="00C020D0">
        <w:rPr>
          <w:bCs/>
          <w:sz w:val="28"/>
          <w:szCs w:val="28"/>
          <w:lang w:val="uk-UA"/>
        </w:rPr>
        <w:t xml:space="preserve"> в Харківській області</w:t>
      </w:r>
      <w:r w:rsidRPr="00C020D0">
        <w:rPr>
          <w:sz w:val="28"/>
          <w:szCs w:val="28"/>
          <w:lang w:val="uk-UA"/>
        </w:rPr>
        <w:t>.</w:t>
      </w:r>
    </w:p>
    <w:p w:rsidR="00413DE4" w:rsidRPr="00C020D0" w:rsidRDefault="00F90665" w:rsidP="00F90665">
      <w:pPr>
        <w:widowControl w:val="0"/>
        <w:ind w:right="-23"/>
        <w:jc w:val="right"/>
        <w:rPr>
          <w:sz w:val="28"/>
          <w:szCs w:val="28"/>
          <w:lang w:val="uk-UA"/>
        </w:rPr>
      </w:pPr>
      <w:r w:rsidRPr="00C020D0">
        <w:rPr>
          <w:sz w:val="28"/>
          <w:szCs w:val="28"/>
          <w:lang w:val="uk-UA"/>
        </w:rPr>
        <w:t>З 05 по 15.08.2019 згідно з доведеним графіком</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Не допускати перевантаження учнів, встановити дієвий контроль за обсягом домашніх завдань учням відповідно до їх віку, неприпустимістю домашніх завдань учням перших класів.</w:t>
      </w:r>
    </w:p>
    <w:p w:rsidR="00413DE4" w:rsidRPr="00C020D0" w:rsidRDefault="00413DE4" w:rsidP="00413DE4">
      <w:pPr>
        <w:widowControl w:val="0"/>
        <w:ind w:right="-23"/>
        <w:jc w:val="right"/>
        <w:rPr>
          <w:sz w:val="28"/>
          <w:szCs w:val="28"/>
          <w:lang w:val="uk-UA"/>
        </w:rPr>
      </w:pPr>
      <w:r w:rsidRPr="00C020D0">
        <w:rPr>
          <w:sz w:val="28"/>
          <w:szCs w:val="28"/>
          <w:lang w:val="uk-UA"/>
        </w:rPr>
        <w:t>Протягом 201</w:t>
      </w:r>
      <w:r w:rsidR="008C4C4F" w:rsidRPr="00C020D0">
        <w:rPr>
          <w:sz w:val="28"/>
          <w:szCs w:val="28"/>
          <w:lang w:val="uk-UA"/>
        </w:rPr>
        <w:t>9</w:t>
      </w:r>
      <w:r w:rsidRPr="00C020D0">
        <w:rPr>
          <w:sz w:val="28"/>
          <w:szCs w:val="28"/>
          <w:lang w:val="uk-UA"/>
        </w:rPr>
        <w:t>/20</w:t>
      </w:r>
      <w:r w:rsidR="008C4C4F" w:rsidRPr="00C020D0">
        <w:rPr>
          <w:sz w:val="28"/>
          <w:szCs w:val="28"/>
          <w:lang w:val="uk-UA"/>
        </w:rPr>
        <w:t>20</w:t>
      </w:r>
      <w:r w:rsidRPr="00C020D0">
        <w:rPr>
          <w:sz w:val="28"/>
          <w:szCs w:val="28"/>
          <w:lang w:val="uk-UA"/>
        </w:rPr>
        <w:t xml:space="preserve"> навчального року</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Провести роз’яснювальну роботу серед батьківської громадськості щодо навчального навантаження дитини, у тому числі вдома, з питань виконання домашніх завдань, організації позашкільної діяльності, відпочинку.</w:t>
      </w:r>
    </w:p>
    <w:p w:rsidR="00413DE4" w:rsidRPr="00C020D0" w:rsidRDefault="00413DE4" w:rsidP="00413DE4">
      <w:pPr>
        <w:widowControl w:val="0"/>
        <w:ind w:right="-23"/>
        <w:jc w:val="right"/>
        <w:rPr>
          <w:sz w:val="28"/>
          <w:szCs w:val="28"/>
          <w:lang w:val="uk-UA"/>
        </w:rPr>
      </w:pPr>
      <w:r w:rsidRPr="00C020D0">
        <w:rPr>
          <w:sz w:val="28"/>
          <w:szCs w:val="28"/>
          <w:lang w:val="uk-UA"/>
        </w:rPr>
        <w:lastRenderedPageBreak/>
        <w:t>Протягом 201</w:t>
      </w:r>
      <w:r w:rsidR="008C4C4F" w:rsidRPr="00C020D0">
        <w:rPr>
          <w:sz w:val="28"/>
          <w:szCs w:val="28"/>
          <w:lang w:val="uk-UA"/>
        </w:rPr>
        <w:t>9/2020</w:t>
      </w:r>
      <w:r w:rsidRPr="00C020D0">
        <w:rPr>
          <w:sz w:val="28"/>
          <w:szCs w:val="28"/>
          <w:lang w:val="uk-UA"/>
        </w:rPr>
        <w:t xml:space="preserve"> навчального року</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Створити відповідні умови для організації навчання учнів 1-х класів.</w:t>
      </w:r>
    </w:p>
    <w:p w:rsidR="00413DE4" w:rsidRPr="00C020D0" w:rsidRDefault="00413DE4" w:rsidP="00413DE4">
      <w:pPr>
        <w:widowControl w:val="0"/>
        <w:ind w:right="-23"/>
        <w:jc w:val="right"/>
        <w:rPr>
          <w:sz w:val="28"/>
          <w:szCs w:val="28"/>
          <w:lang w:val="uk-UA"/>
        </w:rPr>
      </w:pPr>
      <w:r w:rsidRPr="00C020D0">
        <w:rPr>
          <w:sz w:val="28"/>
          <w:szCs w:val="28"/>
          <w:lang w:val="uk-UA"/>
        </w:rPr>
        <w:t>Протягом 201</w:t>
      </w:r>
      <w:r w:rsidR="008C4C4F" w:rsidRPr="00C020D0">
        <w:rPr>
          <w:sz w:val="28"/>
          <w:szCs w:val="28"/>
          <w:lang w:val="uk-UA"/>
        </w:rPr>
        <w:t>9</w:t>
      </w:r>
      <w:r w:rsidRPr="00C020D0">
        <w:rPr>
          <w:sz w:val="28"/>
          <w:szCs w:val="28"/>
          <w:lang w:val="uk-UA"/>
        </w:rPr>
        <w:t>/20</w:t>
      </w:r>
      <w:r w:rsidR="008C4C4F" w:rsidRPr="00C020D0">
        <w:rPr>
          <w:sz w:val="28"/>
          <w:szCs w:val="28"/>
          <w:lang w:val="uk-UA"/>
        </w:rPr>
        <w:t>20</w:t>
      </w:r>
      <w:r w:rsidRPr="00C020D0">
        <w:rPr>
          <w:sz w:val="28"/>
          <w:szCs w:val="28"/>
          <w:lang w:val="uk-UA"/>
        </w:rPr>
        <w:t xml:space="preserve"> навчального року</w:t>
      </w:r>
    </w:p>
    <w:p w:rsidR="00E56F81" w:rsidRPr="00C020D0" w:rsidRDefault="00E56F81" w:rsidP="00C020D0">
      <w:pPr>
        <w:widowControl w:val="0"/>
        <w:numPr>
          <w:ilvl w:val="1"/>
          <w:numId w:val="26"/>
        </w:numPr>
        <w:ind w:left="0" w:right="-23" w:firstLine="851"/>
        <w:jc w:val="both"/>
        <w:rPr>
          <w:sz w:val="28"/>
          <w:szCs w:val="28"/>
          <w:lang w:val="uk-UA"/>
        </w:rPr>
      </w:pPr>
      <w:r w:rsidRPr="00C020D0">
        <w:rPr>
          <w:sz w:val="28"/>
          <w:szCs w:val="28"/>
          <w:lang w:val="uk-UA"/>
        </w:rPr>
        <w:t>Забезпечити стовідсоткове заповнення та достовірність інформації баз даних закладів загальної середньої освіти для підготовки звітів у ДІСО (Інформаційній системі управління освітою) на початок навчального року та оперативне і якісне їх ведення впродовж навчального року.</w:t>
      </w:r>
    </w:p>
    <w:p w:rsidR="00E56F81" w:rsidRPr="00C020D0" w:rsidRDefault="00E56F81" w:rsidP="00E56F81">
      <w:pPr>
        <w:widowControl w:val="0"/>
        <w:tabs>
          <w:tab w:val="left" w:pos="1276"/>
        </w:tabs>
        <w:ind w:right="-23" w:firstLine="709"/>
        <w:jc w:val="right"/>
        <w:rPr>
          <w:sz w:val="28"/>
          <w:szCs w:val="28"/>
          <w:lang w:val="uk-UA"/>
        </w:rPr>
      </w:pPr>
      <w:r w:rsidRPr="00C020D0">
        <w:rPr>
          <w:sz w:val="28"/>
          <w:szCs w:val="28"/>
          <w:lang w:val="uk-UA"/>
        </w:rPr>
        <w:t>До 05.09.2019</w:t>
      </w:r>
    </w:p>
    <w:p w:rsidR="00E56F81" w:rsidRPr="00C020D0" w:rsidRDefault="00E56F81" w:rsidP="00E56F81">
      <w:pPr>
        <w:widowControl w:val="0"/>
        <w:tabs>
          <w:tab w:val="left" w:pos="1276"/>
        </w:tabs>
        <w:ind w:right="-23" w:firstLine="709"/>
        <w:jc w:val="right"/>
        <w:rPr>
          <w:sz w:val="28"/>
          <w:szCs w:val="28"/>
          <w:lang w:val="uk-UA"/>
        </w:rPr>
      </w:pPr>
      <w:r w:rsidRPr="00C020D0">
        <w:rPr>
          <w:sz w:val="28"/>
          <w:szCs w:val="28"/>
          <w:lang w:val="uk-UA"/>
        </w:rPr>
        <w:t>Упродовж 2019/2020 навчального року</w:t>
      </w:r>
    </w:p>
    <w:p w:rsidR="00413DE4" w:rsidRPr="00C020D0" w:rsidRDefault="00413DE4" w:rsidP="00C020D0">
      <w:pPr>
        <w:widowControl w:val="0"/>
        <w:numPr>
          <w:ilvl w:val="1"/>
          <w:numId w:val="26"/>
        </w:numPr>
        <w:ind w:left="0" w:right="-23" w:firstLine="851"/>
        <w:jc w:val="both"/>
        <w:rPr>
          <w:sz w:val="28"/>
          <w:szCs w:val="28"/>
          <w:lang w:val="uk-UA"/>
        </w:rPr>
      </w:pPr>
      <w:r w:rsidRPr="00C020D0">
        <w:rPr>
          <w:sz w:val="28"/>
          <w:szCs w:val="28"/>
          <w:lang w:val="uk-UA"/>
        </w:rPr>
        <w:t>Надати до Управління освіти:</w:t>
      </w:r>
    </w:p>
    <w:p w:rsidR="00413DE4" w:rsidRPr="00C020D0" w:rsidRDefault="00413DE4" w:rsidP="00C020D0">
      <w:pPr>
        <w:widowControl w:val="0"/>
        <w:numPr>
          <w:ilvl w:val="2"/>
          <w:numId w:val="26"/>
        </w:numPr>
        <w:tabs>
          <w:tab w:val="left" w:pos="1134"/>
        </w:tabs>
        <w:ind w:left="0" w:right="-23" w:firstLine="1134"/>
        <w:jc w:val="both"/>
        <w:rPr>
          <w:sz w:val="28"/>
          <w:szCs w:val="28"/>
          <w:lang w:val="uk-UA"/>
        </w:rPr>
      </w:pPr>
      <w:r w:rsidRPr="00C020D0">
        <w:rPr>
          <w:sz w:val="28"/>
          <w:szCs w:val="28"/>
          <w:lang w:val="uk-UA"/>
        </w:rPr>
        <w:t>Інформацію щодо підсумків проведення щорічного звітування керівників закладів освіти про роботу в 201</w:t>
      </w:r>
      <w:r w:rsidR="008C4C4F" w:rsidRPr="00C020D0">
        <w:rPr>
          <w:sz w:val="28"/>
          <w:szCs w:val="28"/>
          <w:lang w:val="uk-UA"/>
        </w:rPr>
        <w:t>8</w:t>
      </w:r>
      <w:r w:rsidRPr="00C020D0">
        <w:rPr>
          <w:sz w:val="28"/>
          <w:szCs w:val="28"/>
          <w:lang w:val="uk-UA"/>
        </w:rPr>
        <w:t>/201</w:t>
      </w:r>
      <w:r w:rsidR="008C4C4F" w:rsidRPr="00C020D0">
        <w:rPr>
          <w:sz w:val="28"/>
          <w:szCs w:val="28"/>
          <w:lang w:val="uk-UA"/>
        </w:rPr>
        <w:t>9</w:t>
      </w:r>
      <w:r w:rsidRPr="00C020D0">
        <w:rPr>
          <w:sz w:val="28"/>
          <w:szCs w:val="28"/>
          <w:lang w:val="uk-UA"/>
        </w:rPr>
        <w:t xml:space="preserve"> навчальному році із зазначенням пропозицій батьківської громадськості щодо удосконалення (поліпшення) діяльності навчальних закладів.</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До 20.08.201</w:t>
      </w:r>
      <w:r w:rsidR="008C4C4F" w:rsidRPr="00C020D0">
        <w:rPr>
          <w:sz w:val="28"/>
          <w:szCs w:val="28"/>
          <w:lang w:val="uk-UA"/>
        </w:rPr>
        <w:t>9</w:t>
      </w:r>
    </w:p>
    <w:p w:rsidR="00413DE4" w:rsidRPr="00C020D0" w:rsidRDefault="00413DE4" w:rsidP="00C020D0">
      <w:pPr>
        <w:widowControl w:val="0"/>
        <w:numPr>
          <w:ilvl w:val="2"/>
          <w:numId w:val="26"/>
        </w:numPr>
        <w:tabs>
          <w:tab w:val="left" w:pos="1134"/>
        </w:tabs>
        <w:ind w:left="0" w:right="-23" w:firstLine="1134"/>
        <w:jc w:val="both"/>
        <w:rPr>
          <w:sz w:val="28"/>
          <w:szCs w:val="28"/>
          <w:lang w:val="uk-UA"/>
        </w:rPr>
      </w:pPr>
      <w:r w:rsidRPr="00C020D0">
        <w:rPr>
          <w:sz w:val="28"/>
          <w:szCs w:val="28"/>
          <w:lang w:val="uk-UA"/>
        </w:rPr>
        <w:t>Оперативну інформацію про організований початок 201</w:t>
      </w:r>
      <w:r w:rsidR="008C4C4F" w:rsidRPr="00C020D0">
        <w:rPr>
          <w:sz w:val="28"/>
          <w:szCs w:val="28"/>
          <w:lang w:val="uk-UA"/>
        </w:rPr>
        <w:t>9</w:t>
      </w:r>
      <w:r w:rsidRPr="00C020D0">
        <w:rPr>
          <w:sz w:val="28"/>
          <w:szCs w:val="28"/>
          <w:lang w:val="uk-UA"/>
        </w:rPr>
        <w:t>/20</w:t>
      </w:r>
      <w:r w:rsidR="008C4C4F" w:rsidRPr="00C020D0">
        <w:rPr>
          <w:sz w:val="28"/>
          <w:szCs w:val="28"/>
          <w:lang w:val="uk-UA"/>
        </w:rPr>
        <w:t>20</w:t>
      </w:r>
      <w:r w:rsidRPr="00C020D0">
        <w:rPr>
          <w:sz w:val="28"/>
          <w:szCs w:val="28"/>
          <w:lang w:val="uk-UA"/>
        </w:rPr>
        <w:t xml:space="preserve"> навчального року.</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До 09:00   0</w:t>
      </w:r>
      <w:r w:rsidR="008C4C4F" w:rsidRPr="00C020D0">
        <w:rPr>
          <w:sz w:val="28"/>
          <w:szCs w:val="28"/>
          <w:lang w:val="uk-UA"/>
        </w:rPr>
        <w:t>2</w:t>
      </w:r>
      <w:r w:rsidRPr="00C020D0">
        <w:rPr>
          <w:sz w:val="28"/>
          <w:szCs w:val="28"/>
          <w:lang w:val="uk-UA"/>
        </w:rPr>
        <w:t>.09.201</w:t>
      </w:r>
      <w:r w:rsidR="008C4C4F" w:rsidRPr="00C020D0">
        <w:rPr>
          <w:sz w:val="28"/>
          <w:szCs w:val="28"/>
          <w:lang w:val="uk-UA"/>
        </w:rPr>
        <w:t>9</w:t>
      </w:r>
    </w:p>
    <w:p w:rsidR="00413DE4" w:rsidRPr="00C020D0" w:rsidRDefault="00413DE4" w:rsidP="00C020D0">
      <w:pPr>
        <w:widowControl w:val="0"/>
        <w:numPr>
          <w:ilvl w:val="2"/>
          <w:numId w:val="26"/>
        </w:numPr>
        <w:tabs>
          <w:tab w:val="left" w:pos="1134"/>
        </w:tabs>
        <w:ind w:left="0" w:right="-23" w:firstLine="1134"/>
        <w:jc w:val="both"/>
        <w:rPr>
          <w:sz w:val="28"/>
          <w:szCs w:val="28"/>
          <w:lang w:val="uk-UA"/>
        </w:rPr>
      </w:pPr>
      <w:r w:rsidRPr="00C020D0">
        <w:rPr>
          <w:sz w:val="28"/>
          <w:szCs w:val="28"/>
          <w:lang w:val="uk-UA"/>
        </w:rPr>
        <w:t xml:space="preserve">«Інформацію про кількість дітей, які приступили і не приступили до занять </w:t>
      </w:r>
      <w:r w:rsidR="008C4C4F" w:rsidRPr="00C020D0">
        <w:rPr>
          <w:sz w:val="28"/>
          <w:szCs w:val="28"/>
          <w:lang w:val="uk-UA"/>
        </w:rPr>
        <w:t>2</w:t>
      </w:r>
      <w:r w:rsidRPr="00C020D0">
        <w:rPr>
          <w:sz w:val="28"/>
          <w:szCs w:val="28"/>
          <w:lang w:val="uk-UA"/>
        </w:rPr>
        <w:t xml:space="preserve"> вересня 201</w:t>
      </w:r>
      <w:r w:rsidR="008C4C4F" w:rsidRPr="00C020D0">
        <w:rPr>
          <w:sz w:val="28"/>
          <w:szCs w:val="28"/>
          <w:lang w:val="uk-UA"/>
        </w:rPr>
        <w:t>9</w:t>
      </w:r>
      <w:r w:rsidRPr="00C020D0">
        <w:rPr>
          <w:sz w:val="28"/>
          <w:szCs w:val="28"/>
          <w:lang w:val="uk-UA"/>
        </w:rPr>
        <w:t xml:space="preserve"> року в навчальних закладах» (з контингенту учнів школи) з інформацією про вжиті заходи щодо залучення таких дітей до навчання.</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0</w:t>
      </w:r>
      <w:r w:rsidR="008C4C4F" w:rsidRPr="00C020D0">
        <w:rPr>
          <w:sz w:val="28"/>
          <w:szCs w:val="28"/>
          <w:lang w:val="uk-UA"/>
        </w:rPr>
        <w:t>2</w:t>
      </w:r>
      <w:r w:rsidRPr="00C020D0">
        <w:rPr>
          <w:sz w:val="28"/>
          <w:szCs w:val="28"/>
          <w:lang w:val="uk-UA"/>
        </w:rPr>
        <w:t>.09.201</w:t>
      </w:r>
      <w:r w:rsidR="008C4C4F" w:rsidRPr="00C020D0">
        <w:rPr>
          <w:sz w:val="28"/>
          <w:szCs w:val="28"/>
          <w:lang w:val="uk-UA"/>
        </w:rPr>
        <w:t>9</w:t>
      </w:r>
    </w:p>
    <w:p w:rsidR="00413DE4" w:rsidRPr="00C020D0" w:rsidRDefault="00413DE4" w:rsidP="00C020D0">
      <w:pPr>
        <w:widowControl w:val="0"/>
        <w:numPr>
          <w:ilvl w:val="2"/>
          <w:numId w:val="26"/>
        </w:numPr>
        <w:tabs>
          <w:tab w:val="left" w:pos="1134"/>
        </w:tabs>
        <w:ind w:left="0" w:right="-23" w:firstLine="1134"/>
        <w:jc w:val="both"/>
        <w:rPr>
          <w:sz w:val="28"/>
          <w:szCs w:val="28"/>
          <w:lang w:val="uk-UA"/>
        </w:rPr>
      </w:pPr>
      <w:r w:rsidRPr="00C020D0">
        <w:rPr>
          <w:sz w:val="28"/>
          <w:szCs w:val="28"/>
          <w:lang w:val="uk-UA"/>
        </w:rPr>
        <w:t>Інформацію щодо руху учнів закладів загальної середньої освіти протягом літа 201</w:t>
      </w:r>
      <w:r w:rsidR="008C4C4F" w:rsidRPr="00C020D0">
        <w:rPr>
          <w:sz w:val="28"/>
          <w:szCs w:val="28"/>
          <w:lang w:val="uk-UA"/>
        </w:rPr>
        <w:t>9</w:t>
      </w:r>
      <w:r w:rsidRPr="00C020D0">
        <w:rPr>
          <w:sz w:val="28"/>
          <w:szCs w:val="28"/>
          <w:lang w:val="uk-UA"/>
        </w:rPr>
        <w:t xml:space="preserve"> року та кількісний склад на початок 201</w:t>
      </w:r>
      <w:r w:rsidR="008C4C4F" w:rsidRPr="00C020D0">
        <w:rPr>
          <w:sz w:val="28"/>
          <w:szCs w:val="28"/>
          <w:lang w:val="uk-UA"/>
        </w:rPr>
        <w:t>9</w:t>
      </w:r>
      <w:r w:rsidRPr="00C020D0">
        <w:rPr>
          <w:sz w:val="28"/>
          <w:szCs w:val="28"/>
          <w:lang w:val="uk-UA"/>
        </w:rPr>
        <w:t>/20</w:t>
      </w:r>
      <w:r w:rsidR="008C4C4F" w:rsidRPr="00C020D0">
        <w:rPr>
          <w:sz w:val="28"/>
          <w:szCs w:val="28"/>
          <w:lang w:val="uk-UA"/>
        </w:rPr>
        <w:t>20</w:t>
      </w:r>
      <w:r w:rsidRPr="00C020D0">
        <w:rPr>
          <w:sz w:val="28"/>
          <w:szCs w:val="28"/>
          <w:lang w:val="uk-UA"/>
        </w:rPr>
        <w:t xml:space="preserve"> навчального року (за встановленою формою).</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04.09.201</w:t>
      </w:r>
      <w:r w:rsidR="008C4C4F" w:rsidRPr="00C020D0">
        <w:rPr>
          <w:sz w:val="28"/>
          <w:szCs w:val="28"/>
          <w:lang w:val="uk-UA"/>
        </w:rPr>
        <w:t>9</w:t>
      </w:r>
    </w:p>
    <w:p w:rsidR="00413DE4" w:rsidRPr="00C020D0" w:rsidRDefault="00413DE4" w:rsidP="00C020D0">
      <w:pPr>
        <w:widowControl w:val="0"/>
        <w:numPr>
          <w:ilvl w:val="2"/>
          <w:numId w:val="26"/>
        </w:numPr>
        <w:tabs>
          <w:tab w:val="left" w:pos="1134"/>
        </w:tabs>
        <w:ind w:left="0" w:right="-23" w:firstLine="1134"/>
        <w:jc w:val="both"/>
        <w:rPr>
          <w:sz w:val="28"/>
          <w:szCs w:val="28"/>
          <w:lang w:val="uk-UA"/>
        </w:rPr>
      </w:pPr>
      <w:r w:rsidRPr="00C020D0">
        <w:rPr>
          <w:sz w:val="28"/>
          <w:szCs w:val="28"/>
          <w:lang w:val="uk-UA"/>
        </w:rPr>
        <w:t>Показники мережі на 201</w:t>
      </w:r>
      <w:r w:rsidR="008C4C4F" w:rsidRPr="00C020D0">
        <w:rPr>
          <w:sz w:val="28"/>
          <w:szCs w:val="28"/>
          <w:lang w:val="uk-UA"/>
        </w:rPr>
        <w:t>9</w:t>
      </w:r>
      <w:r w:rsidRPr="00C020D0">
        <w:rPr>
          <w:sz w:val="28"/>
          <w:szCs w:val="28"/>
          <w:lang w:val="uk-UA"/>
        </w:rPr>
        <w:t>/20</w:t>
      </w:r>
      <w:r w:rsidR="008C4C4F" w:rsidRPr="00C020D0">
        <w:rPr>
          <w:sz w:val="28"/>
          <w:szCs w:val="28"/>
          <w:lang w:val="uk-UA"/>
        </w:rPr>
        <w:t>20</w:t>
      </w:r>
      <w:r w:rsidRPr="00C020D0">
        <w:rPr>
          <w:sz w:val="28"/>
          <w:szCs w:val="28"/>
          <w:lang w:val="uk-UA"/>
        </w:rPr>
        <w:t xml:space="preserve"> навчальний рік для підготовки рішення виконавчого комітету Харківської міської ради.</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03.09.201</w:t>
      </w:r>
      <w:r w:rsidR="008C4C4F" w:rsidRPr="00C020D0">
        <w:rPr>
          <w:sz w:val="28"/>
          <w:szCs w:val="28"/>
          <w:lang w:val="uk-UA"/>
        </w:rPr>
        <w:t>9</w:t>
      </w:r>
      <w:r w:rsidRPr="00C020D0">
        <w:rPr>
          <w:sz w:val="28"/>
          <w:szCs w:val="28"/>
          <w:lang w:val="uk-UA"/>
        </w:rPr>
        <w:t xml:space="preserve"> -04.09.201</w:t>
      </w:r>
      <w:r w:rsidR="008C4C4F" w:rsidRPr="00C020D0">
        <w:rPr>
          <w:sz w:val="28"/>
          <w:szCs w:val="28"/>
          <w:lang w:val="uk-UA"/>
        </w:rPr>
        <w:t>9</w:t>
      </w:r>
    </w:p>
    <w:p w:rsidR="00413DE4" w:rsidRPr="00C020D0" w:rsidRDefault="00413DE4" w:rsidP="00C020D0">
      <w:pPr>
        <w:widowControl w:val="0"/>
        <w:numPr>
          <w:ilvl w:val="2"/>
          <w:numId w:val="26"/>
        </w:numPr>
        <w:tabs>
          <w:tab w:val="left" w:pos="1134"/>
        </w:tabs>
        <w:ind w:left="0" w:right="-23" w:firstLine="1134"/>
        <w:jc w:val="both"/>
        <w:rPr>
          <w:sz w:val="28"/>
          <w:szCs w:val="28"/>
          <w:lang w:val="uk-UA"/>
        </w:rPr>
      </w:pPr>
      <w:r w:rsidRPr="00C020D0">
        <w:rPr>
          <w:sz w:val="28"/>
          <w:szCs w:val="28"/>
          <w:lang w:val="uk-UA"/>
        </w:rPr>
        <w:t>Звіти на початок навчального року всіх встановлених форм.</w:t>
      </w:r>
    </w:p>
    <w:p w:rsidR="00413DE4" w:rsidRPr="00C020D0" w:rsidRDefault="00413DE4" w:rsidP="00413DE4">
      <w:pPr>
        <w:widowControl w:val="0"/>
        <w:tabs>
          <w:tab w:val="left" w:pos="1418"/>
          <w:tab w:val="left" w:pos="1560"/>
        </w:tabs>
        <w:ind w:right="-23"/>
        <w:jc w:val="right"/>
        <w:rPr>
          <w:sz w:val="28"/>
          <w:szCs w:val="28"/>
          <w:lang w:val="uk-UA"/>
        </w:rPr>
      </w:pPr>
      <w:r w:rsidRPr="00C020D0">
        <w:rPr>
          <w:sz w:val="28"/>
          <w:szCs w:val="28"/>
          <w:lang w:val="uk-UA"/>
        </w:rPr>
        <w:t>За окремим графіком</w:t>
      </w:r>
    </w:p>
    <w:p w:rsidR="00D70A97" w:rsidRPr="00C020D0" w:rsidRDefault="00D70A97"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Завідувачу ЛКТО Остапчук С.П. розмістити цей наказ на сайті Управління освіти.</w:t>
      </w:r>
    </w:p>
    <w:p w:rsidR="00D70A97" w:rsidRPr="00C020D0" w:rsidRDefault="00D70A97" w:rsidP="00D70A97">
      <w:pPr>
        <w:pStyle w:val="a7"/>
        <w:ind w:left="360"/>
        <w:jc w:val="right"/>
        <w:rPr>
          <w:sz w:val="28"/>
          <w:szCs w:val="28"/>
          <w:lang w:val="uk-UA"/>
        </w:rPr>
      </w:pPr>
      <w:r w:rsidRPr="00C020D0">
        <w:rPr>
          <w:sz w:val="28"/>
          <w:szCs w:val="28"/>
          <w:lang w:val="uk-UA"/>
        </w:rPr>
        <w:t xml:space="preserve">До </w:t>
      </w:r>
      <w:r w:rsidR="008C4C4F" w:rsidRPr="00C020D0">
        <w:rPr>
          <w:sz w:val="28"/>
          <w:szCs w:val="28"/>
          <w:lang w:val="uk-UA"/>
        </w:rPr>
        <w:t>2</w:t>
      </w:r>
      <w:r w:rsidRPr="00C020D0">
        <w:rPr>
          <w:sz w:val="28"/>
          <w:szCs w:val="28"/>
          <w:lang w:val="uk-UA"/>
        </w:rPr>
        <w:t>6.07.2019</w:t>
      </w:r>
    </w:p>
    <w:p w:rsidR="00D70A97" w:rsidRPr="00C020D0" w:rsidRDefault="00D70A97" w:rsidP="00C020D0">
      <w:pPr>
        <w:pStyle w:val="10"/>
        <w:widowControl w:val="0"/>
        <w:numPr>
          <w:ilvl w:val="0"/>
          <w:numId w:val="10"/>
        </w:numPr>
        <w:tabs>
          <w:tab w:val="clear" w:pos="555"/>
          <w:tab w:val="left" w:pos="709"/>
          <w:tab w:val="left" w:pos="993"/>
        </w:tabs>
        <w:ind w:left="0" w:firstLine="567"/>
        <w:jc w:val="both"/>
        <w:rPr>
          <w:sz w:val="28"/>
          <w:szCs w:val="28"/>
        </w:rPr>
      </w:pPr>
      <w:r w:rsidRPr="00C020D0">
        <w:rPr>
          <w:sz w:val="28"/>
          <w:szCs w:val="28"/>
        </w:rPr>
        <w:t>Контроль за виконанням даного наказу залишаю за собою</w:t>
      </w:r>
    </w:p>
    <w:p w:rsidR="00CA0416" w:rsidRPr="00C020D0" w:rsidRDefault="00CA0416" w:rsidP="00F11576">
      <w:pPr>
        <w:jc w:val="both"/>
        <w:rPr>
          <w:sz w:val="28"/>
          <w:szCs w:val="28"/>
          <w:lang w:val="uk-UA"/>
        </w:rPr>
      </w:pPr>
    </w:p>
    <w:p w:rsidR="00CA0416" w:rsidRPr="00C020D0" w:rsidRDefault="00CA0416" w:rsidP="00CA0416">
      <w:pPr>
        <w:tabs>
          <w:tab w:val="left" w:pos="7088"/>
        </w:tabs>
        <w:spacing w:line="360" w:lineRule="auto"/>
        <w:jc w:val="both"/>
        <w:rPr>
          <w:sz w:val="28"/>
          <w:szCs w:val="28"/>
          <w:lang w:val="uk-UA"/>
        </w:rPr>
      </w:pPr>
      <w:r w:rsidRPr="00C020D0">
        <w:rPr>
          <w:sz w:val="28"/>
          <w:szCs w:val="28"/>
          <w:lang w:val="uk-UA"/>
        </w:rPr>
        <w:t>Начальник Управління освіти</w:t>
      </w:r>
      <w:r w:rsidRPr="00C020D0">
        <w:rPr>
          <w:sz w:val="28"/>
          <w:szCs w:val="28"/>
          <w:lang w:val="uk-UA"/>
        </w:rPr>
        <w:tab/>
        <w:t>О.С.НИЖНИК</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D70A97" w:rsidRPr="00C020D0" w:rsidTr="004B780C">
        <w:tc>
          <w:tcPr>
            <w:tcW w:w="4786" w:type="dxa"/>
            <w:tcBorders>
              <w:top w:val="nil"/>
              <w:left w:val="nil"/>
              <w:bottom w:val="nil"/>
              <w:right w:val="nil"/>
            </w:tcBorders>
          </w:tcPr>
          <w:p w:rsidR="00D70A97" w:rsidRPr="00C020D0" w:rsidRDefault="00D70A97" w:rsidP="004B780C">
            <w:pPr>
              <w:ind w:left="34"/>
              <w:jc w:val="both"/>
              <w:rPr>
                <w:sz w:val="28"/>
                <w:szCs w:val="28"/>
                <w:lang w:val="uk-UA"/>
              </w:rPr>
            </w:pPr>
            <w:r w:rsidRPr="00C020D0">
              <w:rPr>
                <w:sz w:val="28"/>
                <w:szCs w:val="28"/>
                <w:lang w:val="uk-UA"/>
              </w:rPr>
              <w:t>Заступник начальника Управління освіти-уповноважена особа з питань запобігання та виявлення корупції</w:t>
            </w:r>
          </w:p>
          <w:p w:rsidR="00D70A97" w:rsidRPr="00C020D0" w:rsidRDefault="00D70A97" w:rsidP="004B780C">
            <w:pPr>
              <w:ind w:left="884"/>
              <w:jc w:val="both"/>
              <w:rPr>
                <w:sz w:val="28"/>
                <w:szCs w:val="28"/>
                <w:lang w:val="uk-UA"/>
              </w:rPr>
            </w:pPr>
          </w:p>
          <w:p w:rsidR="00D70A97" w:rsidRPr="00C020D0" w:rsidRDefault="00D70A97" w:rsidP="00C020D0">
            <w:pPr>
              <w:ind w:left="34"/>
              <w:jc w:val="both"/>
              <w:rPr>
                <w:sz w:val="28"/>
                <w:szCs w:val="28"/>
                <w:lang w:val="uk-UA"/>
              </w:rPr>
            </w:pPr>
            <w:r w:rsidRPr="00C020D0">
              <w:rPr>
                <w:sz w:val="28"/>
                <w:szCs w:val="28"/>
                <w:lang w:val="uk-UA"/>
              </w:rPr>
              <w:t xml:space="preserve">                            О.В.ПРОХОРЕНКО</w:t>
            </w:r>
          </w:p>
        </w:tc>
      </w:tr>
    </w:tbl>
    <w:p w:rsidR="00D70A97" w:rsidRPr="00C020D0" w:rsidRDefault="00D70A97" w:rsidP="00D70A97">
      <w:pPr>
        <w:ind w:left="1134"/>
        <w:jc w:val="both"/>
        <w:rPr>
          <w:sz w:val="28"/>
          <w:szCs w:val="28"/>
          <w:lang w:val="uk-UA"/>
        </w:rPr>
      </w:pPr>
      <w:r w:rsidRPr="00C020D0">
        <w:rPr>
          <w:sz w:val="28"/>
          <w:szCs w:val="28"/>
          <w:lang w:val="uk-UA"/>
        </w:rPr>
        <w:lastRenderedPageBreak/>
        <w:t>З наказом ознайомлені:</w:t>
      </w:r>
    </w:p>
    <w:p w:rsidR="0040652F" w:rsidRDefault="0040652F" w:rsidP="0040652F">
      <w:pPr>
        <w:spacing w:line="360" w:lineRule="auto"/>
        <w:ind w:left="1134"/>
        <w:jc w:val="both"/>
        <w:rPr>
          <w:sz w:val="28"/>
          <w:szCs w:val="28"/>
          <w:lang w:val="uk-UA"/>
        </w:rPr>
      </w:pPr>
      <w:r>
        <w:rPr>
          <w:sz w:val="28"/>
          <w:szCs w:val="28"/>
          <w:lang w:val="uk-UA"/>
        </w:rPr>
        <w:t>ДЕРЕВ’ЯНКО Т.Є.</w:t>
      </w:r>
    </w:p>
    <w:p w:rsidR="0040652F" w:rsidRDefault="0040652F" w:rsidP="0040652F">
      <w:pPr>
        <w:spacing w:line="360" w:lineRule="auto"/>
        <w:ind w:left="1134"/>
        <w:jc w:val="both"/>
        <w:rPr>
          <w:sz w:val="28"/>
          <w:szCs w:val="28"/>
          <w:lang w:val="uk-UA"/>
        </w:rPr>
      </w:pPr>
      <w:r>
        <w:rPr>
          <w:sz w:val="28"/>
          <w:szCs w:val="28"/>
          <w:lang w:val="uk-UA"/>
        </w:rPr>
        <w:t>КУЛАКОВА Л.В.</w:t>
      </w:r>
    </w:p>
    <w:p w:rsidR="0040652F" w:rsidRDefault="0040652F" w:rsidP="0040652F">
      <w:pPr>
        <w:spacing w:line="360" w:lineRule="auto"/>
        <w:ind w:left="1134"/>
        <w:jc w:val="both"/>
        <w:rPr>
          <w:sz w:val="28"/>
          <w:szCs w:val="28"/>
          <w:lang w:val="uk-UA"/>
        </w:rPr>
      </w:pPr>
      <w:r>
        <w:rPr>
          <w:sz w:val="28"/>
          <w:szCs w:val="28"/>
          <w:lang w:val="uk-UA"/>
        </w:rPr>
        <w:t>СТЕЦКО О.М.</w:t>
      </w:r>
    </w:p>
    <w:p w:rsidR="0040652F" w:rsidRDefault="0040652F" w:rsidP="0040652F">
      <w:pPr>
        <w:spacing w:line="360" w:lineRule="auto"/>
        <w:ind w:left="1134"/>
        <w:jc w:val="both"/>
        <w:rPr>
          <w:sz w:val="28"/>
          <w:szCs w:val="28"/>
          <w:lang w:val="uk-UA"/>
        </w:rPr>
      </w:pPr>
      <w:r>
        <w:rPr>
          <w:sz w:val="28"/>
          <w:szCs w:val="28"/>
          <w:lang w:val="uk-UA"/>
        </w:rPr>
        <w:t>ІГОЛКІНВ Т.І.</w:t>
      </w:r>
    </w:p>
    <w:p w:rsidR="0040652F" w:rsidRDefault="0040652F" w:rsidP="0040652F">
      <w:pPr>
        <w:spacing w:line="360" w:lineRule="auto"/>
        <w:ind w:left="1134"/>
        <w:jc w:val="both"/>
        <w:rPr>
          <w:sz w:val="28"/>
          <w:szCs w:val="28"/>
          <w:lang w:val="uk-UA"/>
        </w:rPr>
      </w:pPr>
      <w:r>
        <w:rPr>
          <w:sz w:val="28"/>
          <w:szCs w:val="28"/>
          <w:lang w:val="uk-UA"/>
        </w:rPr>
        <w:t>НАДТОЧІЙ О.І.</w:t>
      </w:r>
    </w:p>
    <w:p w:rsidR="0040652F" w:rsidRDefault="0040652F" w:rsidP="0040652F">
      <w:pPr>
        <w:spacing w:line="360" w:lineRule="auto"/>
        <w:ind w:left="1134"/>
        <w:jc w:val="both"/>
        <w:rPr>
          <w:sz w:val="28"/>
          <w:szCs w:val="28"/>
          <w:lang w:val="uk-UA"/>
        </w:rPr>
      </w:pPr>
      <w:r>
        <w:rPr>
          <w:sz w:val="28"/>
          <w:szCs w:val="28"/>
          <w:lang w:val="uk-UA"/>
        </w:rPr>
        <w:t>ТОРЯНИК Т.В.</w:t>
      </w:r>
    </w:p>
    <w:p w:rsidR="0040652F" w:rsidRDefault="0040652F" w:rsidP="0040652F">
      <w:pPr>
        <w:spacing w:line="360" w:lineRule="auto"/>
        <w:ind w:left="1134"/>
        <w:jc w:val="both"/>
        <w:rPr>
          <w:sz w:val="28"/>
          <w:szCs w:val="28"/>
          <w:lang w:val="uk-UA"/>
        </w:rPr>
      </w:pPr>
      <w:r>
        <w:rPr>
          <w:sz w:val="28"/>
          <w:szCs w:val="28"/>
          <w:lang w:val="uk-UA"/>
        </w:rPr>
        <w:t>БАРИБІНА В.В.</w:t>
      </w:r>
    </w:p>
    <w:p w:rsidR="00D70A97" w:rsidRPr="00C020D0" w:rsidRDefault="00D70A97" w:rsidP="0040652F">
      <w:pPr>
        <w:spacing w:line="360" w:lineRule="auto"/>
        <w:ind w:left="1134"/>
        <w:jc w:val="both"/>
        <w:rPr>
          <w:sz w:val="28"/>
          <w:szCs w:val="28"/>
          <w:lang w:val="uk-UA"/>
        </w:rPr>
      </w:pPr>
      <w:r w:rsidRPr="00C020D0">
        <w:rPr>
          <w:sz w:val="28"/>
          <w:szCs w:val="28"/>
          <w:lang w:val="uk-UA"/>
        </w:rPr>
        <w:t>ОСТАПЧУК С.П.</w:t>
      </w:r>
    </w:p>
    <w:p w:rsidR="00D70A97" w:rsidRPr="00C020D0" w:rsidRDefault="00D70A97" w:rsidP="00D70A97">
      <w:pPr>
        <w:ind w:left="1134"/>
        <w:jc w:val="both"/>
        <w:rPr>
          <w:sz w:val="20"/>
          <w:szCs w:val="20"/>
          <w:lang w:val="uk-UA"/>
        </w:rPr>
      </w:pPr>
      <w:r w:rsidRPr="00C020D0">
        <w:rPr>
          <w:sz w:val="28"/>
          <w:szCs w:val="28"/>
          <w:lang w:val="uk-UA"/>
        </w:rPr>
        <w:t>ЛАШИНА Н.В.</w:t>
      </w: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A0416" w:rsidRPr="00C020D0" w:rsidRDefault="00CA0416" w:rsidP="00CA041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020D0" w:rsidRPr="00C020D0" w:rsidRDefault="00C020D0" w:rsidP="00F11576">
      <w:pPr>
        <w:jc w:val="both"/>
        <w:rPr>
          <w:sz w:val="20"/>
          <w:szCs w:val="20"/>
          <w:lang w:val="uk-UA"/>
        </w:rPr>
      </w:pPr>
    </w:p>
    <w:p w:rsidR="00CA0416" w:rsidRPr="00C020D0" w:rsidRDefault="00CA0416" w:rsidP="00F11576">
      <w:pPr>
        <w:jc w:val="both"/>
        <w:rPr>
          <w:sz w:val="28"/>
          <w:szCs w:val="28"/>
          <w:lang w:val="uk-UA"/>
        </w:rPr>
      </w:pPr>
      <w:proofErr w:type="spellStart"/>
      <w:r w:rsidRPr="00C020D0">
        <w:rPr>
          <w:sz w:val="20"/>
          <w:szCs w:val="20"/>
          <w:lang w:val="uk-UA"/>
        </w:rPr>
        <w:t>Прохоренко</w:t>
      </w:r>
      <w:proofErr w:type="spellEnd"/>
      <w:r w:rsidRPr="00C020D0">
        <w:rPr>
          <w:sz w:val="20"/>
          <w:szCs w:val="20"/>
          <w:lang w:val="uk-UA"/>
        </w:rPr>
        <w:t xml:space="preserve"> 725 27 91</w:t>
      </w:r>
    </w:p>
    <w:sectPr w:rsidR="00CA0416" w:rsidRPr="00C020D0" w:rsidSect="001350D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6D" w:rsidRDefault="002C366D" w:rsidP="004C5123">
      <w:r>
        <w:separator/>
      </w:r>
    </w:p>
  </w:endnote>
  <w:endnote w:type="continuationSeparator" w:id="0">
    <w:p w:rsidR="002C366D" w:rsidRDefault="002C366D" w:rsidP="004C5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6D" w:rsidRDefault="002C366D" w:rsidP="004C5123">
      <w:r>
        <w:separator/>
      </w:r>
    </w:p>
  </w:footnote>
  <w:footnote w:type="continuationSeparator" w:id="0">
    <w:p w:rsidR="002C366D" w:rsidRDefault="002C366D" w:rsidP="004C5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23" w:rsidRDefault="008A3E25">
    <w:pPr>
      <w:pStyle w:val="a8"/>
      <w:jc w:val="center"/>
    </w:pPr>
    <w:fldSimple w:instr=" PAGE   \* MERGEFORMAT ">
      <w:r w:rsidR="00B260CF">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384"/>
    <w:multiLevelType w:val="multilevel"/>
    <w:tmpl w:val="3CE6980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AA54CA"/>
    <w:multiLevelType w:val="multilevel"/>
    <w:tmpl w:val="14B85B00"/>
    <w:lvl w:ilvl="0">
      <w:start w:val="7"/>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Zero"/>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0105A3F"/>
    <w:multiLevelType w:val="multilevel"/>
    <w:tmpl w:val="84AA16B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2255418"/>
    <w:multiLevelType w:val="multilevel"/>
    <w:tmpl w:val="BB202F5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23F368A"/>
    <w:multiLevelType w:val="multilevel"/>
    <w:tmpl w:val="B53C6A4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4117F71"/>
    <w:multiLevelType w:val="hybridMultilevel"/>
    <w:tmpl w:val="58485594"/>
    <w:lvl w:ilvl="0" w:tplc="DD98AA06">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F213AD"/>
    <w:multiLevelType w:val="multilevel"/>
    <w:tmpl w:val="0026178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EDF006B"/>
    <w:multiLevelType w:val="hybridMultilevel"/>
    <w:tmpl w:val="220A4628"/>
    <w:lvl w:ilvl="0" w:tplc="22B01578">
      <w:start w:val="2"/>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1A7416"/>
    <w:multiLevelType w:val="multilevel"/>
    <w:tmpl w:val="9EB4D26A"/>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71622EB"/>
    <w:multiLevelType w:val="multilevel"/>
    <w:tmpl w:val="7D14C4A4"/>
    <w:lvl w:ilvl="0">
      <w:start w:val="3"/>
      <w:numFmt w:val="decimal"/>
      <w:lvlText w:val="%1."/>
      <w:lvlJc w:val="left"/>
      <w:pPr>
        <w:ind w:left="648" w:hanging="648"/>
      </w:pPr>
      <w:rPr>
        <w:rFonts w:hint="default"/>
        <w:color w:val="FF0000"/>
      </w:rPr>
    </w:lvl>
    <w:lvl w:ilvl="1">
      <w:start w:val="5"/>
      <w:numFmt w:val="decimal"/>
      <w:lvlText w:val="%1.%2."/>
      <w:lvlJc w:val="left"/>
      <w:pPr>
        <w:ind w:left="1074" w:hanging="720"/>
      </w:pPr>
      <w:rPr>
        <w:rFonts w:hint="default"/>
        <w:color w:val="FF0000"/>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FF0000"/>
      </w:rPr>
    </w:lvl>
    <w:lvl w:ilvl="4">
      <w:start w:val="1"/>
      <w:numFmt w:val="decimalZero"/>
      <w:lvlText w:val="%1.%2.%3.%4.%5."/>
      <w:lvlJc w:val="left"/>
      <w:pPr>
        <w:ind w:left="2496" w:hanging="1080"/>
      </w:pPr>
      <w:rPr>
        <w:rFonts w:hint="default"/>
        <w:color w:val="FF0000"/>
      </w:rPr>
    </w:lvl>
    <w:lvl w:ilvl="5">
      <w:start w:val="1"/>
      <w:numFmt w:val="decimal"/>
      <w:lvlText w:val="%1.%2.%3.%4.%5.%6."/>
      <w:lvlJc w:val="left"/>
      <w:pPr>
        <w:ind w:left="3210" w:hanging="1440"/>
      </w:pPr>
      <w:rPr>
        <w:rFonts w:hint="default"/>
        <w:color w:val="FF0000"/>
      </w:rPr>
    </w:lvl>
    <w:lvl w:ilvl="6">
      <w:start w:val="1"/>
      <w:numFmt w:val="decimal"/>
      <w:lvlText w:val="%1.%2.%3.%4.%5.%6.%7."/>
      <w:lvlJc w:val="left"/>
      <w:pPr>
        <w:ind w:left="3924" w:hanging="1800"/>
      </w:pPr>
      <w:rPr>
        <w:rFonts w:hint="default"/>
        <w:color w:val="FF0000"/>
      </w:rPr>
    </w:lvl>
    <w:lvl w:ilvl="7">
      <w:start w:val="1"/>
      <w:numFmt w:val="decimal"/>
      <w:lvlText w:val="%1.%2.%3.%4.%5.%6.%7.%8."/>
      <w:lvlJc w:val="left"/>
      <w:pPr>
        <w:ind w:left="4278" w:hanging="1800"/>
      </w:pPr>
      <w:rPr>
        <w:rFonts w:hint="default"/>
        <w:color w:val="FF0000"/>
      </w:rPr>
    </w:lvl>
    <w:lvl w:ilvl="8">
      <w:start w:val="1"/>
      <w:numFmt w:val="decimal"/>
      <w:lvlText w:val="%1.%2.%3.%4.%5.%6.%7.%8.%9."/>
      <w:lvlJc w:val="left"/>
      <w:pPr>
        <w:ind w:left="4992" w:hanging="2160"/>
      </w:pPr>
      <w:rPr>
        <w:rFonts w:hint="default"/>
        <w:color w:val="FF0000"/>
      </w:rPr>
    </w:lvl>
  </w:abstractNum>
  <w:abstractNum w:abstractNumId="10">
    <w:nsid w:val="276D3E20"/>
    <w:multiLevelType w:val="hybridMultilevel"/>
    <w:tmpl w:val="D20476F6"/>
    <w:lvl w:ilvl="0" w:tplc="8A58D3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9B6BF5"/>
    <w:multiLevelType w:val="multilevel"/>
    <w:tmpl w:val="B53C6A4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3CD6A18"/>
    <w:multiLevelType w:val="hybridMultilevel"/>
    <w:tmpl w:val="E04C6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C1946AC"/>
    <w:multiLevelType w:val="multilevel"/>
    <w:tmpl w:val="BB202F5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08032B6"/>
    <w:multiLevelType w:val="multilevel"/>
    <w:tmpl w:val="59684A6A"/>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Zero"/>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46A902D8"/>
    <w:multiLevelType w:val="multilevel"/>
    <w:tmpl w:val="A2A8AF4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9DF347D"/>
    <w:multiLevelType w:val="multilevel"/>
    <w:tmpl w:val="AFA871B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AA60C11"/>
    <w:multiLevelType w:val="hybridMultilevel"/>
    <w:tmpl w:val="15FCB2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DEC0DD6"/>
    <w:multiLevelType w:val="multilevel"/>
    <w:tmpl w:val="F0A46F32"/>
    <w:lvl w:ilvl="0">
      <w:start w:val="8"/>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Zero"/>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52570FD2"/>
    <w:multiLevelType w:val="multilevel"/>
    <w:tmpl w:val="1FD822D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79F3DCA"/>
    <w:multiLevelType w:val="multilevel"/>
    <w:tmpl w:val="199CDE6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nsid w:val="5841740B"/>
    <w:multiLevelType w:val="hybridMultilevel"/>
    <w:tmpl w:val="58485594"/>
    <w:lvl w:ilvl="0" w:tplc="DD98AA06">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5F24AE"/>
    <w:multiLevelType w:val="multilevel"/>
    <w:tmpl w:val="A7CCA65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B6D3B9A"/>
    <w:multiLevelType w:val="multilevel"/>
    <w:tmpl w:val="9510FA9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92B52A8"/>
    <w:multiLevelType w:val="multilevel"/>
    <w:tmpl w:val="E66666FE"/>
    <w:lvl w:ilvl="0">
      <w:start w:val="1"/>
      <w:numFmt w:val="decimal"/>
      <w:lvlText w:val="%1."/>
      <w:lvlJc w:val="left"/>
      <w:pPr>
        <w:tabs>
          <w:tab w:val="num" w:pos="555"/>
        </w:tabs>
        <w:ind w:left="555" w:hanging="555"/>
      </w:pPr>
      <w:rPr>
        <w:rFonts w:hint="default"/>
      </w:rPr>
    </w:lvl>
    <w:lvl w:ilvl="1">
      <w:start w:val="13"/>
      <w:numFmt w:val="decimal"/>
      <w:lvlText w:val="%1.1."/>
      <w:lvlJc w:val="left"/>
      <w:pPr>
        <w:tabs>
          <w:tab w:val="num" w:pos="720"/>
        </w:tabs>
        <w:ind w:left="720"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25">
    <w:nsid w:val="6F3A4648"/>
    <w:multiLevelType w:val="multilevel"/>
    <w:tmpl w:val="BB202F5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20"/>
  </w:num>
  <w:num w:numId="3">
    <w:abstractNumId w:val="0"/>
  </w:num>
  <w:num w:numId="4">
    <w:abstractNumId w:val="22"/>
  </w:num>
  <w:num w:numId="5">
    <w:abstractNumId w:val="2"/>
  </w:num>
  <w:num w:numId="6">
    <w:abstractNumId w:val="10"/>
  </w:num>
  <w:num w:numId="7">
    <w:abstractNumId w:val="12"/>
  </w:num>
  <w:num w:numId="8">
    <w:abstractNumId w:val="5"/>
  </w:num>
  <w:num w:numId="9">
    <w:abstractNumId w:val="21"/>
  </w:num>
  <w:num w:numId="10">
    <w:abstractNumId w:val="24"/>
  </w:num>
  <w:num w:numId="11">
    <w:abstractNumId w:val="11"/>
  </w:num>
  <w:num w:numId="12">
    <w:abstractNumId w:val="4"/>
  </w:num>
  <w:num w:numId="13">
    <w:abstractNumId w:val="23"/>
  </w:num>
  <w:num w:numId="14">
    <w:abstractNumId w:val="16"/>
  </w:num>
  <w:num w:numId="15">
    <w:abstractNumId w:val="9"/>
  </w:num>
  <w:num w:numId="16">
    <w:abstractNumId w:val="8"/>
  </w:num>
  <w:num w:numId="17">
    <w:abstractNumId w:val="6"/>
  </w:num>
  <w:num w:numId="18">
    <w:abstractNumId w:val="7"/>
  </w:num>
  <w:num w:numId="19">
    <w:abstractNumId w:val="19"/>
  </w:num>
  <w:num w:numId="20">
    <w:abstractNumId w:val="15"/>
  </w:num>
  <w:num w:numId="21">
    <w:abstractNumId w:val="3"/>
  </w:num>
  <w:num w:numId="22">
    <w:abstractNumId w:val="1"/>
  </w:num>
  <w:num w:numId="23">
    <w:abstractNumId w:val="13"/>
  </w:num>
  <w:num w:numId="24">
    <w:abstractNumId w:val="25"/>
  </w:num>
  <w:num w:numId="25">
    <w:abstractNumId w:val="1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30AE"/>
    <w:rsid w:val="00006AC6"/>
    <w:rsid w:val="00024EBF"/>
    <w:rsid w:val="00030EF3"/>
    <w:rsid w:val="00050CD5"/>
    <w:rsid w:val="000626B3"/>
    <w:rsid w:val="00065D89"/>
    <w:rsid w:val="00091EBB"/>
    <w:rsid w:val="000A26CB"/>
    <w:rsid w:val="000E3E47"/>
    <w:rsid w:val="00105B23"/>
    <w:rsid w:val="00126438"/>
    <w:rsid w:val="001350DE"/>
    <w:rsid w:val="00141C58"/>
    <w:rsid w:val="001E6857"/>
    <w:rsid w:val="00210A48"/>
    <w:rsid w:val="0024652C"/>
    <w:rsid w:val="002620B5"/>
    <w:rsid w:val="002C366D"/>
    <w:rsid w:val="002D245E"/>
    <w:rsid w:val="002D5E4F"/>
    <w:rsid w:val="003139E4"/>
    <w:rsid w:val="00322114"/>
    <w:rsid w:val="00346E84"/>
    <w:rsid w:val="003630AE"/>
    <w:rsid w:val="0038164F"/>
    <w:rsid w:val="0039191F"/>
    <w:rsid w:val="003B217D"/>
    <w:rsid w:val="003C5ED1"/>
    <w:rsid w:val="003E2D67"/>
    <w:rsid w:val="003F7C97"/>
    <w:rsid w:val="0040652F"/>
    <w:rsid w:val="00412816"/>
    <w:rsid w:val="00413DE4"/>
    <w:rsid w:val="00416BD7"/>
    <w:rsid w:val="0047746D"/>
    <w:rsid w:val="00497A1C"/>
    <w:rsid w:val="004C5123"/>
    <w:rsid w:val="004F134D"/>
    <w:rsid w:val="004F381C"/>
    <w:rsid w:val="00545FF9"/>
    <w:rsid w:val="00601A62"/>
    <w:rsid w:val="0061185B"/>
    <w:rsid w:val="00660774"/>
    <w:rsid w:val="00681B85"/>
    <w:rsid w:val="00691E08"/>
    <w:rsid w:val="006B3D10"/>
    <w:rsid w:val="006B60CB"/>
    <w:rsid w:val="006B6A35"/>
    <w:rsid w:val="00765E37"/>
    <w:rsid w:val="00766B17"/>
    <w:rsid w:val="0078241E"/>
    <w:rsid w:val="00824819"/>
    <w:rsid w:val="008447CC"/>
    <w:rsid w:val="00864C24"/>
    <w:rsid w:val="008A3E25"/>
    <w:rsid w:val="008C4C4F"/>
    <w:rsid w:val="008D2D79"/>
    <w:rsid w:val="008E0277"/>
    <w:rsid w:val="00925184"/>
    <w:rsid w:val="0097627A"/>
    <w:rsid w:val="009A3085"/>
    <w:rsid w:val="009B01A4"/>
    <w:rsid w:val="009D2B95"/>
    <w:rsid w:val="009F2FD0"/>
    <w:rsid w:val="00A4442D"/>
    <w:rsid w:val="00A52E4A"/>
    <w:rsid w:val="00AA5A6E"/>
    <w:rsid w:val="00AD05F0"/>
    <w:rsid w:val="00AF2CE3"/>
    <w:rsid w:val="00AF2DC3"/>
    <w:rsid w:val="00B260CF"/>
    <w:rsid w:val="00B420A1"/>
    <w:rsid w:val="00BB0D57"/>
    <w:rsid w:val="00BB5766"/>
    <w:rsid w:val="00C020D0"/>
    <w:rsid w:val="00C93ADB"/>
    <w:rsid w:val="00CA0416"/>
    <w:rsid w:val="00CD1FC6"/>
    <w:rsid w:val="00CF335C"/>
    <w:rsid w:val="00D70A97"/>
    <w:rsid w:val="00D90067"/>
    <w:rsid w:val="00D95CF2"/>
    <w:rsid w:val="00DB4FE9"/>
    <w:rsid w:val="00DD51C0"/>
    <w:rsid w:val="00DE4707"/>
    <w:rsid w:val="00E4248E"/>
    <w:rsid w:val="00E56F81"/>
    <w:rsid w:val="00EB4ABD"/>
    <w:rsid w:val="00ED686F"/>
    <w:rsid w:val="00F11576"/>
    <w:rsid w:val="00F52B42"/>
    <w:rsid w:val="00F710DF"/>
    <w:rsid w:val="00F90665"/>
    <w:rsid w:val="00FB5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0AE"/>
    <w:rPr>
      <w:sz w:val="24"/>
      <w:szCs w:val="24"/>
    </w:rPr>
  </w:style>
  <w:style w:type="paragraph" w:styleId="1">
    <w:name w:val="heading 1"/>
    <w:basedOn w:val="a"/>
    <w:next w:val="a"/>
    <w:qFormat/>
    <w:rsid w:val="003630AE"/>
    <w:pPr>
      <w:keepNext/>
      <w:jc w:val="center"/>
      <w:outlineLvl w:val="0"/>
    </w:pPr>
    <w:rPr>
      <w:b/>
      <w:sz w:val="20"/>
      <w:szCs w:val="20"/>
      <w:lang w:val="uk-UA" w:eastAsia="en-US"/>
    </w:rPr>
  </w:style>
  <w:style w:type="paragraph" w:styleId="2">
    <w:name w:val="heading 2"/>
    <w:basedOn w:val="a"/>
    <w:next w:val="a"/>
    <w:qFormat/>
    <w:rsid w:val="003630AE"/>
    <w:pPr>
      <w:keepNext/>
      <w:jc w:val="center"/>
      <w:outlineLvl w:val="1"/>
    </w:pPr>
    <w:rPr>
      <w:b/>
      <w:sz w:val="28"/>
      <w:szCs w:val="20"/>
      <w:lang w:val="uk-UA" w:eastAsia="en-US"/>
    </w:rPr>
  </w:style>
  <w:style w:type="paragraph" w:styleId="8">
    <w:name w:val="heading 8"/>
    <w:basedOn w:val="a"/>
    <w:next w:val="a"/>
    <w:link w:val="80"/>
    <w:qFormat/>
    <w:rsid w:val="004C5123"/>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0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styleId="a3">
    <w:name w:val="Balloon Text"/>
    <w:basedOn w:val="a"/>
    <w:semiHidden/>
    <w:rsid w:val="00545FF9"/>
    <w:rPr>
      <w:rFonts w:ascii="Tahoma" w:hAnsi="Tahoma" w:cs="Tahoma"/>
      <w:sz w:val="16"/>
      <w:szCs w:val="16"/>
    </w:rPr>
  </w:style>
  <w:style w:type="table" w:styleId="a4">
    <w:name w:val="Table Grid"/>
    <w:basedOn w:val="a1"/>
    <w:rsid w:val="0038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6B6A35"/>
    <w:pPr>
      <w:ind w:firstLine="540"/>
      <w:jc w:val="both"/>
    </w:pPr>
    <w:rPr>
      <w:sz w:val="28"/>
      <w:lang w:val="uk-UA"/>
    </w:rPr>
  </w:style>
  <w:style w:type="character" w:customStyle="1" w:styleId="a6">
    <w:name w:val="Основной текст с отступом Знак"/>
    <w:basedOn w:val="a0"/>
    <w:link w:val="a5"/>
    <w:rsid w:val="006B6A35"/>
    <w:rPr>
      <w:sz w:val="28"/>
      <w:szCs w:val="24"/>
      <w:lang w:val="uk-UA"/>
    </w:rPr>
  </w:style>
  <w:style w:type="paragraph" w:styleId="a7">
    <w:name w:val="List Paragraph"/>
    <w:basedOn w:val="a"/>
    <w:uiPriority w:val="34"/>
    <w:qFormat/>
    <w:rsid w:val="006B3D10"/>
    <w:pPr>
      <w:ind w:left="720"/>
      <w:contextualSpacing/>
    </w:pPr>
  </w:style>
  <w:style w:type="character" w:customStyle="1" w:styleId="80">
    <w:name w:val="Заголовок 8 Знак"/>
    <w:basedOn w:val="a0"/>
    <w:link w:val="8"/>
    <w:rsid w:val="004C5123"/>
    <w:rPr>
      <w:b/>
      <w:sz w:val="26"/>
    </w:rPr>
  </w:style>
  <w:style w:type="paragraph" w:styleId="a8">
    <w:name w:val="header"/>
    <w:basedOn w:val="a"/>
    <w:link w:val="a9"/>
    <w:uiPriority w:val="99"/>
    <w:rsid w:val="004C5123"/>
    <w:pPr>
      <w:tabs>
        <w:tab w:val="center" w:pos="4677"/>
        <w:tab w:val="right" w:pos="9355"/>
      </w:tabs>
    </w:pPr>
  </w:style>
  <w:style w:type="character" w:customStyle="1" w:styleId="a9">
    <w:name w:val="Верхний колонтитул Знак"/>
    <w:basedOn w:val="a0"/>
    <w:link w:val="a8"/>
    <w:uiPriority w:val="99"/>
    <w:rsid w:val="004C5123"/>
    <w:rPr>
      <w:sz w:val="24"/>
      <w:szCs w:val="24"/>
    </w:rPr>
  </w:style>
  <w:style w:type="paragraph" w:styleId="aa">
    <w:name w:val="footer"/>
    <w:basedOn w:val="a"/>
    <w:link w:val="ab"/>
    <w:rsid w:val="004C5123"/>
    <w:pPr>
      <w:tabs>
        <w:tab w:val="center" w:pos="4677"/>
        <w:tab w:val="right" w:pos="9355"/>
      </w:tabs>
    </w:pPr>
  </w:style>
  <w:style w:type="character" w:customStyle="1" w:styleId="ab">
    <w:name w:val="Нижний колонтитул Знак"/>
    <w:basedOn w:val="a0"/>
    <w:link w:val="aa"/>
    <w:rsid w:val="004C5123"/>
    <w:rPr>
      <w:sz w:val="24"/>
      <w:szCs w:val="24"/>
    </w:rPr>
  </w:style>
  <w:style w:type="paragraph" w:customStyle="1" w:styleId="10">
    <w:name w:val="Абзац списка1"/>
    <w:basedOn w:val="a"/>
    <w:qFormat/>
    <w:rsid w:val="00413DE4"/>
    <w:pPr>
      <w:ind w:left="720"/>
      <w:contextualSpacing/>
    </w:pPr>
    <w:rPr>
      <w:sz w:val="20"/>
      <w:szCs w:val="20"/>
      <w:lang w:val="uk-UA"/>
    </w:rPr>
  </w:style>
</w:styles>
</file>

<file path=word/webSettings.xml><?xml version="1.0" encoding="utf-8"?>
<w:webSettings xmlns:r="http://schemas.openxmlformats.org/officeDocument/2006/relationships" xmlns:w="http://schemas.openxmlformats.org/wordprocessingml/2006/main">
  <w:divs>
    <w:div w:id="7746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2567</Words>
  <Characters>14633</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RUO</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Admin</cp:lastModifiedBy>
  <cp:revision>2</cp:revision>
  <cp:lastPrinted>2019-06-06T13:15:00Z</cp:lastPrinted>
  <dcterms:created xsi:type="dcterms:W3CDTF">2019-07-26T09:05:00Z</dcterms:created>
  <dcterms:modified xsi:type="dcterms:W3CDTF">2019-07-26T09:05:00Z</dcterms:modified>
</cp:coreProperties>
</file>