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24578" w:rsidRPr="00A469FC" w:rsidTr="00C524EC">
        <w:tc>
          <w:tcPr>
            <w:tcW w:w="1135" w:type="dxa"/>
            <w:tcBorders>
              <w:bottom w:val="thickThinSmallGap" w:sz="24" w:space="0" w:color="auto"/>
            </w:tcBorders>
          </w:tcPr>
          <w:p w:rsidR="00024578" w:rsidRPr="00A469FC" w:rsidRDefault="00024578" w:rsidP="00C524EC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64908317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024578" w:rsidRPr="005A3836" w:rsidTr="00C524EC">
              <w:tc>
                <w:tcPr>
                  <w:tcW w:w="4111" w:type="dxa"/>
                </w:tcPr>
                <w:p w:rsidR="00024578" w:rsidRPr="00CE56DF" w:rsidRDefault="00024578" w:rsidP="00C524E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024578" w:rsidRPr="00CE56DF" w:rsidRDefault="00024578" w:rsidP="00C524E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024578" w:rsidRPr="00CE56DF" w:rsidRDefault="00024578" w:rsidP="00C524E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24578" w:rsidRPr="00CE56DF" w:rsidRDefault="00024578" w:rsidP="00C524E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024578" w:rsidRPr="00CE56DF" w:rsidRDefault="00024578" w:rsidP="00C524E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24578" w:rsidRPr="00CE56DF" w:rsidRDefault="00024578" w:rsidP="00C524E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24578" w:rsidRPr="00CE56DF" w:rsidRDefault="00024578" w:rsidP="00C524E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024578" w:rsidRPr="002D4923" w:rsidRDefault="00024578" w:rsidP="00C524EC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024578" w:rsidRPr="005A3836" w:rsidRDefault="00024578" w:rsidP="00C524EC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024578" w:rsidRPr="00CE56DF" w:rsidRDefault="00024578" w:rsidP="00C524E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024578" w:rsidRPr="00CE56DF" w:rsidRDefault="00024578" w:rsidP="00C524E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024578" w:rsidRPr="00CE56DF" w:rsidRDefault="00024578" w:rsidP="00C524E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024578" w:rsidRPr="00CE56DF" w:rsidRDefault="00024578" w:rsidP="00C524E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024578" w:rsidRPr="00CE56DF" w:rsidRDefault="00024578" w:rsidP="00C524E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024578" w:rsidRDefault="00024578" w:rsidP="00C524E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024578" w:rsidRDefault="00024578" w:rsidP="00C524E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24578" w:rsidRDefault="00024578" w:rsidP="00C524E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024578" w:rsidRPr="002D4923" w:rsidRDefault="00024578" w:rsidP="00C524EC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24578" w:rsidRPr="009B232F" w:rsidRDefault="00024578" w:rsidP="00C524E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24578" w:rsidRPr="00A469FC" w:rsidRDefault="00D1105E" w:rsidP="00C524EC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850C00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24578">
        <w:rPr>
          <w:sz w:val="28"/>
          <w:szCs w:val="28"/>
          <w:lang w:val="uk-UA"/>
        </w:rPr>
        <w:t>8</w:t>
      </w:r>
      <w:r w:rsidR="008D0B9B" w:rsidRPr="00236258">
        <w:rPr>
          <w:sz w:val="28"/>
          <w:szCs w:val="28"/>
          <w:lang w:val="uk-UA"/>
        </w:rPr>
        <w:t>.0</w:t>
      </w:r>
      <w:r w:rsidR="001323F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02457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</w:t>
      </w:r>
      <w:r w:rsidR="001323FD">
        <w:rPr>
          <w:sz w:val="28"/>
          <w:szCs w:val="28"/>
          <w:lang w:val="uk-UA"/>
        </w:rPr>
        <w:t>68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850C00" w:rsidRPr="00261EE2" w:rsidRDefault="00850C00" w:rsidP="00850C00">
      <w:pPr>
        <w:pStyle w:val="4"/>
        <w:ind w:right="4535"/>
        <w:rPr>
          <w:rFonts w:ascii="Times New Roman" w:hAnsi="Times New Roman"/>
          <w:b w:val="0"/>
          <w:lang w:val="uk-UA"/>
        </w:rPr>
      </w:pPr>
      <w:r w:rsidRPr="00261EE2">
        <w:rPr>
          <w:rFonts w:ascii="Times New Roman" w:hAnsi="Times New Roman"/>
          <w:b w:val="0"/>
          <w:lang w:val="uk-UA"/>
        </w:rPr>
        <w:t>Про підсумки огляду щодо готовності навчальних закладів району до 201</w:t>
      </w:r>
      <w:r w:rsidR="00024578">
        <w:rPr>
          <w:rFonts w:ascii="Times New Roman" w:hAnsi="Times New Roman"/>
          <w:b w:val="0"/>
          <w:lang w:val="uk-UA"/>
        </w:rPr>
        <w:t>7</w:t>
      </w:r>
      <w:r w:rsidRPr="00261EE2">
        <w:rPr>
          <w:rFonts w:ascii="Times New Roman" w:hAnsi="Times New Roman"/>
          <w:b w:val="0"/>
          <w:lang w:val="uk-UA"/>
        </w:rPr>
        <w:t>/201</w:t>
      </w:r>
      <w:r w:rsidR="00024578">
        <w:rPr>
          <w:rFonts w:ascii="Times New Roman" w:hAnsi="Times New Roman"/>
          <w:b w:val="0"/>
          <w:lang w:val="uk-UA"/>
        </w:rPr>
        <w:t>8</w:t>
      </w:r>
      <w:r w:rsidRPr="00261EE2">
        <w:rPr>
          <w:rFonts w:ascii="Times New Roman" w:hAnsi="Times New Roman"/>
          <w:b w:val="0"/>
          <w:lang w:val="uk-UA"/>
        </w:rPr>
        <w:t xml:space="preserve"> навчального року</w:t>
      </w:r>
    </w:p>
    <w:p w:rsidR="00850C00" w:rsidRPr="00850C00" w:rsidRDefault="00850C00" w:rsidP="00850C00">
      <w:pPr>
        <w:jc w:val="both"/>
        <w:rPr>
          <w:sz w:val="28"/>
          <w:szCs w:val="28"/>
          <w:lang w:val="uk-UA"/>
        </w:rPr>
      </w:pPr>
    </w:p>
    <w:p w:rsidR="00850C00" w:rsidRPr="00850C00" w:rsidRDefault="00850C00" w:rsidP="00850C00">
      <w:pPr>
        <w:jc w:val="both"/>
        <w:rPr>
          <w:sz w:val="28"/>
          <w:szCs w:val="28"/>
          <w:lang w:val="uk-UA"/>
        </w:rPr>
      </w:pPr>
    </w:p>
    <w:p w:rsidR="00850C00" w:rsidRPr="00850C00" w:rsidRDefault="00850C00" w:rsidP="00850C00">
      <w:pPr>
        <w:spacing w:line="360" w:lineRule="auto"/>
        <w:jc w:val="both"/>
        <w:rPr>
          <w:sz w:val="28"/>
          <w:szCs w:val="28"/>
          <w:lang w:val="uk-UA"/>
        </w:rPr>
      </w:pPr>
      <w:r w:rsidRPr="00850C00">
        <w:rPr>
          <w:sz w:val="28"/>
          <w:szCs w:val="28"/>
          <w:lang w:val="uk-UA"/>
        </w:rPr>
        <w:tab/>
      </w:r>
      <w:r w:rsidR="00024578">
        <w:rPr>
          <w:sz w:val="28"/>
          <w:szCs w:val="28"/>
          <w:lang w:val="uk-UA"/>
        </w:rPr>
        <w:t>З</w:t>
      </w:r>
      <w:r w:rsidRPr="00850C00">
        <w:rPr>
          <w:sz w:val="28"/>
          <w:szCs w:val="28"/>
          <w:lang w:val="uk-UA"/>
        </w:rPr>
        <w:t xml:space="preserve">гідно з </w:t>
      </w:r>
      <w:r w:rsidR="003D523A">
        <w:rPr>
          <w:sz w:val="28"/>
          <w:szCs w:val="28"/>
          <w:lang w:val="uk-UA"/>
        </w:rPr>
        <w:t xml:space="preserve">Положенням про районний огляд навчальних </w:t>
      </w:r>
      <w:r w:rsidR="003D523A" w:rsidRPr="00D76DC8">
        <w:rPr>
          <w:sz w:val="28"/>
          <w:szCs w:val="28"/>
          <w:lang w:val="uk-UA"/>
        </w:rPr>
        <w:t xml:space="preserve">закладів </w:t>
      </w:r>
      <w:r w:rsidR="003D523A">
        <w:rPr>
          <w:sz w:val="28"/>
          <w:szCs w:val="28"/>
          <w:lang w:val="uk-UA"/>
        </w:rPr>
        <w:t xml:space="preserve">щодо готовності </w:t>
      </w:r>
      <w:r w:rsidR="003D523A" w:rsidRPr="00D76DC8">
        <w:rPr>
          <w:sz w:val="28"/>
          <w:szCs w:val="28"/>
          <w:lang w:val="uk-UA"/>
        </w:rPr>
        <w:t>до нового 201</w:t>
      </w:r>
      <w:r w:rsidR="00024578">
        <w:rPr>
          <w:sz w:val="28"/>
          <w:szCs w:val="28"/>
          <w:lang w:val="uk-UA"/>
        </w:rPr>
        <w:t>7</w:t>
      </w:r>
      <w:r w:rsidR="003D523A" w:rsidRPr="00D76DC8">
        <w:rPr>
          <w:sz w:val="28"/>
          <w:szCs w:val="28"/>
          <w:lang w:val="uk-UA"/>
        </w:rPr>
        <w:t>/201</w:t>
      </w:r>
      <w:r w:rsidR="00024578">
        <w:rPr>
          <w:sz w:val="28"/>
          <w:szCs w:val="28"/>
          <w:lang w:val="uk-UA"/>
        </w:rPr>
        <w:t>8</w:t>
      </w:r>
      <w:r w:rsidR="003D523A" w:rsidRPr="00D76DC8">
        <w:rPr>
          <w:sz w:val="28"/>
          <w:szCs w:val="28"/>
          <w:lang w:val="uk-UA"/>
        </w:rPr>
        <w:t xml:space="preserve"> навчального року</w:t>
      </w:r>
      <w:r w:rsidR="003D523A">
        <w:rPr>
          <w:sz w:val="28"/>
          <w:szCs w:val="28"/>
          <w:lang w:val="uk-UA"/>
        </w:rPr>
        <w:t xml:space="preserve"> </w:t>
      </w:r>
      <w:r w:rsidRPr="00850C00">
        <w:rPr>
          <w:sz w:val="28"/>
          <w:szCs w:val="28"/>
          <w:lang w:val="uk-UA"/>
        </w:rPr>
        <w:t xml:space="preserve">комісією, створеною наказом Адміністрації </w:t>
      </w:r>
      <w:r w:rsidR="00024578">
        <w:rPr>
          <w:sz w:val="28"/>
          <w:szCs w:val="28"/>
          <w:lang w:val="uk-UA"/>
        </w:rPr>
        <w:t>Основ’ян</w:t>
      </w:r>
      <w:r w:rsidRPr="00850C00">
        <w:rPr>
          <w:sz w:val="28"/>
          <w:szCs w:val="28"/>
          <w:lang w:val="uk-UA"/>
        </w:rPr>
        <w:t>ського району Харківської міської ради</w:t>
      </w:r>
      <w:r w:rsidR="00261EE2">
        <w:rPr>
          <w:sz w:val="28"/>
          <w:szCs w:val="28"/>
          <w:lang w:val="uk-UA"/>
        </w:rPr>
        <w:t xml:space="preserve"> від </w:t>
      </w:r>
      <w:r w:rsidR="001323FD">
        <w:rPr>
          <w:sz w:val="28"/>
          <w:szCs w:val="28"/>
          <w:lang w:val="uk-UA"/>
        </w:rPr>
        <w:t>18</w:t>
      </w:r>
      <w:r w:rsidR="00614E03">
        <w:rPr>
          <w:sz w:val="28"/>
          <w:szCs w:val="28"/>
          <w:lang w:val="uk-UA"/>
        </w:rPr>
        <w:t>.07</w:t>
      </w:r>
      <w:r w:rsidR="00261EE2">
        <w:rPr>
          <w:sz w:val="28"/>
          <w:szCs w:val="28"/>
          <w:lang w:val="uk-UA"/>
        </w:rPr>
        <w:t>.201</w:t>
      </w:r>
      <w:r w:rsidR="00024578">
        <w:rPr>
          <w:sz w:val="28"/>
          <w:szCs w:val="28"/>
          <w:lang w:val="uk-UA"/>
        </w:rPr>
        <w:t>7</w:t>
      </w:r>
      <w:r w:rsidR="001323FD">
        <w:rPr>
          <w:sz w:val="28"/>
          <w:szCs w:val="28"/>
          <w:lang w:val="uk-UA"/>
        </w:rPr>
        <w:t xml:space="preserve"> №100</w:t>
      </w:r>
      <w:r w:rsidRPr="00850C00">
        <w:rPr>
          <w:sz w:val="28"/>
          <w:szCs w:val="28"/>
          <w:lang w:val="uk-UA"/>
        </w:rPr>
        <w:t>, здійснено огляд навчальних закладів району. Враховуючи висновки комісії,</w:t>
      </w:r>
    </w:p>
    <w:p w:rsidR="00850C00" w:rsidRPr="00850C00" w:rsidRDefault="00850C00" w:rsidP="00261EE2">
      <w:pPr>
        <w:spacing w:line="480" w:lineRule="auto"/>
        <w:jc w:val="both"/>
        <w:rPr>
          <w:sz w:val="28"/>
          <w:szCs w:val="28"/>
          <w:lang w:val="uk-UA"/>
        </w:rPr>
      </w:pPr>
    </w:p>
    <w:p w:rsidR="00850C00" w:rsidRPr="00850C00" w:rsidRDefault="00850C00" w:rsidP="00850C00">
      <w:pPr>
        <w:jc w:val="both"/>
        <w:rPr>
          <w:sz w:val="28"/>
          <w:szCs w:val="28"/>
          <w:lang w:val="uk-UA"/>
        </w:rPr>
      </w:pPr>
      <w:r w:rsidRPr="00850C00">
        <w:rPr>
          <w:sz w:val="28"/>
          <w:szCs w:val="28"/>
          <w:lang w:val="uk-UA"/>
        </w:rPr>
        <w:t>НАК</w:t>
      </w:r>
      <w:r w:rsidR="00024578">
        <w:rPr>
          <w:sz w:val="28"/>
          <w:szCs w:val="28"/>
          <w:lang w:val="uk-UA"/>
        </w:rPr>
        <w:t>А</w:t>
      </w:r>
      <w:r w:rsidRPr="00850C00">
        <w:rPr>
          <w:sz w:val="28"/>
          <w:szCs w:val="28"/>
          <w:lang w:val="uk-UA"/>
        </w:rPr>
        <w:t>ЗУЮ:</w:t>
      </w:r>
    </w:p>
    <w:p w:rsidR="00850C00" w:rsidRPr="00850C00" w:rsidRDefault="00850C00" w:rsidP="00261EE2">
      <w:pPr>
        <w:spacing w:line="480" w:lineRule="auto"/>
        <w:jc w:val="both"/>
        <w:rPr>
          <w:sz w:val="28"/>
          <w:szCs w:val="28"/>
          <w:lang w:val="uk-UA"/>
        </w:rPr>
      </w:pPr>
    </w:p>
    <w:p w:rsidR="00850C00" w:rsidRPr="00850C00" w:rsidRDefault="00850C00" w:rsidP="00850C00">
      <w:pPr>
        <w:pStyle w:val="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850C00">
        <w:rPr>
          <w:sz w:val="28"/>
          <w:szCs w:val="28"/>
          <w:lang w:val="uk-UA"/>
        </w:rPr>
        <w:t>В</w:t>
      </w:r>
      <w:r w:rsidR="009B6813">
        <w:rPr>
          <w:sz w:val="28"/>
          <w:szCs w:val="28"/>
          <w:lang w:val="uk-UA"/>
        </w:rPr>
        <w:t>важати, що</w:t>
      </w:r>
      <w:r w:rsidRPr="00850C00">
        <w:rPr>
          <w:sz w:val="28"/>
          <w:szCs w:val="28"/>
          <w:lang w:val="uk-UA"/>
        </w:rPr>
        <w:t xml:space="preserve"> навчальн</w:t>
      </w:r>
      <w:r w:rsidR="009B6813">
        <w:rPr>
          <w:sz w:val="28"/>
          <w:szCs w:val="28"/>
          <w:lang w:val="uk-UA"/>
        </w:rPr>
        <w:t>і</w:t>
      </w:r>
      <w:r w:rsidRPr="00850C00">
        <w:rPr>
          <w:sz w:val="28"/>
          <w:szCs w:val="28"/>
          <w:lang w:val="uk-UA"/>
        </w:rPr>
        <w:t xml:space="preserve"> заклад</w:t>
      </w:r>
      <w:r w:rsidR="009B6813">
        <w:rPr>
          <w:sz w:val="28"/>
          <w:szCs w:val="28"/>
          <w:lang w:val="uk-UA"/>
        </w:rPr>
        <w:t>и</w:t>
      </w:r>
      <w:r w:rsidRPr="00850C00">
        <w:rPr>
          <w:sz w:val="28"/>
          <w:szCs w:val="28"/>
          <w:lang w:val="uk-UA"/>
        </w:rPr>
        <w:t xml:space="preserve"> </w:t>
      </w:r>
      <w:r w:rsidR="00614E03">
        <w:rPr>
          <w:sz w:val="28"/>
          <w:szCs w:val="28"/>
          <w:lang w:val="uk-UA"/>
        </w:rPr>
        <w:t>Основ’янського</w:t>
      </w:r>
      <w:r w:rsidRPr="00850C00">
        <w:rPr>
          <w:sz w:val="28"/>
          <w:szCs w:val="28"/>
          <w:lang w:val="uk-UA"/>
        </w:rPr>
        <w:t xml:space="preserve"> району м. Харкова </w:t>
      </w:r>
      <w:r w:rsidR="009B6813" w:rsidRPr="00850C00">
        <w:rPr>
          <w:sz w:val="28"/>
          <w:szCs w:val="28"/>
          <w:lang w:val="uk-UA"/>
        </w:rPr>
        <w:t>готов</w:t>
      </w:r>
      <w:r w:rsidR="00F52BB5">
        <w:rPr>
          <w:sz w:val="28"/>
          <w:szCs w:val="28"/>
          <w:lang w:val="uk-UA"/>
        </w:rPr>
        <w:t>і</w:t>
      </w:r>
      <w:r w:rsidR="009B6813" w:rsidRPr="00850C00">
        <w:rPr>
          <w:sz w:val="28"/>
          <w:szCs w:val="28"/>
          <w:lang w:val="uk-UA"/>
        </w:rPr>
        <w:t xml:space="preserve"> </w:t>
      </w:r>
      <w:r w:rsidRPr="00850C0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нового </w:t>
      </w:r>
      <w:r w:rsidRPr="00850C00">
        <w:rPr>
          <w:sz w:val="28"/>
          <w:szCs w:val="28"/>
          <w:lang w:val="uk-UA"/>
        </w:rPr>
        <w:t>201</w:t>
      </w:r>
      <w:r w:rsidR="00024578">
        <w:rPr>
          <w:sz w:val="28"/>
          <w:szCs w:val="28"/>
          <w:lang w:val="uk-UA"/>
        </w:rPr>
        <w:t>7</w:t>
      </w:r>
      <w:r w:rsidRPr="00850C00">
        <w:rPr>
          <w:sz w:val="28"/>
          <w:szCs w:val="28"/>
          <w:lang w:val="uk-UA"/>
        </w:rPr>
        <w:t>/201</w:t>
      </w:r>
      <w:r w:rsidR="00024578">
        <w:rPr>
          <w:sz w:val="28"/>
          <w:szCs w:val="28"/>
          <w:lang w:val="uk-UA"/>
        </w:rPr>
        <w:t>8</w:t>
      </w:r>
      <w:r w:rsidRPr="00850C00">
        <w:rPr>
          <w:sz w:val="28"/>
          <w:szCs w:val="28"/>
          <w:lang w:val="uk-UA"/>
        </w:rPr>
        <w:t xml:space="preserve"> навчального року</w:t>
      </w:r>
      <w:r w:rsidR="00024578">
        <w:rPr>
          <w:sz w:val="28"/>
          <w:szCs w:val="28"/>
          <w:lang w:val="uk-UA"/>
        </w:rPr>
        <w:t>.</w:t>
      </w:r>
    </w:p>
    <w:p w:rsidR="009B6813" w:rsidRDefault="00F52BB5" w:rsidP="00850C00">
      <w:pPr>
        <w:pStyle w:val="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Розподілити рейтингові місця за показником готовності до нового навчального року таким чином:</w:t>
      </w:r>
    </w:p>
    <w:p w:rsidR="000F73F5" w:rsidRDefault="000F73F5" w:rsidP="000F73F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4786"/>
      </w:tblGrid>
      <w:tr w:rsidR="000F73F5" w:rsidRPr="00381019" w:rsidTr="000F73F5">
        <w:tc>
          <w:tcPr>
            <w:tcW w:w="2392" w:type="dxa"/>
          </w:tcPr>
          <w:p w:rsidR="000F73F5" w:rsidRPr="00621735" w:rsidRDefault="000F73F5" w:rsidP="000F73F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1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номер</w:t>
            </w:r>
          </w:p>
        </w:tc>
        <w:tc>
          <w:tcPr>
            <w:tcW w:w="2393" w:type="dxa"/>
          </w:tcPr>
          <w:p w:rsidR="000F73F5" w:rsidRPr="00621735" w:rsidRDefault="000F73F5" w:rsidP="000F73F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1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4786" w:type="dxa"/>
          </w:tcPr>
          <w:p w:rsidR="000F73F5" w:rsidRPr="00621735" w:rsidRDefault="000F73F5" w:rsidP="000F73F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1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ДНЗ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19,00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345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17,00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16,75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16,50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420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16,50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441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16,25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353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16,25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417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16,00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</w:tr>
      <w:tr w:rsidR="00024578" w:rsidRPr="00381019" w:rsidTr="00C524EC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93" w:type="dxa"/>
          </w:tcPr>
          <w:p w:rsidR="00024578" w:rsidRDefault="00024578" w:rsidP="0002457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16,00</w:t>
            </w:r>
          </w:p>
        </w:tc>
        <w:tc>
          <w:tcPr>
            <w:tcW w:w="4786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349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391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14,25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14,25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4786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13,00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12,00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253</w:t>
            </w:r>
          </w:p>
        </w:tc>
      </w:tr>
    </w:tbl>
    <w:p w:rsidR="000F73F5" w:rsidRDefault="000F73F5" w:rsidP="000F73F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4786"/>
      </w:tblGrid>
      <w:tr w:rsidR="000F73F5" w:rsidRPr="00381019" w:rsidTr="000F73F5">
        <w:tc>
          <w:tcPr>
            <w:tcW w:w="2392" w:type="dxa"/>
          </w:tcPr>
          <w:p w:rsidR="000F73F5" w:rsidRPr="00621735" w:rsidRDefault="000F73F5" w:rsidP="000F73F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1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номер</w:t>
            </w:r>
          </w:p>
        </w:tc>
        <w:tc>
          <w:tcPr>
            <w:tcW w:w="2393" w:type="dxa"/>
          </w:tcPr>
          <w:p w:rsidR="000F73F5" w:rsidRPr="00621735" w:rsidRDefault="000F73F5" w:rsidP="000F73F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1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4786" w:type="dxa"/>
          </w:tcPr>
          <w:p w:rsidR="000F73F5" w:rsidRPr="00621735" w:rsidRDefault="000F73F5" w:rsidP="000F73F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1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ЗНЗ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4786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4786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18,00</w:t>
            </w:r>
          </w:p>
        </w:tc>
        <w:tc>
          <w:tcPr>
            <w:tcW w:w="4786" w:type="dxa"/>
          </w:tcPr>
          <w:p w:rsidR="00024578" w:rsidRPr="00381019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4786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4786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16,75</w:t>
            </w:r>
          </w:p>
        </w:tc>
        <w:tc>
          <w:tcPr>
            <w:tcW w:w="4786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4786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16,00</w:t>
            </w:r>
          </w:p>
        </w:tc>
        <w:tc>
          <w:tcPr>
            <w:tcW w:w="4786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15,75</w:t>
            </w:r>
          </w:p>
        </w:tc>
        <w:tc>
          <w:tcPr>
            <w:tcW w:w="4786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4786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Default="00024578" w:rsidP="00CA441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93" w:type="dxa"/>
          </w:tcPr>
          <w:p w:rsidR="00024578" w:rsidRDefault="00024578" w:rsidP="00CA441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19,75</w:t>
            </w:r>
          </w:p>
        </w:tc>
        <w:tc>
          <w:tcPr>
            <w:tcW w:w="4786" w:type="dxa"/>
          </w:tcPr>
          <w:p w:rsidR="00024578" w:rsidRDefault="00024578" w:rsidP="00CA441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0F73F5" w:rsidRDefault="000F73F5" w:rsidP="000F73F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4786"/>
      </w:tblGrid>
      <w:tr w:rsidR="000F73F5" w:rsidRPr="00381019" w:rsidTr="000F73F5">
        <w:tc>
          <w:tcPr>
            <w:tcW w:w="2392" w:type="dxa"/>
          </w:tcPr>
          <w:p w:rsidR="000F73F5" w:rsidRPr="00621735" w:rsidRDefault="000F73F5" w:rsidP="000F73F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1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номер</w:t>
            </w:r>
          </w:p>
        </w:tc>
        <w:tc>
          <w:tcPr>
            <w:tcW w:w="2393" w:type="dxa"/>
          </w:tcPr>
          <w:p w:rsidR="000F73F5" w:rsidRPr="00621735" w:rsidRDefault="000F73F5" w:rsidP="000F73F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1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4786" w:type="dxa"/>
          </w:tcPr>
          <w:p w:rsidR="000F73F5" w:rsidRPr="00621735" w:rsidRDefault="000F73F5" w:rsidP="000F73F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17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ПНЗ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Pr="00621735" w:rsidRDefault="00024578" w:rsidP="000F73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73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15,00</w:t>
            </w:r>
          </w:p>
        </w:tc>
        <w:tc>
          <w:tcPr>
            <w:tcW w:w="4786" w:type="dxa"/>
          </w:tcPr>
          <w:p w:rsidR="00024578" w:rsidRPr="00621735" w:rsidRDefault="00024578" w:rsidP="000F73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735">
              <w:rPr>
                <w:rFonts w:ascii="Times New Roman" w:hAnsi="Times New Roman"/>
                <w:sz w:val="28"/>
                <w:szCs w:val="28"/>
                <w:lang w:val="uk-UA"/>
              </w:rPr>
              <w:t>ДЮСШ № 9</w:t>
            </w:r>
          </w:p>
        </w:tc>
      </w:tr>
      <w:tr w:rsidR="00024578" w:rsidRPr="00381019" w:rsidTr="000F73F5">
        <w:tc>
          <w:tcPr>
            <w:tcW w:w="2392" w:type="dxa"/>
          </w:tcPr>
          <w:p w:rsidR="00024578" w:rsidRPr="00621735" w:rsidRDefault="00024578" w:rsidP="000F73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73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024578" w:rsidRDefault="00024578" w:rsidP="00C524E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4786" w:type="dxa"/>
          </w:tcPr>
          <w:p w:rsidR="00024578" w:rsidRPr="00621735" w:rsidRDefault="00024578" w:rsidP="000F73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735">
              <w:rPr>
                <w:rFonts w:ascii="Times New Roman" w:hAnsi="Times New Roman"/>
                <w:sz w:val="28"/>
                <w:szCs w:val="28"/>
                <w:lang w:val="uk-UA"/>
              </w:rPr>
              <w:t>ЦДЮТ № 7</w:t>
            </w:r>
          </w:p>
        </w:tc>
      </w:tr>
    </w:tbl>
    <w:p w:rsidR="000F73F5" w:rsidRPr="00381019" w:rsidRDefault="000F73F5" w:rsidP="000F73F5">
      <w:pPr>
        <w:rPr>
          <w:lang w:val="uk-UA"/>
        </w:rPr>
      </w:pPr>
    </w:p>
    <w:p w:rsidR="00850C00" w:rsidRPr="00850C00" w:rsidRDefault="00850C00" w:rsidP="00850C00">
      <w:pPr>
        <w:pStyle w:val="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850C00">
        <w:rPr>
          <w:sz w:val="28"/>
          <w:szCs w:val="28"/>
          <w:lang w:val="uk-UA"/>
        </w:rPr>
        <w:t xml:space="preserve">Завідувачу ЛКТО </w:t>
      </w:r>
      <w:r w:rsidR="003D523A">
        <w:rPr>
          <w:sz w:val="28"/>
          <w:szCs w:val="28"/>
          <w:lang w:val="uk-UA"/>
        </w:rPr>
        <w:t>Фесенко О.В.</w:t>
      </w:r>
      <w:r w:rsidRPr="00850C00">
        <w:rPr>
          <w:sz w:val="28"/>
          <w:szCs w:val="28"/>
          <w:lang w:val="uk-UA"/>
        </w:rPr>
        <w:t xml:space="preserve"> розмістити цей наказ на офіційному сайті </w:t>
      </w:r>
      <w:r w:rsidR="00024578">
        <w:rPr>
          <w:sz w:val="28"/>
          <w:szCs w:val="28"/>
          <w:lang w:val="uk-UA"/>
        </w:rPr>
        <w:t>У</w:t>
      </w:r>
      <w:r w:rsidRPr="00850C00">
        <w:rPr>
          <w:sz w:val="28"/>
          <w:szCs w:val="28"/>
          <w:lang w:val="uk-UA"/>
        </w:rPr>
        <w:t>правління освіти.</w:t>
      </w:r>
    </w:p>
    <w:p w:rsidR="00850C00" w:rsidRPr="00850C00" w:rsidRDefault="00024578" w:rsidP="00850C00">
      <w:pPr>
        <w:pStyle w:val="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850C00" w:rsidRPr="00850C00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7</w:t>
      </w:r>
    </w:p>
    <w:p w:rsidR="00850C00" w:rsidRPr="00850C00" w:rsidRDefault="00850C00" w:rsidP="00850C00">
      <w:pPr>
        <w:pStyle w:val="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850C00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850C00" w:rsidRPr="00850C00" w:rsidRDefault="00850C00" w:rsidP="00850C00">
      <w:pPr>
        <w:pStyle w:val="3"/>
        <w:rPr>
          <w:sz w:val="28"/>
          <w:szCs w:val="28"/>
          <w:lang w:val="uk-UA"/>
        </w:rPr>
      </w:pPr>
    </w:p>
    <w:p w:rsidR="00850C00" w:rsidRPr="00850C00" w:rsidRDefault="00850C00" w:rsidP="00850C00">
      <w:pPr>
        <w:pStyle w:val="3"/>
        <w:rPr>
          <w:sz w:val="28"/>
          <w:szCs w:val="28"/>
          <w:lang w:val="uk-UA"/>
        </w:rPr>
      </w:pPr>
      <w:r w:rsidRPr="00850C00">
        <w:rPr>
          <w:sz w:val="28"/>
          <w:szCs w:val="28"/>
          <w:lang w:val="uk-UA"/>
        </w:rPr>
        <w:t>Началь</w:t>
      </w:r>
      <w:r w:rsidR="00024578">
        <w:rPr>
          <w:sz w:val="28"/>
          <w:szCs w:val="28"/>
          <w:lang w:val="uk-UA"/>
        </w:rPr>
        <w:t>ник У</w:t>
      </w:r>
      <w:r w:rsidRPr="00850C00">
        <w:rPr>
          <w:sz w:val="28"/>
          <w:szCs w:val="28"/>
          <w:lang w:val="uk-UA"/>
        </w:rPr>
        <w:t xml:space="preserve">правління освіти </w:t>
      </w:r>
      <w:r w:rsidRPr="00850C00">
        <w:rPr>
          <w:sz w:val="28"/>
          <w:szCs w:val="28"/>
          <w:lang w:val="uk-UA"/>
        </w:rPr>
        <w:tab/>
      </w:r>
      <w:r w:rsidRPr="00850C00">
        <w:rPr>
          <w:sz w:val="28"/>
          <w:szCs w:val="28"/>
          <w:lang w:val="uk-UA"/>
        </w:rPr>
        <w:tab/>
      </w:r>
      <w:r w:rsidRPr="00850C00">
        <w:rPr>
          <w:sz w:val="28"/>
          <w:szCs w:val="28"/>
          <w:lang w:val="uk-UA"/>
        </w:rPr>
        <w:tab/>
      </w:r>
      <w:r w:rsidRPr="00850C00">
        <w:rPr>
          <w:sz w:val="28"/>
          <w:szCs w:val="28"/>
          <w:lang w:val="uk-UA"/>
        </w:rPr>
        <w:tab/>
      </w:r>
      <w:r w:rsidRPr="00850C00">
        <w:rPr>
          <w:sz w:val="28"/>
          <w:szCs w:val="28"/>
          <w:lang w:val="uk-UA"/>
        </w:rPr>
        <w:tab/>
        <w:t>О.С.Нижник</w:t>
      </w:r>
    </w:p>
    <w:p w:rsidR="00850C00" w:rsidRPr="00850C00" w:rsidRDefault="00850C00" w:rsidP="00850C00">
      <w:pPr>
        <w:pStyle w:val="3"/>
        <w:rPr>
          <w:sz w:val="28"/>
          <w:szCs w:val="28"/>
          <w:lang w:val="uk-UA"/>
        </w:rPr>
      </w:pPr>
      <w:r w:rsidRPr="00850C00">
        <w:rPr>
          <w:sz w:val="28"/>
          <w:szCs w:val="28"/>
          <w:lang w:val="uk-UA"/>
        </w:rPr>
        <w:t>З наказом ознайомлені:</w:t>
      </w:r>
    </w:p>
    <w:p w:rsidR="00850C00" w:rsidRPr="00850C00" w:rsidRDefault="003D523A" w:rsidP="00850C00">
      <w:pPr>
        <w:pStyle w:val="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p w:rsidR="008D0B9B" w:rsidRPr="00CE56DF" w:rsidRDefault="008D0B9B" w:rsidP="008D0B9B">
      <w:pPr>
        <w:rPr>
          <w:sz w:val="28"/>
          <w:szCs w:val="28"/>
        </w:rPr>
      </w:pPr>
      <w:r w:rsidRPr="00236258">
        <w:rPr>
          <w:sz w:val="20"/>
          <w:szCs w:val="20"/>
          <w:lang w:val="uk-UA"/>
        </w:rPr>
        <w:t>Прохоренко</w:t>
      </w:r>
      <w:r w:rsidR="00850C00">
        <w:rPr>
          <w:sz w:val="20"/>
          <w:szCs w:val="20"/>
          <w:lang w:val="uk-UA"/>
        </w:rPr>
        <w:t xml:space="preserve"> О.В.</w:t>
      </w:r>
    </w:p>
    <w:sectPr w:rsidR="008D0B9B" w:rsidRPr="00CE56DF" w:rsidSect="000F73F5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DD" w:rsidRDefault="00386DDD" w:rsidP="006A71AA">
      <w:r>
        <w:separator/>
      </w:r>
    </w:p>
  </w:endnote>
  <w:endnote w:type="continuationSeparator" w:id="0">
    <w:p w:rsidR="00386DDD" w:rsidRDefault="00386DDD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DD" w:rsidRDefault="00386DDD" w:rsidP="006A71AA">
      <w:r>
        <w:separator/>
      </w:r>
    </w:p>
  </w:footnote>
  <w:footnote w:type="continuationSeparator" w:id="0">
    <w:p w:rsidR="00386DDD" w:rsidRDefault="00386DDD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9A7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24578"/>
    <w:rsid w:val="000330EC"/>
    <w:rsid w:val="000356DB"/>
    <w:rsid w:val="000475AC"/>
    <w:rsid w:val="00060E82"/>
    <w:rsid w:val="00061931"/>
    <w:rsid w:val="00063F9A"/>
    <w:rsid w:val="00064D07"/>
    <w:rsid w:val="00070608"/>
    <w:rsid w:val="0007560A"/>
    <w:rsid w:val="00085638"/>
    <w:rsid w:val="000A7FE8"/>
    <w:rsid w:val="000F73F5"/>
    <w:rsid w:val="001323FD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61EE2"/>
    <w:rsid w:val="00274CAD"/>
    <w:rsid w:val="00287FF6"/>
    <w:rsid w:val="00293EEB"/>
    <w:rsid w:val="002A3C91"/>
    <w:rsid w:val="002B0EAE"/>
    <w:rsid w:val="002D3A6A"/>
    <w:rsid w:val="002F7173"/>
    <w:rsid w:val="00340E1B"/>
    <w:rsid w:val="00351CB7"/>
    <w:rsid w:val="00386DDD"/>
    <w:rsid w:val="003905A4"/>
    <w:rsid w:val="00395DC2"/>
    <w:rsid w:val="003D523A"/>
    <w:rsid w:val="004230FC"/>
    <w:rsid w:val="00437AC7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13FD3"/>
    <w:rsid w:val="00551834"/>
    <w:rsid w:val="00577A8E"/>
    <w:rsid w:val="005A3836"/>
    <w:rsid w:val="006136C1"/>
    <w:rsid w:val="00614E03"/>
    <w:rsid w:val="00621735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59B6"/>
    <w:rsid w:val="00850156"/>
    <w:rsid w:val="00850C00"/>
    <w:rsid w:val="008736BF"/>
    <w:rsid w:val="008866C1"/>
    <w:rsid w:val="008B41BF"/>
    <w:rsid w:val="008B752C"/>
    <w:rsid w:val="008D0B9B"/>
    <w:rsid w:val="008E528E"/>
    <w:rsid w:val="008E5724"/>
    <w:rsid w:val="0090455F"/>
    <w:rsid w:val="009169E0"/>
    <w:rsid w:val="00917B1B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B6813"/>
    <w:rsid w:val="00A653EC"/>
    <w:rsid w:val="00A6749F"/>
    <w:rsid w:val="00A8581E"/>
    <w:rsid w:val="00A86E84"/>
    <w:rsid w:val="00AA6DD4"/>
    <w:rsid w:val="00AD3A09"/>
    <w:rsid w:val="00AE389B"/>
    <w:rsid w:val="00B144EA"/>
    <w:rsid w:val="00B76C1E"/>
    <w:rsid w:val="00B96CDF"/>
    <w:rsid w:val="00BA0E63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524EC"/>
    <w:rsid w:val="00C64BF4"/>
    <w:rsid w:val="00C74D9B"/>
    <w:rsid w:val="00CA1A06"/>
    <w:rsid w:val="00CA1B5F"/>
    <w:rsid w:val="00CA4418"/>
    <w:rsid w:val="00CB12FC"/>
    <w:rsid w:val="00CD2838"/>
    <w:rsid w:val="00CD408D"/>
    <w:rsid w:val="00CD53C1"/>
    <w:rsid w:val="00CE14C7"/>
    <w:rsid w:val="00CE56DF"/>
    <w:rsid w:val="00CF265F"/>
    <w:rsid w:val="00D1105E"/>
    <w:rsid w:val="00D14843"/>
    <w:rsid w:val="00D21BC8"/>
    <w:rsid w:val="00D57E24"/>
    <w:rsid w:val="00D62F04"/>
    <w:rsid w:val="00D73177"/>
    <w:rsid w:val="00DB34B0"/>
    <w:rsid w:val="00DD4566"/>
    <w:rsid w:val="00DD4669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E6CFF"/>
    <w:rsid w:val="00EF0426"/>
    <w:rsid w:val="00F0048C"/>
    <w:rsid w:val="00F02AEF"/>
    <w:rsid w:val="00F24123"/>
    <w:rsid w:val="00F2675A"/>
    <w:rsid w:val="00F52BB5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50C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40">
    <w:name w:val="Заголовок 4 Знак"/>
    <w:basedOn w:val="a0"/>
    <w:link w:val="4"/>
    <w:semiHidden/>
    <w:rsid w:val="00850C00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0"/>
    <w:rsid w:val="00850C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0C00"/>
    <w:rPr>
      <w:sz w:val="16"/>
      <w:szCs w:val="16"/>
    </w:rPr>
  </w:style>
  <w:style w:type="paragraph" w:styleId="ae">
    <w:name w:val="No Spacing"/>
    <w:uiPriority w:val="1"/>
    <w:qFormat/>
    <w:rsid w:val="000F73F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2012-09-19T08:33:00Z</cp:lastPrinted>
  <dcterms:created xsi:type="dcterms:W3CDTF">2017-08-22T08:59:00Z</dcterms:created>
  <dcterms:modified xsi:type="dcterms:W3CDTF">2017-08-22T08:59:00Z</dcterms:modified>
</cp:coreProperties>
</file>