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4496531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E415A4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B638AE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CF6F1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ОСНОВ’ЯНС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ЬКОГО РАЙОНУ</w:t>
                  </w:r>
                </w:p>
                <w:p w:rsidR="00B638AE" w:rsidRDefault="00B638AE" w:rsidP="00B638A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B638AE" w:rsidRPr="00CE56DF" w:rsidRDefault="00B638AE" w:rsidP="00B638A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B638AE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CF6F17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638AE" w:rsidRDefault="00B638AE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B638AE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B132DE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 w:rsidR="00CF6F17"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.01.201</w:t>
      </w:r>
      <w:r w:rsidR="00CF6F17"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 w:rsidR="00CF6F17">
        <w:rPr>
          <w:sz w:val="28"/>
          <w:szCs w:val="28"/>
          <w:lang w:val="uk-UA"/>
        </w:rPr>
        <w:t>4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C2D76" w:rsidRDefault="008D0B9B" w:rsidP="003C2D76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="003C2D76">
        <w:rPr>
          <w:sz w:val="28"/>
          <w:szCs w:val="28"/>
          <w:lang w:val="uk-UA"/>
        </w:rPr>
        <w:t xml:space="preserve"> </w:t>
      </w:r>
      <w:r w:rsidR="003C2D76"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="003C2D76" w:rsidRPr="00F13771">
        <w:rPr>
          <w:sz w:val="28"/>
          <w:szCs w:val="28"/>
          <w:lang w:val="uk-UA"/>
        </w:rPr>
        <w:t xml:space="preserve"> </w:t>
      </w:r>
    </w:p>
    <w:p w:rsidR="006F4DE5" w:rsidRDefault="006F4DE5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8D0B9B" w:rsidP="008D0B9B">
      <w:pPr>
        <w:spacing w:line="360" w:lineRule="auto"/>
        <w:jc w:val="both"/>
        <w:rPr>
          <w:sz w:val="28"/>
          <w:szCs w:val="28"/>
          <w:lang w:val="uk-UA"/>
        </w:rPr>
      </w:pPr>
    </w:p>
    <w:p w:rsidR="008D0B9B" w:rsidRDefault="003C2D76" w:rsidP="003C2D7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>,</w:t>
      </w:r>
      <w:r w:rsidR="005E0F28">
        <w:rPr>
          <w:sz w:val="28"/>
          <w:szCs w:val="28"/>
          <w:lang w:val="uk-UA"/>
        </w:rPr>
        <w:t xml:space="preserve"> </w:t>
      </w:r>
      <w:r w:rsidR="00D302B3">
        <w:rPr>
          <w:sz w:val="28"/>
          <w:szCs w:val="28"/>
          <w:lang w:val="uk-UA"/>
        </w:rPr>
        <w:t>постанови Кабінету Міністрів України від 04.09.2013 № 706 «Питання запобігання та виявлення корупції»</w:t>
      </w:r>
      <w:r w:rsidR="005E0F28">
        <w:rPr>
          <w:sz w:val="28"/>
          <w:szCs w:val="28"/>
          <w:lang w:val="uk-UA"/>
        </w:rPr>
        <w:t xml:space="preserve">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3C2D76" w:rsidRPr="00166F9C" w:rsidRDefault="003C2D76" w:rsidP="003C2D76">
      <w:pPr>
        <w:pStyle w:val="ae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3C2D76" w:rsidRPr="00166F9C" w:rsidRDefault="003C2D76" w:rsidP="003C2D76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3C2D76" w:rsidRPr="00166F9C" w:rsidRDefault="003C2D76" w:rsidP="003C2D76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FB7307" w:rsidRDefault="00FB7307" w:rsidP="003C2D76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</w:t>
      </w:r>
      <w:r w:rsidRPr="00FB7307">
        <w:rPr>
          <w:sz w:val="28"/>
          <w:szCs w:val="28"/>
          <w:lang w:val="uk-UA"/>
        </w:rPr>
        <w:t>уповноважену особу з питань запобігання та виявлення корупції</w:t>
      </w:r>
      <w:r>
        <w:rPr>
          <w:sz w:val="28"/>
          <w:szCs w:val="28"/>
          <w:lang w:val="uk-UA"/>
        </w:rPr>
        <w:t xml:space="preserve"> (додається</w:t>
      </w:r>
      <w:r w:rsidR="00CF6F1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3C2D76" w:rsidRPr="006A214A" w:rsidRDefault="003C2D76" w:rsidP="003C2D76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3E4FF8">
        <w:rPr>
          <w:sz w:val="28"/>
          <w:szCs w:val="28"/>
          <w:lang w:val="uk-UA"/>
        </w:rPr>
        <w:t xml:space="preserve">Призначити  </w:t>
      </w:r>
      <w:r w:rsidR="00D44A20">
        <w:rPr>
          <w:sz w:val="28"/>
          <w:szCs w:val="28"/>
          <w:lang w:val="uk-UA"/>
        </w:rPr>
        <w:t>уповноваженим</w:t>
      </w:r>
      <w:r w:rsidR="00D44A20" w:rsidRPr="003E4FF8">
        <w:rPr>
          <w:sz w:val="28"/>
          <w:szCs w:val="28"/>
          <w:lang w:val="uk-UA"/>
        </w:rPr>
        <w:t xml:space="preserve"> </w:t>
      </w:r>
      <w:r w:rsidR="00D44A20" w:rsidRPr="00AA7FE1">
        <w:rPr>
          <w:sz w:val="28"/>
          <w:szCs w:val="28"/>
          <w:lang w:val="uk-UA"/>
        </w:rPr>
        <w:t>з питань запобігання та виявлення корупції</w:t>
      </w:r>
      <w:r w:rsidRPr="003E4FF8">
        <w:rPr>
          <w:color w:val="000000"/>
          <w:sz w:val="28"/>
          <w:szCs w:val="28"/>
          <w:lang w:val="uk-UA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 Прохоренко О.В.</w:t>
      </w:r>
      <w:r w:rsidRPr="003E4FF8">
        <w:rPr>
          <w:color w:val="000000"/>
          <w:sz w:val="28"/>
          <w:szCs w:val="28"/>
          <w:lang w:val="uk-UA"/>
        </w:rPr>
        <w:t>.</w:t>
      </w:r>
    </w:p>
    <w:p w:rsidR="00FB7307" w:rsidRDefault="00FB7307" w:rsidP="003C2D76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уповноваженим</w:t>
      </w:r>
      <w:r w:rsidRPr="003E4FF8">
        <w:rPr>
          <w:sz w:val="28"/>
          <w:szCs w:val="28"/>
          <w:lang w:val="uk-UA"/>
        </w:rPr>
        <w:t xml:space="preserve"> </w:t>
      </w:r>
      <w:r w:rsidRPr="00AA7FE1">
        <w:rPr>
          <w:sz w:val="28"/>
          <w:szCs w:val="28"/>
          <w:lang w:val="uk-UA"/>
        </w:rPr>
        <w:t>з питань запобігання та виявлення корупції</w:t>
      </w:r>
      <w:r>
        <w:rPr>
          <w:sz w:val="28"/>
          <w:szCs w:val="28"/>
          <w:lang w:val="uk-UA"/>
        </w:rPr>
        <w:t xml:space="preserve"> в частині декларування майна, доходів, витрат і зобов’язань фінансового характеру методиста з кадрових питань Барибіну В.В.</w:t>
      </w:r>
    </w:p>
    <w:p w:rsidR="00AA7FE1" w:rsidRPr="00AA7FE1" w:rsidRDefault="003C2D76" w:rsidP="003C2D76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7E6010">
        <w:rPr>
          <w:sz w:val="28"/>
          <w:szCs w:val="28"/>
          <w:lang w:val="uk-UA"/>
        </w:rPr>
        <w:t>Прохоренко</w:t>
      </w:r>
      <w:r>
        <w:rPr>
          <w:color w:val="000000"/>
          <w:sz w:val="28"/>
          <w:szCs w:val="28"/>
          <w:lang w:val="uk-UA"/>
        </w:rPr>
        <w:t xml:space="preserve"> О.В., заступнику начальника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>
        <w:rPr>
          <w:color w:val="000000"/>
          <w:sz w:val="28"/>
          <w:szCs w:val="28"/>
          <w:lang w:val="uk-UA"/>
        </w:rPr>
        <w:t>:</w:t>
      </w:r>
    </w:p>
    <w:p w:rsidR="003C2D76" w:rsidRPr="006F6CF4" w:rsidRDefault="00AA7FE1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</w:t>
      </w:r>
      <w:r w:rsidR="003C2D76">
        <w:rPr>
          <w:color w:val="000000"/>
          <w:sz w:val="28"/>
          <w:szCs w:val="28"/>
          <w:lang w:val="uk-UA"/>
        </w:rPr>
        <w:t>озроб</w:t>
      </w:r>
      <w:r w:rsidR="003C2D76" w:rsidRPr="00EE74D7">
        <w:rPr>
          <w:color w:val="000000"/>
          <w:sz w:val="28"/>
          <w:szCs w:val="28"/>
          <w:lang w:val="uk-UA"/>
        </w:rPr>
        <w:t>ити заход</w:t>
      </w:r>
      <w:r w:rsidR="003C2D76">
        <w:rPr>
          <w:color w:val="000000"/>
          <w:sz w:val="28"/>
          <w:szCs w:val="28"/>
          <w:lang w:val="uk-UA"/>
        </w:rPr>
        <w:t>и</w:t>
      </w:r>
      <w:r w:rsidR="003C2D76" w:rsidRPr="00EE74D7">
        <w:rPr>
          <w:color w:val="000000"/>
          <w:sz w:val="28"/>
          <w:szCs w:val="28"/>
          <w:lang w:val="uk-UA"/>
        </w:rPr>
        <w:t xml:space="preserve"> на </w:t>
      </w:r>
      <w:r w:rsidR="008C09C8">
        <w:rPr>
          <w:color w:val="000000"/>
          <w:sz w:val="28"/>
          <w:szCs w:val="28"/>
          <w:lang w:val="uk-UA"/>
        </w:rPr>
        <w:t>201</w:t>
      </w:r>
      <w:r w:rsidR="00CF6F17">
        <w:rPr>
          <w:color w:val="000000"/>
          <w:sz w:val="28"/>
          <w:szCs w:val="28"/>
          <w:lang w:val="uk-UA"/>
        </w:rPr>
        <w:t>7</w:t>
      </w:r>
      <w:r w:rsidR="003C2D76" w:rsidRPr="00EE74D7">
        <w:rPr>
          <w:color w:val="000000"/>
          <w:sz w:val="28"/>
          <w:szCs w:val="28"/>
          <w:lang w:val="uk-UA"/>
        </w:rPr>
        <w:t xml:space="preserve"> рік щодо </w:t>
      </w:r>
      <w:r w:rsidR="003C2D76">
        <w:rPr>
          <w:color w:val="000000"/>
          <w:sz w:val="28"/>
          <w:szCs w:val="28"/>
          <w:lang w:val="uk-UA"/>
        </w:rPr>
        <w:t>реалізації Закону України «Про запобігання корупції»</w:t>
      </w:r>
      <w:r>
        <w:rPr>
          <w:color w:val="000000"/>
          <w:sz w:val="28"/>
          <w:szCs w:val="28"/>
          <w:lang w:val="uk-UA"/>
        </w:rPr>
        <w:t xml:space="preserve"> та здійснювати контроль за їх виконанням</w:t>
      </w:r>
      <w:r w:rsidR="003C2D76">
        <w:rPr>
          <w:color w:val="000000"/>
          <w:sz w:val="28"/>
          <w:szCs w:val="28"/>
          <w:lang w:val="uk-UA"/>
        </w:rPr>
        <w:t>.</w:t>
      </w:r>
    </w:p>
    <w:p w:rsidR="003C2D76" w:rsidRDefault="003C2D76" w:rsidP="003C2D76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 1</w:t>
      </w:r>
      <w:r w:rsidR="00AA7FE1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.01.</w:t>
      </w:r>
      <w:r w:rsidR="008C09C8">
        <w:rPr>
          <w:color w:val="000000"/>
          <w:sz w:val="28"/>
          <w:szCs w:val="28"/>
          <w:lang w:val="uk-UA"/>
        </w:rPr>
        <w:t>201</w:t>
      </w:r>
      <w:r w:rsidR="00CF6F17">
        <w:rPr>
          <w:color w:val="000000"/>
          <w:sz w:val="28"/>
          <w:szCs w:val="28"/>
          <w:lang w:val="uk-UA"/>
        </w:rPr>
        <w:t>7</w:t>
      </w:r>
    </w:p>
    <w:p w:rsidR="00AA7FE1" w:rsidRDefault="00AA7FE1" w:rsidP="003C2D76">
      <w:pPr>
        <w:spacing w:line="360" w:lineRule="auto"/>
        <w:ind w:left="1134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AA7FE1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іншим структурним підрозділам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AA7FE1">
        <w:rPr>
          <w:color w:val="000000"/>
          <w:sz w:val="28"/>
          <w:szCs w:val="28"/>
          <w:lang w:val="uk-UA"/>
        </w:rPr>
        <w:t xml:space="preserve"> та їх окремим працівникам роз’яснення щодо застосування</w:t>
      </w:r>
      <w:r w:rsidR="00184281">
        <w:rPr>
          <w:color w:val="000000"/>
          <w:sz w:val="28"/>
          <w:szCs w:val="28"/>
          <w:lang w:val="uk-UA"/>
        </w:rPr>
        <w:t xml:space="preserve"> антикорупційного законодавства.</w:t>
      </w:r>
    </w:p>
    <w:p w:rsidR="00184281" w:rsidRPr="00AA7FE1" w:rsidRDefault="00184281" w:rsidP="0018428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184281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0" w:name="n35"/>
      <w:bookmarkEnd w:id="0"/>
      <w:r>
        <w:rPr>
          <w:color w:val="000000"/>
          <w:sz w:val="28"/>
          <w:szCs w:val="28"/>
          <w:lang w:val="uk-UA"/>
        </w:rPr>
        <w:t>В</w:t>
      </w:r>
      <w:r w:rsidR="00AA7FE1" w:rsidRPr="00AA7FE1">
        <w:rPr>
          <w:color w:val="000000"/>
          <w:sz w:val="28"/>
          <w:szCs w:val="28"/>
          <w:lang w:val="uk-UA"/>
        </w:rPr>
        <w:t>жива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заходів до виявлення конфлікту інтересів та сприя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його усуненню, контролю</w:t>
      </w:r>
      <w:r w:rsidR="00AA7FE1">
        <w:rPr>
          <w:color w:val="000000"/>
          <w:sz w:val="28"/>
          <w:szCs w:val="28"/>
          <w:lang w:val="uk-UA"/>
        </w:rPr>
        <w:t>вати</w:t>
      </w:r>
      <w:r w:rsidR="00AA7FE1" w:rsidRPr="00AA7FE1">
        <w:rPr>
          <w:color w:val="000000"/>
          <w:sz w:val="28"/>
          <w:szCs w:val="28"/>
          <w:lang w:val="uk-UA"/>
        </w:rPr>
        <w:t xml:space="preserve"> дотримання вимог законодавства щодо врегулювання конфлікту інтересів, а також виявля</w:t>
      </w:r>
      <w:r w:rsidR="00AA7FE1"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сприятливі для вчинення корупційних правопорушень ризики в діяльності посадових і службових осіб </w:t>
      </w:r>
      <w:r w:rsidR="00CF6F17">
        <w:rPr>
          <w:color w:val="000000"/>
          <w:sz w:val="28"/>
          <w:szCs w:val="28"/>
          <w:lang w:val="uk-UA"/>
        </w:rPr>
        <w:t>Управління</w:t>
      </w:r>
      <w:r w:rsidR="00AA7FE1"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вносит</w:t>
      </w:r>
      <w:r w:rsidR="00AA7FE1">
        <w:rPr>
          <w:color w:val="000000"/>
          <w:sz w:val="28"/>
          <w:szCs w:val="28"/>
          <w:lang w:val="uk-UA"/>
        </w:rPr>
        <w:t>и</w:t>
      </w:r>
      <w:r w:rsidR="00AA7FE1" w:rsidRPr="00AA7FE1">
        <w:rPr>
          <w:color w:val="000000"/>
          <w:sz w:val="28"/>
          <w:szCs w:val="28"/>
          <w:lang w:val="uk-UA"/>
        </w:rPr>
        <w:t xml:space="preserve"> </w:t>
      </w:r>
      <w:r w:rsidR="00AA7FE1">
        <w:rPr>
          <w:color w:val="000000"/>
          <w:sz w:val="28"/>
          <w:szCs w:val="28"/>
          <w:lang w:val="uk-UA"/>
        </w:rPr>
        <w:t>начальнику</w:t>
      </w:r>
      <w:r w:rsidR="00AA7FE1" w:rsidRPr="00AA7FE1">
        <w:rPr>
          <w:color w:val="000000"/>
          <w:sz w:val="28"/>
          <w:szCs w:val="28"/>
          <w:lang w:val="uk-UA"/>
        </w:rPr>
        <w:t xml:space="preserve"> пропози</w:t>
      </w:r>
      <w:r>
        <w:rPr>
          <w:color w:val="000000"/>
          <w:sz w:val="28"/>
          <w:szCs w:val="28"/>
          <w:lang w:val="uk-UA"/>
        </w:rPr>
        <w:t>ції щодо усунення таких ризиків.</w:t>
      </w:r>
    </w:p>
    <w:p w:rsidR="00184281" w:rsidRPr="00AA7FE1" w:rsidRDefault="00184281" w:rsidP="0018428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Pr="00AA7FE1" w:rsidRDefault="00832867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>
        <w:rPr>
          <w:color w:val="000000"/>
          <w:sz w:val="28"/>
          <w:szCs w:val="28"/>
          <w:lang w:val="uk-UA"/>
        </w:rPr>
        <w:t>У</w:t>
      </w:r>
      <w:r w:rsidR="00AA7FE1" w:rsidRPr="00AA7FE1">
        <w:rPr>
          <w:color w:val="000000"/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посадовими чи службовими особами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інформу</w:t>
      </w:r>
      <w:r>
        <w:rPr>
          <w:color w:val="000000"/>
          <w:sz w:val="28"/>
          <w:szCs w:val="28"/>
          <w:lang w:val="uk-UA"/>
        </w:rPr>
        <w:t>вати</w:t>
      </w:r>
      <w:r w:rsidR="00AA7FE1" w:rsidRPr="00AA7FE1">
        <w:rPr>
          <w:color w:val="000000"/>
          <w:sz w:val="28"/>
          <w:szCs w:val="28"/>
          <w:lang w:val="uk-UA"/>
        </w:rPr>
        <w:t xml:space="preserve"> в установленому порядку про такі факти </w:t>
      </w:r>
      <w:r w:rsidR="002E7D72">
        <w:rPr>
          <w:color w:val="000000"/>
          <w:sz w:val="28"/>
          <w:szCs w:val="28"/>
          <w:lang w:val="uk-UA"/>
        </w:rPr>
        <w:t xml:space="preserve">начальника </w:t>
      </w:r>
      <w:r w:rsidR="00CF6F17">
        <w:rPr>
          <w:color w:val="000000"/>
          <w:sz w:val="28"/>
          <w:szCs w:val="28"/>
          <w:lang w:val="uk-UA"/>
        </w:rPr>
        <w:t>Управління</w:t>
      </w:r>
      <w:r w:rsidR="002E7D72"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а також правоохоронні орга</w:t>
      </w:r>
      <w:r w:rsidR="00184281">
        <w:rPr>
          <w:color w:val="000000"/>
          <w:sz w:val="28"/>
          <w:szCs w:val="28"/>
          <w:lang w:val="uk-UA"/>
        </w:rPr>
        <w:t>ни відповідно до їх компетенції.</w:t>
      </w:r>
    </w:p>
    <w:p w:rsidR="00AA7FE1" w:rsidRDefault="002E7D72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4" w:name="n39"/>
      <w:bookmarkEnd w:id="4"/>
      <w:r>
        <w:rPr>
          <w:color w:val="000000"/>
          <w:sz w:val="28"/>
          <w:szCs w:val="28"/>
          <w:lang w:val="uk-UA"/>
        </w:rPr>
        <w:t>В</w:t>
      </w:r>
      <w:r w:rsidR="00AA7FE1" w:rsidRPr="00AA7FE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сти</w:t>
      </w:r>
      <w:r w:rsidR="00AA7FE1" w:rsidRPr="00AA7FE1">
        <w:rPr>
          <w:color w:val="000000"/>
          <w:sz w:val="28"/>
          <w:szCs w:val="28"/>
          <w:lang w:val="uk-UA"/>
        </w:rPr>
        <w:t xml:space="preserve"> облік працівників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>, притягнутих до відповідальності за вчи</w:t>
      </w:r>
      <w:r w:rsidR="00184281">
        <w:rPr>
          <w:color w:val="000000"/>
          <w:sz w:val="28"/>
          <w:szCs w:val="28"/>
          <w:lang w:val="uk-UA"/>
        </w:rPr>
        <w:t>нення корупційних правопорушень.</w:t>
      </w:r>
    </w:p>
    <w:p w:rsidR="00184281" w:rsidRPr="00AA7FE1" w:rsidRDefault="00184281" w:rsidP="0018428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2E7D72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5" w:name="n40"/>
      <w:bookmarkEnd w:id="5"/>
      <w:r>
        <w:rPr>
          <w:color w:val="000000"/>
          <w:sz w:val="28"/>
          <w:szCs w:val="28"/>
          <w:lang w:val="uk-UA"/>
        </w:rPr>
        <w:t>Здійснювати взаємодію</w:t>
      </w:r>
      <w:r w:rsidR="00AA7FE1" w:rsidRPr="00AA7FE1">
        <w:rPr>
          <w:color w:val="000000"/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 w:rsidR="00184281">
        <w:rPr>
          <w:color w:val="000000"/>
          <w:sz w:val="28"/>
          <w:szCs w:val="28"/>
          <w:lang w:val="uk-UA"/>
        </w:rPr>
        <w:t>ктами у сфері протидії корупції.</w:t>
      </w:r>
    </w:p>
    <w:p w:rsidR="00184281" w:rsidRPr="00AA7FE1" w:rsidRDefault="00184281" w:rsidP="0018428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AA7FE1" w:rsidRDefault="002E7D72" w:rsidP="00AA7FE1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bookmarkStart w:id="6" w:name="n41"/>
      <w:bookmarkEnd w:id="6"/>
      <w:r>
        <w:rPr>
          <w:color w:val="000000"/>
          <w:sz w:val="28"/>
          <w:szCs w:val="28"/>
          <w:lang w:val="uk-UA"/>
        </w:rPr>
        <w:t>Р</w:t>
      </w:r>
      <w:r w:rsidR="00AA7FE1" w:rsidRPr="00AA7FE1">
        <w:rPr>
          <w:color w:val="000000"/>
          <w:sz w:val="28"/>
          <w:szCs w:val="28"/>
          <w:lang w:val="uk-UA"/>
        </w:rPr>
        <w:t>озгляда</w:t>
      </w:r>
      <w:r>
        <w:rPr>
          <w:color w:val="000000"/>
          <w:sz w:val="28"/>
          <w:szCs w:val="28"/>
          <w:lang w:val="uk-UA"/>
        </w:rPr>
        <w:t>ти</w:t>
      </w:r>
      <w:r w:rsidR="00AA7FE1" w:rsidRPr="00AA7FE1">
        <w:rPr>
          <w:color w:val="000000"/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 w:rsidR="00CF6F17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="00AA7FE1" w:rsidRPr="00AA7FE1">
        <w:rPr>
          <w:color w:val="000000"/>
          <w:sz w:val="28"/>
          <w:szCs w:val="28"/>
          <w:lang w:val="uk-UA"/>
        </w:rPr>
        <w:t xml:space="preserve"> до вчинення корупційних правопорушень.</w:t>
      </w:r>
    </w:p>
    <w:p w:rsidR="00184281" w:rsidRPr="00AA7FE1" w:rsidRDefault="00184281" w:rsidP="00184281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року</w:t>
      </w:r>
    </w:p>
    <w:p w:rsidR="00FB7307" w:rsidRDefault="00FB7307" w:rsidP="00FB7307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B7307">
        <w:rPr>
          <w:sz w:val="28"/>
          <w:szCs w:val="28"/>
          <w:lang w:val="uk-UA"/>
        </w:rPr>
        <w:t>Барибіній</w:t>
      </w:r>
      <w:r>
        <w:rPr>
          <w:color w:val="000000"/>
          <w:sz w:val="28"/>
          <w:szCs w:val="28"/>
          <w:lang w:val="uk-UA"/>
        </w:rPr>
        <w:t xml:space="preserve"> В.В., методисту з кадрових питань, н</w:t>
      </w:r>
      <w:r w:rsidRPr="00AA7FE1">
        <w:rPr>
          <w:color w:val="000000"/>
          <w:sz w:val="28"/>
          <w:szCs w:val="28"/>
          <w:lang w:val="uk-UA"/>
        </w:rPr>
        <w:t>ада</w:t>
      </w:r>
      <w:r>
        <w:rPr>
          <w:color w:val="000000"/>
          <w:sz w:val="28"/>
          <w:szCs w:val="28"/>
          <w:lang w:val="uk-UA"/>
        </w:rPr>
        <w:t>вати</w:t>
      </w:r>
      <w:r w:rsidRPr="00AA7FE1">
        <w:rPr>
          <w:color w:val="000000"/>
          <w:sz w:val="28"/>
          <w:szCs w:val="28"/>
          <w:lang w:val="uk-UA"/>
        </w:rPr>
        <w:t xml:space="preserve"> допомогу в заповненні декларацій про майно, доходи, витрати і зоб</w:t>
      </w:r>
      <w:r>
        <w:rPr>
          <w:color w:val="000000"/>
          <w:sz w:val="28"/>
          <w:szCs w:val="28"/>
          <w:lang w:val="uk-UA"/>
        </w:rPr>
        <w:t>ов’язання фінансового характеру.</w:t>
      </w:r>
    </w:p>
    <w:p w:rsidR="00FB7307" w:rsidRPr="00AA7FE1" w:rsidRDefault="00FB7307" w:rsidP="00FB7307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 01.04.201</w:t>
      </w:r>
      <w:r w:rsidR="00CF6F17">
        <w:rPr>
          <w:color w:val="000000"/>
          <w:sz w:val="28"/>
          <w:szCs w:val="28"/>
          <w:lang w:val="uk-UA"/>
        </w:rPr>
        <w:t>7</w:t>
      </w:r>
    </w:p>
    <w:p w:rsidR="003C2D76" w:rsidRPr="00166F9C" w:rsidRDefault="003C2D76" w:rsidP="003C2D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66F9C">
        <w:rPr>
          <w:sz w:val="28"/>
          <w:szCs w:val="28"/>
          <w:lang w:val="uk-UA"/>
        </w:rPr>
        <w:t>ерівникам навчальних закладів</w:t>
      </w:r>
      <w:r>
        <w:rPr>
          <w:sz w:val="28"/>
          <w:szCs w:val="28"/>
          <w:lang w:val="uk-UA"/>
        </w:rPr>
        <w:t xml:space="preserve"> району</w:t>
      </w:r>
      <w:r w:rsidRPr="00166F9C">
        <w:rPr>
          <w:sz w:val="28"/>
          <w:szCs w:val="28"/>
          <w:lang w:val="uk-UA"/>
        </w:rPr>
        <w:t>:</w:t>
      </w:r>
    </w:p>
    <w:p w:rsidR="003C2D76" w:rsidRPr="009F14C4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 w:rsidR="005E0F28">
        <w:rPr>
          <w:sz w:val="28"/>
          <w:szCs w:val="28"/>
          <w:lang w:val="uk-UA"/>
        </w:rPr>
        <w:t xml:space="preserve">ознайомлення підпорядкованих працівників з основними положеннями </w:t>
      </w:r>
      <w:r w:rsidR="002F1766">
        <w:rPr>
          <w:sz w:val="28"/>
          <w:szCs w:val="28"/>
          <w:lang w:val="uk-UA"/>
        </w:rPr>
        <w:t>антикорупційного законодавства України.</w:t>
      </w:r>
      <w:r w:rsidR="005E0F28">
        <w:rPr>
          <w:sz w:val="28"/>
          <w:szCs w:val="28"/>
          <w:lang w:val="uk-UA"/>
        </w:rPr>
        <w:t xml:space="preserve"> </w:t>
      </w:r>
    </w:p>
    <w:p w:rsidR="003C2D76" w:rsidRPr="00E36ADA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</w:t>
      </w:r>
      <w:r w:rsidR="00CF6F17">
        <w:rPr>
          <w:sz w:val="28"/>
          <w:szCs w:val="28"/>
          <w:lang w:val="uk-UA"/>
        </w:rPr>
        <w:t>7</w:t>
      </w:r>
    </w:p>
    <w:p w:rsidR="003C2D76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3C2D76" w:rsidRPr="003E521F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Не допускати порушення:</w:t>
      </w:r>
    </w:p>
    <w:p w:rsidR="003C2D76" w:rsidRPr="00166F9C" w:rsidRDefault="003C2D76" w:rsidP="003C2D76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3C2D76" w:rsidRPr="003E521F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3C2D76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3C2D76" w:rsidRPr="003E521F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3C2D76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3C2D76" w:rsidRPr="003E521F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3C2D76" w:rsidRPr="003E521F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3C2D76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Оприлюднювати на сайтах навчальних закладів та інформаційних стендах дані про надходження та витрати позабюджетних коштів.</w:t>
      </w:r>
    </w:p>
    <w:p w:rsidR="003C2D76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Щомісячно</w:t>
      </w:r>
    </w:p>
    <w:p w:rsidR="003C2D76" w:rsidRDefault="003C2D76" w:rsidP="003C2D76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3C2D76" w:rsidRDefault="003C2D76" w:rsidP="003C2D76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C2D76" w:rsidRPr="00166F9C" w:rsidRDefault="003C2D76" w:rsidP="003C2D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Відповідальність за виконання </w:t>
      </w:r>
      <w:r w:rsidR="002F1766">
        <w:rPr>
          <w:sz w:val="28"/>
          <w:szCs w:val="28"/>
          <w:lang w:val="uk-UA"/>
        </w:rPr>
        <w:t xml:space="preserve">п.3 </w:t>
      </w:r>
      <w:r w:rsidRPr="00166F9C">
        <w:rPr>
          <w:sz w:val="28"/>
          <w:szCs w:val="28"/>
          <w:lang w:val="uk-UA"/>
        </w:rPr>
        <w:t>наказу покласти на керівників навчальних закладів.</w:t>
      </w:r>
    </w:p>
    <w:p w:rsidR="008D0B9B" w:rsidRPr="00236258" w:rsidRDefault="008D0B9B" w:rsidP="003C2D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5E0F28">
        <w:rPr>
          <w:sz w:val="28"/>
          <w:szCs w:val="28"/>
          <w:lang w:val="uk-UA"/>
        </w:rPr>
        <w:t>Фесенко О.В.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CF6F17">
        <w:rPr>
          <w:sz w:val="28"/>
          <w:szCs w:val="28"/>
          <w:lang w:val="uk-UA"/>
        </w:rPr>
        <w:t>Управління</w:t>
      </w:r>
      <w:r w:rsidRPr="00236258">
        <w:rPr>
          <w:sz w:val="28"/>
          <w:szCs w:val="28"/>
          <w:lang w:val="uk-UA"/>
        </w:rPr>
        <w:t xml:space="preserve"> освіти.</w:t>
      </w:r>
    </w:p>
    <w:p w:rsidR="008D0B9B" w:rsidRPr="00236258" w:rsidRDefault="008D0B9B" w:rsidP="008D0B9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 w:rsidR="00A80088">
        <w:rPr>
          <w:sz w:val="28"/>
          <w:szCs w:val="28"/>
          <w:lang w:val="uk-UA"/>
        </w:rPr>
        <w:t>0</w:t>
      </w:r>
      <w:r w:rsidR="00CF6F17">
        <w:rPr>
          <w:sz w:val="28"/>
          <w:szCs w:val="28"/>
          <w:lang w:val="uk-UA"/>
        </w:rPr>
        <w:t>4</w:t>
      </w:r>
      <w:r w:rsidR="005E0F28">
        <w:rPr>
          <w:sz w:val="28"/>
          <w:szCs w:val="28"/>
          <w:lang w:val="uk-UA"/>
        </w:rPr>
        <w:t>.01.</w:t>
      </w:r>
      <w:r w:rsidR="008C09C8">
        <w:rPr>
          <w:sz w:val="28"/>
          <w:szCs w:val="28"/>
          <w:lang w:val="uk-UA"/>
        </w:rPr>
        <w:t>201</w:t>
      </w:r>
      <w:r w:rsidR="00CF6F17">
        <w:rPr>
          <w:sz w:val="28"/>
          <w:szCs w:val="28"/>
          <w:lang w:val="uk-UA"/>
        </w:rPr>
        <w:t>7</w:t>
      </w:r>
    </w:p>
    <w:p w:rsidR="008D0B9B" w:rsidRPr="00236258" w:rsidRDefault="008D0B9B" w:rsidP="003C2D7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CF6F17">
        <w:rPr>
          <w:sz w:val="28"/>
          <w:szCs w:val="28"/>
          <w:lang w:val="uk-UA"/>
        </w:rPr>
        <w:t>Управління</w:t>
      </w:r>
      <w:r w:rsidRPr="00236258">
        <w:rPr>
          <w:sz w:val="28"/>
          <w:szCs w:val="28"/>
          <w:lang w:val="uk-UA"/>
        </w:rPr>
        <w:t xml:space="preserve">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3C2D76" w:rsidRPr="00236258" w:rsidRDefault="003C2D76" w:rsidP="008D0B9B">
      <w:pPr>
        <w:rPr>
          <w:sz w:val="28"/>
          <w:szCs w:val="28"/>
          <w:lang w:val="uk-UA"/>
        </w:rPr>
      </w:pPr>
    </w:p>
    <w:p w:rsidR="008D0B9B" w:rsidRPr="00236258" w:rsidRDefault="008D0B9B" w:rsidP="00CF6F17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CF6F17">
      <w:pPr>
        <w:spacing w:line="360" w:lineRule="auto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8D0B9B" w:rsidRPr="00236258" w:rsidRDefault="005E0F28" w:rsidP="00CF6F1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8D0B9B" w:rsidRPr="00236258" w:rsidRDefault="008D0B9B" w:rsidP="00CF6F17">
      <w:pPr>
        <w:spacing w:line="360" w:lineRule="auto"/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0"/>
          <w:szCs w:val="20"/>
          <w:lang w:val="uk-UA"/>
        </w:rPr>
      </w:pPr>
      <w:r w:rsidRPr="00236258">
        <w:rPr>
          <w:sz w:val="20"/>
          <w:szCs w:val="20"/>
          <w:lang w:val="uk-UA"/>
        </w:rPr>
        <w:t>Прохоренко</w:t>
      </w:r>
      <w:r w:rsidR="008C09C8">
        <w:rPr>
          <w:sz w:val="20"/>
          <w:szCs w:val="20"/>
          <w:lang w:val="uk-UA"/>
        </w:rPr>
        <w:t xml:space="preserve"> О.В.</w:t>
      </w:r>
    </w:p>
    <w:p w:rsidR="00CF6F17" w:rsidRDefault="00CF6F17" w:rsidP="00CF6F17">
      <w:pPr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 xml:space="preserve">Додаток </w:t>
      </w:r>
    </w:p>
    <w:p w:rsidR="00CF6F17" w:rsidRDefault="00CF6F17" w:rsidP="00CF6F17">
      <w:pPr>
        <w:spacing w:line="36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Управління освіти </w:t>
      </w:r>
    </w:p>
    <w:p w:rsidR="00CF6F17" w:rsidRPr="00CF6F17" w:rsidRDefault="00CF6F17" w:rsidP="00CF6F1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№ 4 від 03.01.2017</w:t>
      </w:r>
    </w:p>
    <w:p w:rsidR="00CF6F17" w:rsidRDefault="00CF6F17" w:rsidP="00CF6F17">
      <w:pPr>
        <w:pStyle w:val="af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r w:rsidRPr="003E078C">
        <w:rPr>
          <w:rFonts w:ascii="Times New Roman" w:hAnsi="Times New Roman"/>
          <w:b/>
          <w:bCs/>
          <w:color w:val="000000"/>
          <w:sz w:val="32"/>
          <w:lang w:val="uk-UA"/>
        </w:rPr>
        <w:t>ПОЛОЖЕННЯ </w:t>
      </w:r>
      <w:r w:rsidRPr="003E078C">
        <w:rPr>
          <w:rFonts w:ascii="Times New Roman" w:hAnsi="Times New Roman"/>
          <w:color w:val="000000"/>
          <w:sz w:val="18"/>
          <w:szCs w:val="18"/>
          <w:lang w:val="uk-UA"/>
        </w:rPr>
        <w:br/>
      </w:r>
      <w:r w:rsidRPr="003E078C">
        <w:rPr>
          <w:rFonts w:ascii="Times New Roman" w:hAnsi="Times New Roman"/>
          <w:b/>
          <w:bCs/>
          <w:color w:val="000000"/>
          <w:sz w:val="32"/>
          <w:lang w:val="uk-UA"/>
        </w:rPr>
        <w:t>про уповноважен</w:t>
      </w:r>
      <w:r>
        <w:rPr>
          <w:rFonts w:ascii="Times New Roman" w:hAnsi="Times New Roman"/>
          <w:b/>
          <w:bCs/>
          <w:color w:val="000000"/>
          <w:sz w:val="32"/>
          <w:lang w:val="uk-UA"/>
        </w:rPr>
        <w:t>у</w:t>
      </w:r>
      <w:r w:rsidRPr="003E078C">
        <w:rPr>
          <w:rFonts w:ascii="Times New Roman" w:hAnsi="Times New Roman"/>
          <w:b/>
          <w:bCs/>
          <w:color w:val="000000"/>
          <w:sz w:val="32"/>
          <w:lang w:val="uk-UA"/>
        </w:rPr>
        <w:t xml:space="preserve"> особу з питань запобігання та виявлення корупції</w:t>
      </w:r>
    </w:p>
    <w:p w:rsidR="00CF6F17" w:rsidRDefault="00CF6F17" w:rsidP="00CF6F17">
      <w:pPr>
        <w:pStyle w:val="af"/>
        <w:jc w:val="both"/>
        <w:rPr>
          <w:rFonts w:ascii="Times New Roman" w:hAnsi="Times New Roman"/>
          <w:bCs/>
          <w:color w:val="000000"/>
          <w:sz w:val="32"/>
          <w:lang w:val="uk-UA"/>
        </w:rPr>
      </w:pPr>
    </w:p>
    <w:p w:rsidR="00CF6F17" w:rsidRPr="00C16E72" w:rsidRDefault="00CF6F17" w:rsidP="00CF6F17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запобігання та виявлення корупції призначається наказом начальника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освіти.</w:t>
      </w:r>
    </w:p>
    <w:p w:rsidR="00CF6F17" w:rsidRPr="00C16E72" w:rsidRDefault="00CF6F17" w:rsidP="00CF6F17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>Уповноважена особа у своїй діяльності керується </w:t>
      </w:r>
      <w:hyperlink r:id="rId10" w:tgtFrame="_blank" w:history="1">
        <w:r w:rsidRPr="00C16E72">
          <w:rPr>
            <w:rFonts w:ascii="Times New Roman" w:hAnsi="Times New Roman"/>
            <w:sz w:val="28"/>
            <w:szCs w:val="28"/>
            <w:lang w:val="uk-UA"/>
          </w:rPr>
          <w:t>Конституцією</w:t>
        </w:r>
      </w:hyperlink>
      <w:r w:rsidRPr="00C16E72">
        <w:rPr>
          <w:rFonts w:ascii="Times New Roman" w:hAnsi="Times New Roman"/>
          <w:sz w:val="28"/>
          <w:szCs w:val="28"/>
          <w:lang w:val="uk-UA"/>
        </w:rPr>
        <w:t> 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CF6F17" w:rsidRPr="00C16E72" w:rsidRDefault="00CF6F17" w:rsidP="00CF6F17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>Основними завданнями уповноважено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26"/>
      <w:bookmarkEnd w:id="7"/>
      <w:r w:rsidRPr="00C16E72">
        <w:rPr>
          <w:rFonts w:ascii="Times New Roman" w:hAnsi="Times New Roman"/>
          <w:sz w:val="28"/>
          <w:szCs w:val="28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27"/>
      <w:bookmarkEnd w:id="8"/>
      <w:r w:rsidRPr="00C16E72">
        <w:rPr>
          <w:rFonts w:ascii="Times New Roman" w:hAnsi="Times New Roman"/>
          <w:sz w:val="28"/>
          <w:szCs w:val="28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28"/>
      <w:bookmarkEnd w:id="9"/>
      <w:r w:rsidRPr="00C16E72">
        <w:rPr>
          <w:rFonts w:ascii="Times New Roman" w:hAnsi="Times New Roman"/>
          <w:sz w:val="28"/>
          <w:szCs w:val="28"/>
          <w:lang w:val="uk-UA"/>
        </w:rPr>
        <w:t>3) проведення організаційної та роз’яснювальної роботи із запобігання, виявлення і протидії корупції;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30"/>
      <w:bookmarkEnd w:id="10"/>
      <w:r>
        <w:rPr>
          <w:rFonts w:ascii="Times New Roman" w:hAnsi="Times New Roman"/>
          <w:sz w:val="28"/>
          <w:szCs w:val="28"/>
          <w:lang w:val="uk-UA"/>
        </w:rPr>
        <w:t>4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) проведення перевірки фактів своєчасності подання декларацій про майно, доходи, витрати і зобов’язання фінансового характеру, 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31"/>
      <w:bookmarkEnd w:id="11"/>
      <w:r>
        <w:rPr>
          <w:rFonts w:ascii="Times New Roman" w:hAnsi="Times New Roman"/>
          <w:sz w:val="28"/>
          <w:szCs w:val="28"/>
          <w:lang w:val="uk-UA"/>
        </w:rPr>
        <w:t>5</w:t>
      </w:r>
      <w:r w:rsidRPr="00C16E72">
        <w:rPr>
          <w:rFonts w:ascii="Times New Roman" w:hAnsi="Times New Roman"/>
          <w:sz w:val="28"/>
          <w:szCs w:val="28"/>
          <w:lang w:val="uk-UA"/>
        </w:rPr>
        <w:t>) здійснення контролю за дотриманням вимог законодавства щодо врегулювання конфлікту інтересів.</w:t>
      </w:r>
    </w:p>
    <w:p w:rsidR="00CF6F17" w:rsidRPr="00C16E72" w:rsidRDefault="00CF6F17" w:rsidP="00CF6F17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32"/>
      <w:bookmarkEnd w:id="12"/>
      <w:r w:rsidRPr="00C16E72">
        <w:rPr>
          <w:rFonts w:ascii="Times New Roman" w:hAnsi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особа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відповідно до покладених на </w:t>
      </w:r>
      <w:r>
        <w:rPr>
          <w:rFonts w:ascii="Times New Roman" w:hAnsi="Times New Roman"/>
          <w:sz w:val="28"/>
          <w:szCs w:val="28"/>
          <w:lang w:val="uk-UA"/>
        </w:rPr>
        <w:t>неї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завдань: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33"/>
      <w:bookmarkEnd w:id="13"/>
      <w:r w:rsidRPr="00C16E72">
        <w:rPr>
          <w:rFonts w:ascii="Times New Roman" w:hAnsi="Times New Roman"/>
          <w:sz w:val="28"/>
          <w:szCs w:val="28"/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34"/>
      <w:bookmarkEnd w:id="14"/>
      <w:r w:rsidRPr="00C16E72">
        <w:rPr>
          <w:rFonts w:ascii="Times New Roman" w:hAnsi="Times New Roman"/>
          <w:sz w:val="28"/>
          <w:szCs w:val="28"/>
          <w:lang w:val="uk-UA"/>
        </w:rPr>
        <w:t xml:space="preserve">2) надає іншим структурним підрозділам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>, та їх окремим працівникам роз’яснення щодо застосування антикорупційного законодавства;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 xml:space="preserve"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>, вносить їх керівникам пропозиції щодо усунення таких ризиків;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>4) надає допомогу в заповненні декларацій про майно, доходи, витрати і зобов’язання фінансового характеру, проводить у встановленому законодавством порядку перевірку фактів своєчасності подання зазначених декларацій, їх перевірку на наявність конфлікту інтересів, а також здійснює логічний та арифметичний контроль декларацій;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>5) у разі виявлення під час перевірки декларації арифметичних або логічних помилок невідкладно письмово повідомляє про це відповідному суб’єкту декларування для подання ним письмового пояснення та/або виправленої декларації;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 xml:space="preserve">6) у разі виявлення фактів, що можуть свідчити про вчинення корупційних правопорушень посадовими чи службовими особами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C16E72">
        <w:rPr>
          <w:rFonts w:ascii="Times New Roman" w:hAnsi="Times New Roman"/>
          <w:sz w:val="28"/>
          <w:szCs w:val="28"/>
          <w:lang w:val="uk-UA"/>
        </w:rPr>
        <w:lastRenderedPageBreak/>
        <w:t xml:space="preserve">ознак правопорушення за результатами перевірок декларацій про майно, доходи, витрати і зобов’язання фінансового характеру, інформує в установленому порядку про такі факти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>, а також правоохоронні органи відповідно до їх компетенції;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 xml:space="preserve">7) веде облік працівників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>, притягнутих до відповідальності за вчинення корупційних правопорушень;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C16E72">
        <w:rPr>
          <w:rFonts w:ascii="Times New Roman" w:hAnsi="Times New Roman"/>
          <w:sz w:val="28"/>
          <w:szCs w:val="28"/>
          <w:lang w:val="uk-UA"/>
        </w:rPr>
        <w:t xml:space="preserve">9) розглядає в межах повноважень повідомлення щодо причетності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Pr="00C16E72">
        <w:rPr>
          <w:rFonts w:ascii="Times New Roman" w:hAnsi="Times New Roman"/>
          <w:sz w:val="28"/>
          <w:szCs w:val="28"/>
          <w:lang w:val="uk-UA"/>
        </w:rPr>
        <w:t>до вчинення корупційних правопорушень.</w:t>
      </w:r>
    </w:p>
    <w:p w:rsidR="00CF6F17" w:rsidRPr="00C16E72" w:rsidRDefault="00CF6F17" w:rsidP="00CF6F17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42"/>
      <w:bookmarkEnd w:id="15"/>
      <w:r w:rsidRPr="00C16E72">
        <w:rPr>
          <w:rFonts w:ascii="Times New Roman" w:hAnsi="Times New Roman"/>
          <w:sz w:val="28"/>
          <w:szCs w:val="28"/>
          <w:lang w:val="uk-UA"/>
        </w:rPr>
        <w:t>Втручання у діяльність уповноважено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особи під час здійснення нею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своїх повноважень, а також покладення на уповноважен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особу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обов’язків, що не належать або виходять за межі </w:t>
      </w:r>
      <w:r>
        <w:rPr>
          <w:rFonts w:ascii="Times New Roman" w:hAnsi="Times New Roman"/>
          <w:sz w:val="28"/>
          <w:szCs w:val="28"/>
          <w:lang w:val="uk-UA"/>
        </w:rPr>
        <w:t>її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повноважень чи обмежують виконання покладених на н</w:t>
      </w:r>
      <w:r>
        <w:rPr>
          <w:rFonts w:ascii="Times New Roman" w:hAnsi="Times New Roman"/>
          <w:sz w:val="28"/>
          <w:szCs w:val="28"/>
          <w:lang w:val="uk-UA"/>
        </w:rPr>
        <w:t>еї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завдань, забороняється.</w:t>
      </w:r>
    </w:p>
    <w:p w:rsidR="00CF6F17" w:rsidRPr="00C16E72" w:rsidRDefault="00CF6F17" w:rsidP="00CF6F17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n43"/>
      <w:bookmarkEnd w:id="16"/>
      <w:r w:rsidRPr="00C16E72">
        <w:rPr>
          <w:rFonts w:ascii="Times New Roman" w:hAnsi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особа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має право: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n44"/>
      <w:bookmarkEnd w:id="17"/>
      <w:r w:rsidRPr="00C16E72">
        <w:rPr>
          <w:rFonts w:ascii="Times New Roman" w:hAnsi="Times New Roman"/>
          <w:sz w:val="28"/>
          <w:szCs w:val="28"/>
          <w:lang w:val="uk-UA"/>
        </w:rPr>
        <w:t xml:space="preserve">1) отримувати від інших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>, інформацію і матеріали, необхідні для виконання покладених на н</w:t>
      </w:r>
      <w:r>
        <w:rPr>
          <w:rFonts w:ascii="Times New Roman" w:hAnsi="Times New Roman"/>
          <w:sz w:val="28"/>
          <w:szCs w:val="28"/>
          <w:lang w:val="uk-UA"/>
        </w:rPr>
        <w:t>еї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завдань, а також в установленому законом порядку інформацію з обмеженим доступом або таку, що містить державну таємницю;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45"/>
      <w:bookmarkEnd w:id="18"/>
      <w:r w:rsidRPr="00C16E72">
        <w:rPr>
          <w:rFonts w:ascii="Times New Roman" w:hAnsi="Times New Roman"/>
          <w:sz w:val="28"/>
          <w:szCs w:val="28"/>
          <w:lang w:val="uk-UA"/>
        </w:rPr>
        <w:t xml:space="preserve">2) отримувати від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Pr="00C16E72">
        <w:rPr>
          <w:rFonts w:ascii="Times New Roman" w:hAnsi="Times New Roman"/>
          <w:sz w:val="28"/>
          <w:szCs w:val="28"/>
          <w:lang w:val="uk-UA"/>
        </w:rPr>
        <w:t>усні та письмові пояснення з питань, які виникають під час проведення службових розслідувань (перевірок), а також щодо виявлених логічних та арифметичних помилок у деклараціях про майно, доходи, витрати і зобов’язання фінансового характеру;</w:t>
      </w:r>
    </w:p>
    <w:p w:rsidR="00CF6F17" w:rsidRPr="00C16E72" w:rsidRDefault="00CF6F17" w:rsidP="00CF6F17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n46"/>
      <w:bookmarkEnd w:id="19"/>
      <w:r w:rsidRPr="00C16E72">
        <w:rPr>
          <w:rFonts w:ascii="Times New Roman" w:hAnsi="Times New Roman"/>
          <w:sz w:val="28"/>
          <w:szCs w:val="28"/>
          <w:lang w:val="uk-UA"/>
        </w:rPr>
        <w:t xml:space="preserve">3) ініціювати перед </w:t>
      </w:r>
      <w:r>
        <w:rPr>
          <w:rFonts w:ascii="Times New Roman" w:hAnsi="Times New Roman"/>
          <w:sz w:val="28"/>
          <w:szCs w:val="28"/>
          <w:lang w:val="uk-UA"/>
        </w:rPr>
        <w:t>начальником Управління освіти</w:t>
      </w:r>
      <w:r w:rsidRPr="00C16E72">
        <w:rPr>
          <w:rFonts w:ascii="Times New Roman" w:hAnsi="Times New Roman"/>
          <w:sz w:val="28"/>
          <w:szCs w:val="28"/>
          <w:lang w:val="uk-UA"/>
        </w:rPr>
        <w:t xml:space="preserve"> питання щодо надсилання запитів до органів місцевого самоврядування з метою отримання від них відповідної інформації та матеріалів, необхідних для виконання покладених на уповноважений підрозділ завдань.</w:t>
      </w:r>
    </w:p>
    <w:p w:rsidR="00CF6F17" w:rsidRDefault="00CF6F17" w:rsidP="008D0B9B">
      <w:pPr>
        <w:rPr>
          <w:sz w:val="28"/>
          <w:szCs w:val="28"/>
          <w:lang w:val="uk-UA"/>
        </w:rPr>
      </w:pPr>
    </w:p>
    <w:p w:rsidR="00CF6F17" w:rsidRDefault="00CF6F17" w:rsidP="008D0B9B">
      <w:pPr>
        <w:rPr>
          <w:sz w:val="28"/>
          <w:szCs w:val="28"/>
          <w:lang w:val="uk-UA"/>
        </w:rPr>
      </w:pPr>
    </w:p>
    <w:p w:rsidR="00CF6F17" w:rsidRDefault="00CF6F17" w:rsidP="008D0B9B">
      <w:pPr>
        <w:rPr>
          <w:sz w:val="28"/>
          <w:szCs w:val="28"/>
          <w:lang w:val="uk-UA"/>
        </w:rPr>
      </w:pPr>
    </w:p>
    <w:p w:rsidR="00CF6F17" w:rsidRDefault="00CF6F17" w:rsidP="008D0B9B">
      <w:pPr>
        <w:rPr>
          <w:sz w:val="28"/>
          <w:szCs w:val="28"/>
          <w:lang w:val="uk-UA"/>
        </w:rPr>
      </w:pPr>
    </w:p>
    <w:p w:rsidR="00CF6F17" w:rsidRPr="00236258" w:rsidRDefault="00CF6F17" w:rsidP="00CF6F17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Управління</w:t>
      </w:r>
      <w:r w:rsidRPr="00236258">
        <w:rPr>
          <w:sz w:val="28"/>
          <w:szCs w:val="28"/>
          <w:lang w:val="uk-UA"/>
        </w:rPr>
        <w:t xml:space="preserve">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О.С.Нижник</w:t>
      </w:r>
    </w:p>
    <w:p w:rsidR="00CF6F17" w:rsidRPr="00CF6F17" w:rsidRDefault="00CF6F17" w:rsidP="008D0B9B">
      <w:pPr>
        <w:rPr>
          <w:sz w:val="28"/>
          <w:szCs w:val="28"/>
          <w:lang w:val="uk-UA"/>
        </w:rPr>
      </w:pPr>
    </w:p>
    <w:sectPr w:rsidR="00CF6F17" w:rsidRPr="00CF6F17" w:rsidSect="003C2D76">
      <w:headerReference w:type="default" r:id="rId11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C2" w:rsidRDefault="00862BC2" w:rsidP="006A71AA">
      <w:r>
        <w:separator/>
      </w:r>
    </w:p>
  </w:endnote>
  <w:endnote w:type="continuationSeparator" w:id="0">
    <w:p w:rsidR="00862BC2" w:rsidRDefault="00862BC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C2" w:rsidRDefault="00862BC2" w:rsidP="006A71AA">
      <w:r>
        <w:separator/>
      </w:r>
    </w:p>
  </w:footnote>
  <w:footnote w:type="continuationSeparator" w:id="0">
    <w:p w:rsidR="00862BC2" w:rsidRDefault="00862BC2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5C5F8E" w:rsidP="005C5F8E">
    <w:pPr>
      <w:pStyle w:val="a6"/>
      <w:jc w:val="center"/>
    </w:pPr>
    <w:fldSimple w:instr=" PAGE   \* MERGEFORMAT ">
      <w:r w:rsidR="00B132DE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CD3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71054"/>
    <w:rsid w:val="00184281"/>
    <w:rsid w:val="00190654"/>
    <w:rsid w:val="001928C0"/>
    <w:rsid w:val="001A0119"/>
    <w:rsid w:val="001A0C5D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E7D72"/>
    <w:rsid w:val="002F1766"/>
    <w:rsid w:val="002F7173"/>
    <w:rsid w:val="0031553A"/>
    <w:rsid w:val="00340E1B"/>
    <w:rsid w:val="00351CB7"/>
    <w:rsid w:val="003905A4"/>
    <w:rsid w:val="00395DC2"/>
    <w:rsid w:val="003C2D76"/>
    <w:rsid w:val="003C550B"/>
    <w:rsid w:val="004208A3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67F83"/>
    <w:rsid w:val="00577A8E"/>
    <w:rsid w:val="005874CC"/>
    <w:rsid w:val="005A3836"/>
    <w:rsid w:val="005C5F8E"/>
    <w:rsid w:val="005E0F28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1481"/>
    <w:rsid w:val="006E3ADC"/>
    <w:rsid w:val="006F4DE5"/>
    <w:rsid w:val="00705B99"/>
    <w:rsid w:val="007256A2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32867"/>
    <w:rsid w:val="008459B6"/>
    <w:rsid w:val="00850156"/>
    <w:rsid w:val="00862BC2"/>
    <w:rsid w:val="008736BF"/>
    <w:rsid w:val="008866C1"/>
    <w:rsid w:val="008B41BF"/>
    <w:rsid w:val="008B752C"/>
    <w:rsid w:val="008C09C8"/>
    <w:rsid w:val="008D0B9B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653EC"/>
    <w:rsid w:val="00A6749F"/>
    <w:rsid w:val="00A80088"/>
    <w:rsid w:val="00A8581E"/>
    <w:rsid w:val="00A86E84"/>
    <w:rsid w:val="00AA6DD4"/>
    <w:rsid w:val="00AA7FE1"/>
    <w:rsid w:val="00AC3454"/>
    <w:rsid w:val="00AD3A09"/>
    <w:rsid w:val="00B132DE"/>
    <w:rsid w:val="00B144EA"/>
    <w:rsid w:val="00B638AE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47587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CF6F17"/>
    <w:rsid w:val="00D14843"/>
    <w:rsid w:val="00D21B2D"/>
    <w:rsid w:val="00D21BC8"/>
    <w:rsid w:val="00D302B3"/>
    <w:rsid w:val="00D44A20"/>
    <w:rsid w:val="00D57E24"/>
    <w:rsid w:val="00D62F04"/>
    <w:rsid w:val="00D73177"/>
    <w:rsid w:val="00DB34B0"/>
    <w:rsid w:val="00DB6FE3"/>
    <w:rsid w:val="00DD1A03"/>
    <w:rsid w:val="00DD4566"/>
    <w:rsid w:val="00DD4669"/>
    <w:rsid w:val="00DD6A2C"/>
    <w:rsid w:val="00DE7447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D6EEF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B7307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rmal (Web)"/>
    <w:basedOn w:val="a"/>
    <w:rsid w:val="003C2D76"/>
    <w:pPr>
      <w:spacing w:before="150" w:after="225"/>
    </w:pPr>
  </w:style>
  <w:style w:type="paragraph" w:styleId="af">
    <w:name w:val="No Spacing"/>
    <w:uiPriority w:val="1"/>
    <w:qFormat/>
    <w:rsid w:val="00CF6F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4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Links>
    <vt:vector size="6" baseType="variant"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http://zakon4.rada.gov.ua/laws/show/254%D0%BA/96-%D0%B2%D1%80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2017-01-03T12:42:00Z</cp:lastPrinted>
  <dcterms:created xsi:type="dcterms:W3CDTF">2017-01-03T14:15:00Z</dcterms:created>
  <dcterms:modified xsi:type="dcterms:W3CDTF">2017-01-03T14:15:00Z</dcterms:modified>
</cp:coreProperties>
</file>