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B160D8" w:rsidRPr="00C83F50" w:rsidTr="00BB40BA">
        <w:tc>
          <w:tcPr>
            <w:tcW w:w="1135" w:type="dxa"/>
            <w:tcBorders>
              <w:bottom w:val="thickThinSmallGap" w:sz="24" w:space="0" w:color="auto"/>
            </w:tcBorders>
          </w:tcPr>
          <w:bookmarkStart w:id="0" w:name="_GoBack"/>
          <w:bookmarkEnd w:id="0"/>
          <w:p w:rsidR="00B160D8" w:rsidRPr="00C83F50" w:rsidRDefault="00B160D8" w:rsidP="00BB40BA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8pt" o:ole="">
                  <v:imagedata r:id="rId8" o:title=""/>
                </v:shape>
                <o:OLEObject Type="Embed" ProgID="ShapewareVISIO20" ShapeID="_x0000_i1025" DrawAspect="Content" ObjectID="_1629721234" r:id="rId9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B160D8" w:rsidRPr="00C83F50" w:rsidTr="00BB40BA">
              <w:tc>
                <w:tcPr>
                  <w:tcW w:w="6539" w:type="dxa"/>
                </w:tcPr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160D8" w:rsidRPr="00C83F50" w:rsidRDefault="00B160D8" w:rsidP="00BB40B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4210" cy="892810"/>
                  <wp:effectExtent l="19050" t="0" r="254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C83F50" w:rsidRDefault="00B160D8" w:rsidP="00B160D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3052E2" w:rsidRDefault="00B160D8" w:rsidP="00B160D8">
      <w:pPr>
        <w:tabs>
          <w:tab w:val="left" w:pos="-2127"/>
        </w:tabs>
        <w:ind w:right="3826"/>
        <w:rPr>
          <w:lang w:val="uk-UA"/>
        </w:rPr>
      </w:pPr>
      <w:r w:rsidRPr="00346E84">
        <w:rPr>
          <w:lang w:val="uk-UA"/>
        </w:rPr>
        <w:t xml:space="preserve">Від </w:t>
      </w:r>
      <w:r w:rsidR="00BF4705">
        <w:rPr>
          <w:u w:val="single"/>
          <w:lang w:val="uk-UA"/>
        </w:rPr>
        <w:t>03</w:t>
      </w:r>
      <w:r>
        <w:rPr>
          <w:u w:val="single"/>
          <w:lang w:val="uk-UA"/>
        </w:rPr>
        <w:t>.0</w:t>
      </w:r>
      <w:r w:rsidR="00BF4705">
        <w:rPr>
          <w:u w:val="single"/>
          <w:lang w:val="uk-UA"/>
        </w:rPr>
        <w:t>9</w:t>
      </w:r>
      <w:r w:rsidRPr="00346E84">
        <w:rPr>
          <w:u w:val="single"/>
          <w:lang w:val="uk-UA"/>
        </w:rPr>
        <w:t>.201</w:t>
      </w:r>
      <w:r w:rsidRPr="00346E84">
        <w:rPr>
          <w:u w:val="single"/>
        </w:rPr>
        <w:t>9</w:t>
      </w:r>
      <w:r w:rsidRPr="00346E84">
        <w:rPr>
          <w:lang w:val="uk-UA"/>
        </w:rPr>
        <w:t xml:space="preserve"> № </w:t>
      </w:r>
      <w:r w:rsidR="00BF4705">
        <w:rPr>
          <w:u w:val="single"/>
          <w:lang w:val="uk-UA"/>
        </w:rPr>
        <w:t>154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12428C" w:rsidRPr="00011DE3" w:rsidRDefault="0012428C" w:rsidP="0012428C">
      <w:pPr>
        <w:ind w:right="4820"/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Про направлення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 xml:space="preserve">педагогічних </w:t>
      </w:r>
      <w:r>
        <w:rPr>
          <w:bCs/>
          <w:sz w:val="28"/>
          <w:szCs w:val="28"/>
          <w:lang w:val="uk-UA"/>
        </w:rPr>
        <w:t xml:space="preserve">працівників </w:t>
      </w:r>
      <w:r w:rsidRPr="00011DE3">
        <w:rPr>
          <w:bCs/>
          <w:sz w:val="28"/>
          <w:szCs w:val="28"/>
          <w:lang w:val="uk-UA"/>
        </w:rPr>
        <w:t>на курси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2347BB" w:rsidP="000D41EE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803F99">
        <w:rPr>
          <w:sz w:val="28"/>
          <w:szCs w:val="28"/>
        </w:rPr>
        <w:t xml:space="preserve">Відповідно до  Законів України «Про освіту», «Про загальну середню освіту», пункту 1.8 Типового положення про атестацію педагогічних працівників, затвердженого наказом Міністерства освіти і науки України від 06.10.2010 №930 (зі змінами), замовлень від закладів освіти району на курси підвищення кваліфікації педагогічних працівників при КВНЗ «Харківська академія неперервної освіти», </w:t>
      </w:r>
      <w:r w:rsidR="005B43AE">
        <w:rPr>
          <w:sz w:val="28"/>
          <w:szCs w:val="28"/>
        </w:rPr>
        <w:t>листів</w:t>
      </w:r>
      <w:r w:rsidRPr="00803F99">
        <w:rPr>
          <w:sz w:val="28"/>
          <w:szCs w:val="28"/>
        </w:rPr>
        <w:t xml:space="preserve"> КВНЗ «Харківська академія неперервної освіти»</w:t>
      </w:r>
      <w:r w:rsidR="00DF379F">
        <w:rPr>
          <w:sz w:val="28"/>
          <w:szCs w:val="28"/>
        </w:rPr>
        <w:t xml:space="preserve"> від 21</w:t>
      </w:r>
      <w:r w:rsidR="005B43AE">
        <w:rPr>
          <w:sz w:val="28"/>
          <w:szCs w:val="28"/>
        </w:rPr>
        <w:t>.08.2019 №83</w:t>
      </w:r>
      <w:r w:rsidR="00DF379F">
        <w:rPr>
          <w:sz w:val="28"/>
          <w:szCs w:val="28"/>
        </w:rPr>
        <w:t>0</w:t>
      </w:r>
      <w:r w:rsidR="005B43AE">
        <w:rPr>
          <w:sz w:val="28"/>
          <w:szCs w:val="28"/>
        </w:rPr>
        <w:t>, від 03.09.2019 №866 «Про роботу курсів підвищення кваліфікації у вересні-жовтні 2019 року»</w:t>
      </w:r>
      <w:r w:rsidRPr="00803F99">
        <w:rPr>
          <w:sz w:val="28"/>
          <w:szCs w:val="28"/>
        </w:rPr>
        <w:t>, з метою професійного розвитку та підвищення кваліфікації педагогічних  працівників закладів освіти району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ind w:firstLine="708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pStyle w:val="a4"/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60D8" w:rsidRDefault="00B160D8" w:rsidP="000D41EE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B43AE" w:rsidRPr="005B43AE">
        <w:rPr>
          <w:sz w:val="28"/>
          <w:szCs w:val="28"/>
          <w:lang w:val="uk-UA"/>
        </w:rPr>
        <w:t>Направити на курси підвищення кваліфікації до Центру професійного розвитку працівників освіти КВНЗ «Харківська академія неперервної освіти» з відривом від освітнього процесу педагогічних працівників</w:t>
      </w:r>
      <w:r w:rsidR="005B43AE">
        <w:rPr>
          <w:sz w:val="28"/>
          <w:szCs w:val="28"/>
          <w:lang w:val="uk-UA"/>
        </w:rPr>
        <w:t>:</w:t>
      </w:r>
    </w:p>
    <w:p w:rsidR="005B43AE" w:rsidRPr="00B90AD5" w:rsidRDefault="00B90AD5" w:rsidP="005B43AE">
      <w:pPr>
        <w:spacing w:before="120"/>
        <w:rPr>
          <w:color w:val="000000"/>
          <w:sz w:val="28"/>
          <w:szCs w:val="28"/>
          <w:lang w:val="uk-UA" w:eastAsia="uk-UA"/>
        </w:rPr>
      </w:pPr>
      <w:r w:rsidRPr="00B90AD5">
        <w:rPr>
          <w:bCs/>
          <w:color w:val="000000"/>
          <w:sz w:val="28"/>
          <w:szCs w:val="28"/>
          <w:lang w:val="uk-UA" w:eastAsia="uk-UA"/>
        </w:rPr>
        <w:t>09.09</w:t>
      </w:r>
      <w:r>
        <w:rPr>
          <w:bCs/>
          <w:color w:val="000000"/>
          <w:sz w:val="28"/>
          <w:szCs w:val="28"/>
          <w:lang w:val="uk-UA" w:eastAsia="uk-UA"/>
        </w:rPr>
        <w:t xml:space="preserve">.2019; </w:t>
      </w:r>
      <w:r w:rsidRPr="00B90AD5">
        <w:rPr>
          <w:bCs/>
          <w:color w:val="000000"/>
          <w:sz w:val="28"/>
          <w:szCs w:val="28"/>
          <w:lang w:val="uk-UA" w:eastAsia="uk-UA"/>
        </w:rPr>
        <w:t>20.09.2019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5B43AE" w:rsidRPr="0096670A" w:rsidTr="00DE47CA">
        <w:tc>
          <w:tcPr>
            <w:tcW w:w="555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B90AD5" w:rsidRPr="004A4EC8" w:rsidTr="00DE47CA">
        <w:tc>
          <w:tcPr>
            <w:tcW w:w="555" w:type="dxa"/>
            <w:vAlign w:val="center"/>
          </w:tcPr>
          <w:p w:rsidR="00B90AD5" w:rsidRPr="004A4EC8" w:rsidRDefault="00B90AD5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B90AD5" w:rsidRPr="00B90AD5" w:rsidRDefault="00B90AD5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B90AD5">
              <w:rPr>
                <w:sz w:val="28"/>
                <w:szCs w:val="28"/>
                <w:lang w:val="uk-UA"/>
              </w:rPr>
              <w:t>Гавриш Зоя Валеріївна</w:t>
            </w:r>
          </w:p>
        </w:tc>
        <w:tc>
          <w:tcPr>
            <w:tcW w:w="4123" w:type="dxa"/>
            <w:vAlign w:val="center"/>
          </w:tcPr>
          <w:p w:rsidR="00B90AD5" w:rsidRPr="00B90AD5" w:rsidRDefault="00B90AD5" w:rsidP="00B90AD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Спецкурс </w:t>
            </w:r>
            <w:r w:rsidRPr="00B90AD5">
              <w:rPr>
                <w:bCs/>
                <w:sz w:val="28"/>
                <w:szCs w:val="28"/>
                <w:lang w:val="uk-UA"/>
              </w:rPr>
              <w:t xml:space="preserve">«Медіа-інформаційна грамотність </w:t>
            </w:r>
          </w:p>
          <w:p w:rsidR="00B90AD5" w:rsidRPr="00B90AD5" w:rsidRDefault="00B90AD5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B90AD5">
              <w:rPr>
                <w:bCs/>
                <w:sz w:val="28"/>
                <w:szCs w:val="28"/>
                <w:lang w:val="uk-UA"/>
              </w:rPr>
              <w:t>як необхідна складова професійної компетентності сучасного педагога»</w:t>
            </w:r>
          </w:p>
        </w:tc>
        <w:tc>
          <w:tcPr>
            <w:tcW w:w="1769" w:type="dxa"/>
            <w:vAlign w:val="center"/>
          </w:tcPr>
          <w:p w:rsidR="00B90AD5" w:rsidRPr="00B90AD5" w:rsidRDefault="00DE47CA" w:rsidP="00BB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№12</w:t>
            </w:r>
            <w:r w:rsidR="00B90AD5" w:rsidRPr="00B90AD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90AD5" w:rsidRPr="00B90AD5" w:rsidTr="00DE47CA">
        <w:tc>
          <w:tcPr>
            <w:tcW w:w="555" w:type="dxa"/>
            <w:vAlign w:val="center"/>
          </w:tcPr>
          <w:p w:rsidR="00B90AD5" w:rsidRPr="004A4EC8" w:rsidRDefault="00B90AD5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B90AD5" w:rsidRPr="00B90AD5" w:rsidRDefault="00B90AD5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B90AD5">
              <w:rPr>
                <w:sz w:val="28"/>
                <w:szCs w:val="28"/>
                <w:lang w:val="uk-UA"/>
              </w:rPr>
              <w:t>Бондаренко Тетяна Геннадіївна</w:t>
            </w:r>
          </w:p>
        </w:tc>
        <w:tc>
          <w:tcPr>
            <w:tcW w:w="4123" w:type="dxa"/>
          </w:tcPr>
          <w:p w:rsidR="00B90AD5" w:rsidRPr="00B90AD5" w:rsidRDefault="00B90AD5" w:rsidP="00B90AD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Спецкурс </w:t>
            </w:r>
            <w:r w:rsidRPr="00B90AD5">
              <w:rPr>
                <w:bCs/>
                <w:sz w:val="28"/>
                <w:szCs w:val="28"/>
                <w:lang w:val="uk-UA"/>
              </w:rPr>
              <w:t xml:space="preserve">«Медіа-інформаційна грамотність </w:t>
            </w:r>
          </w:p>
          <w:p w:rsidR="00B90AD5" w:rsidRPr="00B90AD5" w:rsidRDefault="00B90AD5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B90AD5">
              <w:rPr>
                <w:bCs/>
                <w:sz w:val="28"/>
                <w:szCs w:val="28"/>
                <w:lang w:val="uk-UA"/>
              </w:rPr>
              <w:lastRenderedPageBreak/>
              <w:t>як необхідна складова професійної компетентності сучасного педагога»</w:t>
            </w:r>
          </w:p>
        </w:tc>
        <w:tc>
          <w:tcPr>
            <w:tcW w:w="1769" w:type="dxa"/>
          </w:tcPr>
          <w:p w:rsidR="00B90AD5" w:rsidRPr="00B90AD5" w:rsidRDefault="00DE47CA" w:rsidP="00BB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ХЗОШ №35</w:t>
            </w:r>
          </w:p>
        </w:tc>
      </w:tr>
      <w:tr w:rsidR="00B90AD5" w:rsidRPr="00B90AD5" w:rsidTr="00DE47CA">
        <w:tc>
          <w:tcPr>
            <w:tcW w:w="555" w:type="dxa"/>
            <w:vAlign w:val="center"/>
          </w:tcPr>
          <w:p w:rsidR="00B90AD5" w:rsidRPr="004A4EC8" w:rsidRDefault="00B90AD5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B90AD5" w:rsidRPr="00B90AD5" w:rsidRDefault="00B90AD5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B90AD5">
              <w:rPr>
                <w:sz w:val="28"/>
                <w:szCs w:val="28"/>
                <w:lang w:val="uk-UA"/>
              </w:rPr>
              <w:t>Бубнова Тетяна Яківна</w:t>
            </w:r>
          </w:p>
        </w:tc>
        <w:tc>
          <w:tcPr>
            <w:tcW w:w="4123" w:type="dxa"/>
          </w:tcPr>
          <w:p w:rsidR="00B90AD5" w:rsidRPr="00B90AD5" w:rsidRDefault="00B90AD5" w:rsidP="00B90AD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Спецкурс </w:t>
            </w:r>
            <w:r w:rsidRPr="00B90AD5">
              <w:rPr>
                <w:bCs/>
                <w:sz w:val="28"/>
                <w:szCs w:val="28"/>
                <w:lang w:val="uk-UA"/>
              </w:rPr>
              <w:t xml:space="preserve">«Медіа-інформаційна грамотність </w:t>
            </w:r>
          </w:p>
          <w:p w:rsidR="00B90AD5" w:rsidRPr="00B90AD5" w:rsidRDefault="00B90AD5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B90AD5">
              <w:rPr>
                <w:bCs/>
                <w:sz w:val="28"/>
                <w:szCs w:val="28"/>
                <w:lang w:val="uk-UA"/>
              </w:rPr>
              <w:t>як необхідна складова професійної компетентності сучасного педагога»</w:t>
            </w:r>
          </w:p>
        </w:tc>
        <w:tc>
          <w:tcPr>
            <w:tcW w:w="1769" w:type="dxa"/>
          </w:tcPr>
          <w:p w:rsidR="00B90AD5" w:rsidRPr="00B90AD5" w:rsidRDefault="00DE47CA" w:rsidP="00BB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№48</w:t>
            </w:r>
          </w:p>
        </w:tc>
      </w:tr>
      <w:tr w:rsidR="00B90AD5" w:rsidRPr="00B90AD5" w:rsidTr="00DE47CA">
        <w:tc>
          <w:tcPr>
            <w:tcW w:w="555" w:type="dxa"/>
            <w:vAlign w:val="center"/>
          </w:tcPr>
          <w:p w:rsidR="00B90AD5" w:rsidRPr="004A4EC8" w:rsidRDefault="00B90AD5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B90AD5" w:rsidRPr="00B90AD5" w:rsidRDefault="00B90AD5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B90AD5">
              <w:rPr>
                <w:sz w:val="28"/>
                <w:szCs w:val="28"/>
                <w:lang w:val="uk-UA"/>
              </w:rPr>
              <w:t>Соколовська Ольга Володимирівна</w:t>
            </w:r>
          </w:p>
        </w:tc>
        <w:tc>
          <w:tcPr>
            <w:tcW w:w="4123" w:type="dxa"/>
          </w:tcPr>
          <w:p w:rsidR="00B90AD5" w:rsidRPr="00B90AD5" w:rsidRDefault="00B90AD5" w:rsidP="00B90AD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Спецкурс </w:t>
            </w:r>
            <w:r w:rsidRPr="00B90AD5">
              <w:rPr>
                <w:bCs/>
                <w:sz w:val="28"/>
                <w:szCs w:val="28"/>
                <w:lang w:val="uk-UA"/>
              </w:rPr>
              <w:t xml:space="preserve">«Медіа-інформаційна грамотність </w:t>
            </w:r>
          </w:p>
          <w:p w:rsidR="00B90AD5" w:rsidRPr="00B90AD5" w:rsidRDefault="00B90AD5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B90AD5">
              <w:rPr>
                <w:bCs/>
                <w:sz w:val="28"/>
                <w:szCs w:val="28"/>
                <w:lang w:val="uk-UA"/>
              </w:rPr>
              <w:t>як необхідна складова професійної компетентності сучасного педагога»</w:t>
            </w:r>
          </w:p>
        </w:tc>
        <w:tc>
          <w:tcPr>
            <w:tcW w:w="1769" w:type="dxa"/>
          </w:tcPr>
          <w:p w:rsidR="00B90AD5" w:rsidRPr="00B90AD5" w:rsidRDefault="00DE47CA" w:rsidP="00552C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552C52">
              <w:rPr>
                <w:sz w:val="28"/>
                <w:szCs w:val="28"/>
                <w:lang w:val="uk-UA"/>
              </w:rPr>
              <w:t>53</w:t>
            </w:r>
            <w:r w:rsidR="00B90AD5" w:rsidRPr="00B90AD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90AD5" w:rsidRPr="00B90AD5" w:rsidTr="00DE47CA">
        <w:tc>
          <w:tcPr>
            <w:tcW w:w="555" w:type="dxa"/>
            <w:vAlign w:val="center"/>
          </w:tcPr>
          <w:p w:rsidR="00B90AD5" w:rsidRPr="004A4EC8" w:rsidRDefault="00B90AD5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B90AD5" w:rsidRPr="00B90AD5" w:rsidRDefault="00B90AD5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B90AD5">
              <w:rPr>
                <w:sz w:val="28"/>
                <w:szCs w:val="28"/>
                <w:lang w:val="uk-UA"/>
              </w:rPr>
              <w:t>Марковська Олена Вікторівна</w:t>
            </w:r>
          </w:p>
        </w:tc>
        <w:tc>
          <w:tcPr>
            <w:tcW w:w="4123" w:type="dxa"/>
          </w:tcPr>
          <w:p w:rsidR="00B90AD5" w:rsidRPr="00B90AD5" w:rsidRDefault="00B90AD5" w:rsidP="00B90AD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Спецкурс </w:t>
            </w:r>
            <w:r w:rsidRPr="00B90AD5">
              <w:rPr>
                <w:bCs/>
                <w:sz w:val="28"/>
                <w:szCs w:val="28"/>
                <w:lang w:val="uk-UA"/>
              </w:rPr>
              <w:t xml:space="preserve">«Медіа-інформаційна грамотність </w:t>
            </w:r>
          </w:p>
          <w:p w:rsidR="00B90AD5" w:rsidRPr="00B90AD5" w:rsidRDefault="00B90AD5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B90AD5">
              <w:rPr>
                <w:bCs/>
                <w:sz w:val="28"/>
                <w:szCs w:val="28"/>
                <w:lang w:val="uk-UA"/>
              </w:rPr>
              <w:t>як необхідна складова професійної компетентності сучасного педагога»</w:t>
            </w:r>
          </w:p>
        </w:tc>
        <w:tc>
          <w:tcPr>
            <w:tcW w:w="1769" w:type="dxa"/>
          </w:tcPr>
          <w:p w:rsidR="00B90AD5" w:rsidRPr="00B90AD5" w:rsidRDefault="00DE47CA" w:rsidP="00BB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№53</w:t>
            </w:r>
            <w:r w:rsidR="00B90AD5" w:rsidRPr="00B90AD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90AD5" w:rsidRPr="00B90AD5" w:rsidTr="00DE47CA">
        <w:tc>
          <w:tcPr>
            <w:tcW w:w="555" w:type="dxa"/>
            <w:vAlign w:val="center"/>
          </w:tcPr>
          <w:p w:rsidR="00B90AD5" w:rsidRPr="004A4EC8" w:rsidRDefault="00B90AD5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B90AD5" w:rsidRPr="00B90AD5" w:rsidRDefault="00B90AD5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B90AD5">
              <w:rPr>
                <w:sz w:val="28"/>
                <w:szCs w:val="28"/>
                <w:lang w:val="uk-UA"/>
              </w:rPr>
              <w:t>Спіркіна Марина Володимирівна</w:t>
            </w:r>
          </w:p>
        </w:tc>
        <w:tc>
          <w:tcPr>
            <w:tcW w:w="4123" w:type="dxa"/>
          </w:tcPr>
          <w:p w:rsidR="00B90AD5" w:rsidRPr="00B90AD5" w:rsidRDefault="00B90AD5" w:rsidP="00B90AD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Спецкурс </w:t>
            </w:r>
            <w:r w:rsidRPr="00B90AD5">
              <w:rPr>
                <w:bCs/>
                <w:sz w:val="28"/>
                <w:szCs w:val="28"/>
                <w:lang w:val="uk-UA"/>
              </w:rPr>
              <w:t xml:space="preserve">«Медіа-інформаційна грамотність </w:t>
            </w:r>
          </w:p>
          <w:p w:rsidR="00B90AD5" w:rsidRPr="00B90AD5" w:rsidRDefault="00B90AD5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B90AD5">
              <w:rPr>
                <w:bCs/>
                <w:sz w:val="28"/>
                <w:szCs w:val="28"/>
                <w:lang w:val="uk-UA"/>
              </w:rPr>
              <w:t>як необхідна складова професійної компетентності сучасного педагога»</w:t>
            </w:r>
          </w:p>
        </w:tc>
        <w:tc>
          <w:tcPr>
            <w:tcW w:w="1769" w:type="dxa"/>
          </w:tcPr>
          <w:p w:rsidR="00B90AD5" w:rsidRPr="00B90AD5" w:rsidRDefault="00DE47CA" w:rsidP="00BB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№66</w:t>
            </w:r>
            <w:r w:rsidR="00B90AD5" w:rsidRPr="00B90AD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90AD5" w:rsidRPr="004A4EC8" w:rsidTr="00DE47CA">
        <w:tc>
          <w:tcPr>
            <w:tcW w:w="555" w:type="dxa"/>
            <w:vAlign w:val="center"/>
          </w:tcPr>
          <w:p w:rsidR="00B90AD5" w:rsidRPr="004A4EC8" w:rsidRDefault="00B90AD5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B90AD5" w:rsidRPr="00B90AD5" w:rsidRDefault="00B90AD5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B90AD5">
              <w:rPr>
                <w:sz w:val="28"/>
                <w:szCs w:val="28"/>
                <w:lang w:val="uk-UA"/>
              </w:rPr>
              <w:t>Трохименко Юлія Анатоліївна</w:t>
            </w:r>
          </w:p>
        </w:tc>
        <w:tc>
          <w:tcPr>
            <w:tcW w:w="4123" w:type="dxa"/>
          </w:tcPr>
          <w:p w:rsidR="00B90AD5" w:rsidRPr="00B90AD5" w:rsidRDefault="00B90AD5" w:rsidP="00B90AD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Спецкурс </w:t>
            </w:r>
            <w:r w:rsidRPr="00B90AD5">
              <w:rPr>
                <w:bCs/>
                <w:sz w:val="28"/>
                <w:szCs w:val="28"/>
                <w:lang w:val="uk-UA"/>
              </w:rPr>
              <w:t xml:space="preserve">«Медіа-інформаційна грамотність </w:t>
            </w:r>
          </w:p>
          <w:p w:rsidR="00B90AD5" w:rsidRPr="00B90AD5" w:rsidRDefault="00B90AD5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B90AD5">
              <w:rPr>
                <w:bCs/>
                <w:sz w:val="28"/>
                <w:szCs w:val="28"/>
                <w:lang w:val="uk-UA"/>
              </w:rPr>
              <w:t>як необхідна складова професійної компетентності сучасного педагога»</w:t>
            </w:r>
          </w:p>
        </w:tc>
        <w:tc>
          <w:tcPr>
            <w:tcW w:w="1769" w:type="dxa"/>
          </w:tcPr>
          <w:p w:rsidR="00B90AD5" w:rsidRPr="00B90AD5" w:rsidRDefault="00DE47CA" w:rsidP="00BB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№66</w:t>
            </w:r>
            <w:r w:rsidR="00B90AD5" w:rsidRPr="00B90AD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90AD5" w:rsidRPr="00B90AD5" w:rsidTr="00DE47CA">
        <w:tc>
          <w:tcPr>
            <w:tcW w:w="555" w:type="dxa"/>
            <w:vAlign w:val="center"/>
          </w:tcPr>
          <w:p w:rsidR="00B90AD5" w:rsidRPr="004A4EC8" w:rsidRDefault="00B90AD5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B90AD5" w:rsidRPr="00B90AD5" w:rsidRDefault="00B90AD5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B90AD5">
              <w:rPr>
                <w:sz w:val="28"/>
                <w:szCs w:val="28"/>
                <w:lang w:val="uk-UA"/>
              </w:rPr>
              <w:t>Ємець Марина Євгенівна</w:t>
            </w:r>
          </w:p>
        </w:tc>
        <w:tc>
          <w:tcPr>
            <w:tcW w:w="4123" w:type="dxa"/>
          </w:tcPr>
          <w:p w:rsidR="00B90AD5" w:rsidRPr="00B90AD5" w:rsidRDefault="00B90AD5" w:rsidP="00B90AD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Спецкурс </w:t>
            </w:r>
            <w:r w:rsidRPr="00B90AD5">
              <w:rPr>
                <w:bCs/>
                <w:sz w:val="28"/>
                <w:szCs w:val="28"/>
                <w:lang w:val="uk-UA"/>
              </w:rPr>
              <w:t xml:space="preserve">«Медіа-інформаційна грамотність </w:t>
            </w:r>
          </w:p>
          <w:p w:rsidR="00B90AD5" w:rsidRPr="00B90AD5" w:rsidRDefault="00B90AD5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B90AD5">
              <w:rPr>
                <w:bCs/>
                <w:sz w:val="28"/>
                <w:szCs w:val="28"/>
                <w:lang w:val="uk-UA"/>
              </w:rPr>
              <w:t>як необхідна складова професійної компетентності сучасного педагога»</w:t>
            </w:r>
          </w:p>
        </w:tc>
        <w:tc>
          <w:tcPr>
            <w:tcW w:w="1769" w:type="dxa"/>
          </w:tcPr>
          <w:p w:rsidR="00B90AD5" w:rsidRPr="00B90AD5" w:rsidRDefault="00DE47CA" w:rsidP="00BB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№66</w:t>
            </w:r>
            <w:r w:rsidR="00B90AD5" w:rsidRPr="00B90AD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90AD5" w:rsidRPr="004A4EC8" w:rsidTr="00DE47CA">
        <w:tc>
          <w:tcPr>
            <w:tcW w:w="555" w:type="dxa"/>
            <w:vAlign w:val="center"/>
          </w:tcPr>
          <w:p w:rsidR="00B90AD5" w:rsidRPr="004A4EC8" w:rsidRDefault="00B90AD5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B90AD5" w:rsidRPr="00B90AD5" w:rsidRDefault="00B90AD5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B90AD5">
              <w:rPr>
                <w:sz w:val="28"/>
                <w:szCs w:val="28"/>
                <w:lang w:val="uk-UA"/>
              </w:rPr>
              <w:t>Кнігніцька Юлія Валентинівна</w:t>
            </w:r>
          </w:p>
        </w:tc>
        <w:tc>
          <w:tcPr>
            <w:tcW w:w="4123" w:type="dxa"/>
          </w:tcPr>
          <w:p w:rsidR="00B90AD5" w:rsidRPr="00B90AD5" w:rsidRDefault="00B90AD5" w:rsidP="00B90AD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Спецкурс </w:t>
            </w:r>
            <w:r w:rsidRPr="00B90AD5">
              <w:rPr>
                <w:bCs/>
                <w:sz w:val="28"/>
                <w:szCs w:val="28"/>
                <w:lang w:val="uk-UA"/>
              </w:rPr>
              <w:t xml:space="preserve">«Медіа-інформаційна грамотність </w:t>
            </w:r>
          </w:p>
          <w:p w:rsidR="00B90AD5" w:rsidRPr="00B90AD5" w:rsidRDefault="00B90AD5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B90AD5">
              <w:rPr>
                <w:bCs/>
                <w:sz w:val="28"/>
                <w:szCs w:val="28"/>
                <w:lang w:val="uk-UA"/>
              </w:rPr>
              <w:t>як необхідна складова професійної компетентності сучасного педагога»</w:t>
            </w:r>
          </w:p>
        </w:tc>
        <w:tc>
          <w:tcPr>
            <w:tcW w:w="1769" w:type="dxa"/>
          </w:tcPr>
          <w:p w:rsidR="00B90AD5" w:rsidRPr="00B90AD5" w:rsidRDefault="00DE47CA" w:rsidP="00BB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№120</w:t>
            </w:r>
            <w:r w:rsidR="00B90AD5" w:rsidRPr="00B90AD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90AD5" w:rsidRPr="00B90AD5" w:rsidTr="00DE47CA">
        <w:tc>
          <w:tcPr>
            <w:tcW w:w="555" w:type="dxa"/>
            <w:vAlign w:val="center"/>
          </w:tcPr>
          <w:p w:rsidR="00B90AD5" w:rsidRPr="004A4EC8" w:rsidRDefault="00B90AD5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B90AD5" w:rsidRPr="00B90AD5" w:rsidRDefault="00B90AD5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B90AD5">
              <w:rPr>
                <w:sz w:val="28"/>
                <w:szCs w:val="28"/>
                <w:lang w:val="uk-UA"/>
              </w:rPr>
              <w:t>Лаптур Людмила Миколаївна</w:t>
            </w:r>
          </w:p>
        </w:tc>
        <w:tc>
          <w:tcPr>
            <w:tcW w:w="4123" w:type="dxa"/>
          </w:tcPr>
          <w:p w:rsidR="00B90AD5" w:rsidRPr="00B90AD5" w:rsidRDefault="00B90AD5" w:rsidP="00B90AD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Спецкурс </w:t>
            </w:r>
            <w:r w:rsidRPr="00B90AD5">
              <w:rPr>
                <w:bCs/>
                <w:sz w:val="28"/>
                <w:szCs w:val="28"/>
                <w:lang w:val="uk-UA"/>
              </w:rPr>
              <w:t xml:space="preserve">«Медіа-інформаційна грамотність </w:t>
            </w:r>
          </w:p>
          <w:p w:rsidR="00B90AD5" w:rsidRPr="00B90AD5" w:rsidRDefault="00B90AD5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B90AD5">
              <w:rPr>
                <w:bCs/>
                <w:sz w:val="28"/>
                <w:szCs w:val="28"/>
                <w:lang w:val="uk-UA"/>
              </w:rPr>
              <w:t>як необхідна складова професійної компетентності сучасного педагога»</w:t>
            </w:r>
          </w:p>
        </w:tc>
        <w:tc>
          <w:tcPr>
            <w:tcW w:w="1769" w:type="dxa"/>
          </w:tcPr>
          <w:p w:rsidR="00B90AD5" w:rsidRPr="00B90AD5" w:rsidRDefault="00DE47CA" w:rsidP="00BB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№10</w:t>
            </w:r>
            <w:r w:rsidR="00B90AD5" w:rsidRPr="00B90AD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90AD5" w:rsidRPr="00B90AD5" w:rsidTr="00DE47CA">
        <w:tc>
          <w:tcPr>
            <w:tcW w:w="555" w:type="dxa"/>
            <w:vAlign w:val="center"/>
          </w:tcPr>
          <w:p w:rsidR="00B90AD5" w:rsidRPr="004A4EC8" w:rsidRDefault="00B90AD5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B90AD5" w:rsidRPr="00B90AD5" w:rsidRDefault="00B90AD5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B90AD5">
              <w:rPr>
                <w:sz w:val="28"/>
                <w:szCs w:val="28"/>
                <w:lang w:val="uk-UA"/>
              </w:rPr>
              <w:t>Борисова Наталія Сергіївна</w:t>
            </w:r>
          </w:p>
        </w:tc>
        <w:tc>
          <w:tcPr>
            <w:tcW w:w="4123" w:type="dxa"/>
          </w:tcPr>
          <w:p w:rsidR="00B90AD5" w:rsidRPr="00B90AD5" w:rsidRDefault="00B90AD5" w:rsidP="00B90AD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Спецкурс </w:t>
            </w:r>
            <w:r w:rsidRPr="00B90AD5">
              <w:rPr>
                <w:bCs/>
                <w:sz w:val="28"/>
                <w:szCs w:val="28"/>
                <w:lang w:val="uk-UA"/>
              </w:rPr>
              <w:t xml:space="preserve">«Медіа-інформаційна грамотність </w:t>
            </w:r>
          </w:p>
          <w:p w:rsidR="00B90AD5" w:rsidRPr="00B90AD5" w:rsidRDefault="00B90AD5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B90AD5">
              <w:rPr>
                <w:bCs/>
                <w:sz w:val="28"/>
                <w:szCs w:val="28"/>
                <w:lang w:val="uk-UA"/>
              </w:rPr>
              <w:t>як необхідна складова професійної компетентності сучасного педагога»</w:t>
            </w:r>
          </w:p>
        </w:tc>
        <w:tc>
          <w:tcPr>
            <w:tcW w:w="1769" w:type="dxa"/>
          </w:tcPr>
          <w:p w:rsidR="00B90AD5" w:rsidRPr="00B90AD5" w:rsidRDefault="00DE47CA" w:rsidP="00BB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№10</w:t>
            </w:r>
            <w:r w:rsidR="00B90AD5" w:rsidRPr="00B90AD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90AD5" w:rsidRPr="0078059E" w:rsidRDefault="00570CDF" w:rsidP="00570CDF">
      <w:pPr>
        <w:spacing w:before="120"/>
        <w:rPr>
          <w:color w:val="000000"/>
          <w:sz w:val="28"/>
          <w:szCs w:val="28"/>
          <w:lang w:val="uk-UA" w:eastAsia="uk-UA"/>
        </w:rPr>
      </w:pPr>
      <w:r w:rsidRPr="00570CDF">
        <w:rPr>
          <w:bCs/>
          <w:color w:val="000000"/>
          <w:sz w:val="28"/>
          <w:szCs w:val="28"/>
          <w:lang w:val="uk-UA" w:eastAsia="uk-UA"/>
        </w:rPr>
        <w:t>16.09</w:t>
      </w:r>
      <w:r>
        <w:rPr>
          <w:bCs/>
          <w:color w:val="000000"/>
          <w:sz w:val="28"/>
          <w:szCs w:val="28"/>
          <w:lang w:val="uk-UA" w:eastAsia="uk-UA"/>
        </w:rPr>
        <w:t>.2019</w:t>
      </w:r>
      <w:r w:rsidRPr="00570CDF">
        <w:rPr>
          <w:bCs/>
          <w:color w:val="000000"/>
          <w:sz w:val="28"/>
          <w:szCs w:val="28"/>
          <w:lang w:val="uk-UA" w:eastAsia="uk-UA"/>
        </w:rPr>
        <w:t xml:space="preserve"> -20.09.2019;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570CDF">
        <w:rPr>
          <w:bCs/>
          <w:color w:val="000000"/>
          <w:sz w:val="28"/>
          <w:szCs w:val="28"/>
          <w:lang w:val="uk-UA" w:eastAsia="uk-UA"/>
        </w:rPr>
        <w:t>07.10</w:t>
      </w:r>
      <w:r>
        <w:rPr>
          <w:bCs/>
          <w:color w:val="000000"/>
          <w:sz w:val="28"/>
          <w:szCs w:val="28"/>
          <w:lang w:val="uk-UA" w:eastAsia="uk-UA"/>
        </w:rPr>
        <w:t>.2019</w:t>
      </w:r>
      <w:r w:rsidRPr="00570CDF">
        <w:rPr>
          <w:bCs/>
          <w:color w:val="000000"/>
          <w:sz w:val="28"/>
          <w:szCs w:val="28"/>
          <w:lang w:val="uk-UA" w:eastAsia="uk-UA"/>
        </w:rPr>
        <w:t xml:space="preserve"> - 11.10.2019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B90AD5" w:rsidRPr="0096670A" w:rsidTr="00DE47CA">
        <w:tc>
          <w:tcPr>
            <w:tcW w:w="555" w:type="dxa"/>
          </w:tcPr>
          <w:p w:rsidR="00B90AD5" w:rsidRPr="004A4EC8" w:rsidRDefault="00B90AD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B90AD5" w:rsidRPr="004A4EC8" w:rsidRDefault="00B90AD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B90AD5" w:rsidRPr="004A4EC8" w:rsidRDefault="00B90AD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B90AD5" w:rsidRPr="004A4EC8" w:rsidRDefault="00B90AD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3A64C5" w:rsidRPr="004A4EC8" w:rsidTr="00DE47CA">
        <w:tc>
          <w:tcPr>
            <w:tcW w:w="555" w:type="dxa"/>
            <w:vAlign w:val="center"/>
          </w:tcPr>
          <w:p w:rsidR="003A64C5" w:rsidRPr="004A4EC8" w:rsidRDefault="003A64C5" w:rsidP="00BB40B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A64C5" w:rsidRPr="003A64C5" w:rsidRDefault="003A64C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64C5">
              <w:rPr>
                <w:bCs/>
                <w:sz w:val="28"/>
                <w:szCs w:val="28"/>
                <w:lang w:val="uk-UA"/>
              </w:rPr>
              <w:t>Кулик Лідія Миколаївна</w:t>
            </w:r>
          </w:p>
        </w:tc>
        <w:tc>
          <w:tcPr>
            <w:tcW w:w="4123" w:type="dxa"/>
            <w:vAlign w:val="center"/>
          </w:tcPr>
          <w:p w:rsidR="003A64C5" w:rsidRPr="004A4EC8" w:rsidRDefault="003A64C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64C5">
              <w:rPr>
                <w:bCs/>
                <w:sz w:val="28"/>
                <w:szCs w:val="28"/>
                <w:lang w:val="uk-UA"/>
              </w:rPr>
              <w:t>Керівники гуртків (художньо-естетичного напряму)</w:t>
            </w:r>
          </w:p>
        </w:tc>
        <w:tc>
          <w:tcPr>
            <w:tcW w:w="1769" w:type="dxa"/>
            <w:vAlign w:val="center"/>
          </w:tcPr>
          <w:p w:rsidR="003A64C5" w:rsidRPr="00D67B8E" w:rsidRDefault="003A64C5" w:rsidP="00BB40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ЦДЮТ №7</w:t>
            </w:r>
          </w:p>
        </w:tc>
      </w:tr>
      <w:tr w:rsidR="003A64C5" w:rsidRPr="00E47982" w:rsidTr="00DE47CA">
        <w:tc>
          <w:tcPr>
            <w:tcW w:w="555" w:type="dxa"/>
            <w:vAlign w:val="center"/>
          </w:tcPr>
          <w:p w:rsidR="003A64C5" w:rsidRPr="004A4EC8" w:rsidRDefault="003A64C5" w:rsidP="00BB40B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A64C5" w:rsidRPr="003A64C5" w:rsidRDefault="003A64C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64C5">
              <w:rPr>
                <w:bCs/>
                <w:sz w:val="28"/>
                <w:szCs w:val="28"/>
                <w:lang w:val="uk-UA"/>
              </w:rPr>
              <w:t xml:space="preserve">Зайцева Маріанна Євгеніївна </w:t>
            </w:r>
          </w:p>
        </w:tc>
        <w:tc>
          <w:tcPr>
            <w:tcW w:w="4123" w:type="dxa"/>
            <w:vAlign w:val="center"/>
          </w:tcPr>
          <w:p w:rsidR="003A64C5" w:rsidRDefault="003A64C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64C5">
              <w:rPr>
                <w:bCs/>
                <w:sz w:val="28"/>
                <w:szCs w:val="28"/>
                <w:lang w:val="uk-UA"/>
              </w:rPr>
              <w:t>Керівники гуртків (художньо-естетичного напряму)</w:t>
            </w:r>
          </w:p>
        </w:tc>
        <w:tc>
          <w:tcPr>
            <w:tcW w:w="1769" w:type="dxa"/>
            <w:vAlign w:val="center"/>
          </w:tcPr>
          <w:p w:rsidR="003A64C5" w:rsidRDefault="00570CDF" w:rsidP="00BB40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ЦДЮТ №7</w:t>
            </w:r>
          </w:p>
        </w:tc>
      </w:tr>
      <w:tr w:rsidR="003A64C5" w:rsidRPr="00E47982" w:rsidTr="00DE47CA">
        <w:tc>
          <w:tcPr>
            <w:tcW w:w="555" w:type="dxa"/>
            <w:vAlign w:val="center"/>
          </w:tcPr>
          <w:p w:rsidR="003A64C5" w:rsidRPr="004A4EC8" w:rsidRDefault="003A64C5" w:rsidP="00BB40B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A64C5" w:rsidRPr="003A64C5" w:rsidRDefault="003A64C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64C5">
              <w:rPr>
                <w:bCs/>
                <w:sz w:val="28"/>
                <w:szCs w:val="28"/>
                <w:lang w:val="uk-UA"/>
              </w:rPr>
              <w:t>Литовченко Олена Леонідівна</w:t>
            </w:r>
          </w:p>
        </w:tc>
        <w:tc>
          <w:tcPr>
            <w:tcW w:w="4123" w:type="dxa"/>
            <w:vAlign w:val="center"/>
          </w:tcPr>
          <w:p w:rsidR="003A64C5" w:rsidRDefault="003A64C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A64C5">
              <w:rPr>
                <w:bCs/>
                <w:sz w:val="28"/>
                <w:szCs w:val="28"/>
                <w:lang w:val="uk-UA"/>
              </w:rPr>
              <w:t>Керівники гуртків (художньо-естетичного напряму)</w:t>
            </w:r>
          </w:p>
        </w:tc>
        <w:tc>
          <w:tcPr>
            <w:tcW w:w="1769" w:type="dxa"/>
            <w:vAlign w:val="center"/>
          </w:tcPr>
          <w:p w:rsidR="003A64C5" w:rsidRDefault="00570CDF" w:rsidP="00BB40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ЦДЮТ №7</w:t>
            </w:r>
          </w:p>
        </w:tc>
      </w:tr>
    </w:tbl>
    <w:p w:rsidR="00E47982" w:rsidRPr="00011DE3" w:rsidRDefault="00E47982" w:rsidP="000D41EE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Іголкіній Т.І. заробітну плату вищеназваних працівників під час проходження ними </w:t>
      </w:r>
      <w:r>
        <w:rPr>
          <w:sz w:val="28"/>
          <w:szCs w:val="28"/>
          <w:lang w:val="uk-UA"/>
        </w:rPr>
        <w:t xml:space="preserve">курсів підвищення кваліфікації проводити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  <w:r>
        <w:rPr>
          <w:sz w:val="28"/>
          <w:szCs w:val="28"/>
          <w:lang w:val="uk-UA"/>
        </w:rPr>
        <w:t xml:space="preserve">   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Остапчук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E47982" w:rsidRPr="00011DE3" w:rsidRDefault="00E47982" w:rsidP="00E47982">
      <w:pPr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</w:t>
      </w:r>
      <w:r w:rsidR="000D41EE">
        <w:rPr>
          <w:sz w:val="28"/>
          <w:szCs w:val="28"/>
          <w:lang w:val="uk-UA"/>
        </w:rPr>
        <w:t>9</w:t>
      </w:r>
      <w:r w:rsidRPr="00854DA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2A7C32">
        <w:rPr>
          <w:sz w:val="28"/>
          <w:szCs w:val="28"/>
          <w:lang w:val="uk-UA"/>
        </w:rPr>
        <w:t>9</w:t>
      </w:r>
      <w:r w:rsidRPr="00854DA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Контроль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B160D8" w:rsidRPr="007E34AC" w:rsidRDefault="00B160D8" w:rsidP="00B160D8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highlight w:val="yellow"/>
          <w:lang w:val="uk-UA"/>
        </w:rPr>
      </w:pPr>
    </w:p>
    <w:p w:rsidR="00B160D8" w:rsidRDefault="00B160D8" w:rsidP="00B160D8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highlight w:val="yellow"/>
          <w:lang w:val="uk-UA"/>
        </w:rPr>
      </w:pPr>
    </w:p>
    <w:p w:rsidR="000D41EE" w:rsidRDefault="000D41EE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Pr="007E34AC">
        <w:rPr>
          <w:sz w:val="28"/>
          <w:szCs w:val="28"/>
          <w:lang w:val="uk-UA"/>
        </w:rPr>
        <w:t xml:space="preserve"> освіти</w:t>
      </w:r>
      <w:r w:rsidRPr="007E34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</w:t>
      </w:r>
      <w:r w:rsidRPr="007E34AC">
        <w:rPr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>С</w:t>
      </w:r>
      <w:r w:rsidRPr="007E34A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НИЖНИК</w:t>
      </w:r>
    </w:p>
    <w:p w:rsidR="00B160D8" w:rsidRDefault="00B160D8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162889" w:rsidRPr="007E34AC" w:rsidRDefault="00162889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B160D8" w:rsidRPr="005321B4" w:rsidTr="00BB40BA">
        <w:tc>
          <w:tcPr>
            <w:tcW w:w="5603" w:type="dxa"/>
          </w:tcPr>
          <w:p w:rsidR="00B160D8" w:rsidRPr="005321B4" w:rsidRDefault="00B160D8" w:rsidP="00BB40BA">
            <w:pPr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>Заступник начальника Управління освіти</w:t>
            </w:r>
            <w:r w:rsidR="008F7F4F">
              <w:rPr>
                <w:rFonts w:eastAsia="Calibri"/>
                <w:sz w:val="28"/>
                <w:szCs w:val="28"/>
                <w:lang w:val="uk-UA"/>
              </w:rPr>
              <w:t xml:space="preserve"> - 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B160D8" w:rsidRPr="005321B4" w:rsidRDefault="00B160D8" w:rsidP="00BB40BA">
            <w:pPr>
              <w:ind w:left="884"/>
              <w:rPr>
                <w:rFonts w:eastAsia="Calibri"/>
                <w:sz w:val="28"/>
                <w:szCs w:val="28"/>
                <w:lang w:val="uk-UA"/>
              </w:rPr>
            </w:pPr>
          </w:p>
          <w:p w:rsidR="00B160D8" w:rsidRPr="005321B4" w:rsidRDefault="00B160D8" w:rsidP="00BB40BA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B160D8" w:rsidRPr="005321B4" w:rsidRDefault="00B160D8" w:rsidP="00BB40BA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B160D8" w:rsidRPr="007E34AC" w:rsidRDefault="00B160D8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</w:p>
    <w:p w:rsidR="00B160D8" w:rsidRPr="00A733D9" w:rsidRDefault="00B160D8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  <w:r w:rsidRPr="00A733D9">
        <w:rPr>
          <w:sz w:val="28"/>
          <w:szCs w:val="28"/>
          <w:lang w:val="uk-UA"/>
        </w:rPr>
        <w:t>З наказом ознайомлені:</w:t>
      </w:r>
    </w:p>
    <w:p w:rsidR="002A7C32" w:rsidRPr="002A7C32" w:rsidRDefault="002A7C32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2A7C32">
        <w:rPr>
          <w:sz w:val="28"/>
          <w:szCs w:val="28"/>
          <w:lang w:val="uk-UA"/>
        </w:rPr>
        <w:t>Іголкіна Т.І.</w:t>
      </w:r>
    </w:p>
    <w:p w:rsidR="002A7C32" w:rsidRPr="002A7C32" w:rsidRDefault="002A7C32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2A7C32">
        <w:rPr>
          <w:sz w:val="28"/>
          <w:szCs w:val="28"/>
          <w:lang w:val="uk-UA"/>
        </w:rPr>
        <w:t>Остапчук С.П.</w:t>
      </w:r>
      <w:r w:rsidRPr="002A7C32">
        <w:rPr>
          <w:sz w:val="28"/>
          <w:szCs w:val="28"/>
          <w:lang w:val="uk-UA"/>
        </w:rPr>
        <w:tab/>
        <w:t xml:space="preserve">  </w:t>
      </w:r>
    </w:p>
    <w:p w:rsidR="002A7C32" w:rsidRPr="002A7C32" w:rsidRDefault="002A7C32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2A7C32">
        <w:rPr>
          <w:sz w:val="28"/>
          <w:szCs w:val="28"/>
          <w:lang w:val="uk-UA"/>
        </w:rPr>
        <w:t>Лашина Н.В.</w:t>
      </w:r>
    </w:p>
    <w:p w:rsidR="002A7C32" w:rsidRDefault="002A7C32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162889" w:rsidRDefault="00162889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0D41EE" w:rsidRDefault="000D41EE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A7C32" w:rsidRPr="002A7C32" w:rsidRDefault="002A7C32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  <w:r w:rsidRPr="002A7C32">
        <w:rPr>
          <w:sz w:val="20"/>
          <w:szCs w:val="20"/>
          <w:lang w:val="uk-UA"/>
        </w:rPr>
        <w:t>Стецко 725 27 92</w:t>
      </w:r>
    </w:p>
    <w:p w:rsidR="00B160D8" w:rsidRDefault="00B160D8" w:rsidP="00B160D8">
      <w:pPr>
        <w:widowControl w:val="0"/>
        <w:spacing w:line="240" w:lineRule="atLeast"/>
        <w:jc w:val="both"/>
        <w:rPr>
          <w:lang w:val="uk-UA"/>
        </w:rPr>
      </w:pPr>
    </w:p>
    <w:sectPr w:rsidR="00B160D8" w:rsidSect="0016288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80" w:rsidRDefault="00533580" w:rsidP="00162889">
      <w:r>
        <w:separator/>
      </w:r>
    </w:p>
  </w:endnote>
  <w:endnote w:type="continuationSeparator" w:id="0">
    <w:p w:rsidR="00533580" w:rsidRDefault="00533580" w:rsidP="0016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80" w:rsidRDefault="00533580" w:rsidP="00162889">
      <w:r>
        <w:separator/>
      </w:r>
    </w:p>
  </w:footnote>
  <w:footnote w:type="continuationSeparator" w:id="0">
    <w:p w:rsidR="00533580" w:rsidRDefault="00533580" w:rsidP="0016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190"/>
      <w:docPartObj>
        <w:docPartGallery w:val="Page Numbers (Top of Page)"/>
        <w:docPartUnique/>
      </w:docPartObj>
    </w:sdtPr>
    <w:sdtEndPr/>
    <w:sdtContent>
      <w:p w:rsidR="00162889" w:rsidRDefault="0053358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D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889" w:rsidRDefault="001628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D8"/>
    <w:rsid w:val="00035CFA"/>
    <w:rsid w:val="000938F5"/>
    <w:rsid w:val="000D41EE"/>
    <w:rsid w:val="0012428C"/>
    <w:rsid w:val="00150D3E"/>
    <w:rsid w:val="00162889"/>
    <w:rsid w:val="002347BB"/>
    <w:rsid w:val="002A7C32"/>
    <w:rsid w:val="002B651A"/>
    <w:rsid w:val="00351A40"/>
    <w:rsid w:val="003644C1"/>
    <w:rsid w:val="003A64C5"/>
    <w:rsid w:val="003D3509"/>
    <w:rsid w:val="003E2B79"/>
    <w:rsid w:val="00413112"/>
    <w:rsid w:val="0045021F"/>
    <w:rsid w:val="004E573B"/>
    <w:rsid w:val="00533580"/>
    <w:rsid w:val="00552C52"/>
    <w:rsid w:val="00570CDF"/>
    <w:rsid w:val="005A461C"/>
    <w:rsid w:val="005B43AE"/>
    <w:rsid w:val="005D0093"/>
    <w:rsid w:val="005D6415"/>
    <w:rsid w:val="00614BCC"/>
    <w:rsid w:val="006D664C"/>
    <w:rsid w:val="008F7F4F"/>
    <w:rsid w:val="009B7367"/>
    <w:rsid w:val="009F25C7"/>
    <w:rsid w:val="00A0642A"/>
    <w:rsid w:val="00A10A95"/>
    <w:rsid w:val="00A5779B"/>
    <w:rsid w:val="00B06F91"/>
    <w:rsid w:val="00B160D8"/>
    <w:rsid w:val="00B90AD5"/>
    <w:rsid w:val="00BF4705"/>
    <w:rsid w:val="00D548DC"/>
    <w:rsid w:val="00D81B6D"/>
    <w:rsid w:val="00DE47CA"/>
    <w:rsid w:val="00DF379F"/>
    <w:rsid w:val="00E1639A"/>
    <w:rsid w:val="00E47982"/>
    <w:rsid w:val="00E76296"/>
    <w:rsid w:val="00E77C1E"/>
    <w:rsid w:val="00EA1D05"/>
    <w:rsid w:val="00EF04EB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0832A-C294-4781-BDFF-6520B421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160D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160D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rvps1">
    <w:name w:val="rvps1"/>
    <w:basedOn w:val="a"/>
    <w:rsid w:val="00B160D8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B160D8"/>
    <w:pPr>
      <w:ind w:left="720"/>
      <w:contextualSpacing/>
    </w:pPr>
    <w:rPr>
      <w:lang w:val="uk-UA" w:eastAsia="uk-UA"/>
    </w:rPr>
  </w:style>
  <w:style w:type="paragraph" w:styleId="a4">
    <w:name w:val="Plain Text"/>
    <w:basedOn w:val="a"/>
    <w:link w:val="a5"/>
    <w:rsid w:val="00B160D8"/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B160D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No Spacing"/>
    <w:uiPriority w:val="1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0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62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28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436A-3EB9-49F2-9A83-AAB971FC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2528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2</cp:revision>
  <cp:lastPrinted>2019-09-06T06:28:00Z</cp:lastPrinted>
  <dcterms:created xsi:type="dcterms:W3CDTF">2019-09-11T12:34:00Z</dcterms:created>
  <dcterms:modified xsi:type="dcterms:W3CDTF">2019-09-11T12:34:00Z</dcterms:modified>
</cp:coreProperties>
</file>