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9C4" w:rsidRDefault="00C92E55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Аналіз</w:t>
      </w:r>
    </w:p>
    <w:p w:rsidR="007B2AD8" w:rsidRDefault="007779C4" w:rsidP="007B2AD8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робот</w:t>
      </w:r>
      <w:r w:rsidR="00C92E55">
        <w:rPr>
          <w:rFonts w:ascii="Times New Roman" w:hAnsi="Times New Roman"/>
          <w:b/>
          <w:sz w:val="28"/>
          <w:szCs w:val="28"/>
          <w:lang w:val="uk-UA"/>
        </w:rPr>
        <w:t>и</w:t>
      </w:r>
      <w:r w:rsidR="007B2AD8">
        <w:rPr>
          <w:rFonts w:ascii="Times New Roman" w:hAnsi="Times New Roman"/>
          <w:b/>
          <w:sz w:val="28"/>
          <w:szCs w:val="28"/>
          <w:lang w:val="uk-UA"/>
        </w:rPr>
        <w:t xml:space="preserve"> навчальних закладів району </w:t>
      </w:r>
      <w:r w:rsidR="004420D6">
        <w:rPr>
          <w:rFonts w:ascii="Times New Roman" w:hAnsi="Times New Roman"/>
          <w:b/>
          <w:sz w:val="28"/>
          <w:szCs w:val="28"/>
          <w:lang w:val="uk-UA"/>
        </w:rPr>
        <w:t xml:space="preserve">щодо </w:t>
      </w:r>
      <w:r w:rsidR="007B2AD8">
        <w:rPr>
          <w:rFonts w:ascii="Times New Roman" w:hAnsi="Times New Roman"/>
          <w:b/>
          <w:sz w:val="28"/>
          <w:szCs w:val="28"/>
          <w:lang w:val="uk-UA"/>
        </w:rPr>
        <w:t>обліку нещасних випадків з учнями і вихованцями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за </w:t>
      </w:r>
      <w:r w:rsidR="007B2AD8"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місяців </w:t>
      </w:r>
      <w:r w:rsidR="007B2AD8">
        <w:rPr>
          <w:rFonts w:ascii="Times New Roman" w:hAnsi="Times New Roman"/>
          <w:b/>
          <w:sz w:val="28"/>
          <w:szCs w:val="28"/>
          <w:lang w:val="uk-UA"/>
        </w:rPr>
        <w:t>201</w:t>
      </w:r>
      <w:r w:rsidR="005A0A7A">
        <w:rPr>
          <w:rFonts w:ascii="Times New Roman" w:hAnsi="Times New Roman"/>
          <w:b/>
          <w:sz w:val="28"/>
          <w:szCs w:val="28"/>
          <w:lang w:val="uk-UA"/>
        </w:rPr>
        <w:t>6</w:t>
      </w:r>
      <w:r w:rsidR="007B2AD8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7B2AD8" w:rsidRDefault="007B2AD8" w:rsidP="007B2AD8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779C4" w:rsidRDefault="007779C4" w:rsidP="007C5342">
      <w:pPr>
        <w:pStyle w:val="a3"/>
        <w:numPr>
          <w:ilvl w:val="0"/>
          <w:numId w:val="18"/>
        </w:num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Нормативна база</w:t>
      </w:r>
    </w:p>
    <w:p w:rsidR="007B2AD8" w:rsidRDefault="007B2AD8" w:rsidP="007C5342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C7BB6" w:rsidRPr="000C7BB6" w:rsidRDefault="000C7BB6" w:rsidP="007C534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C7BB6">
        <w:rPr>
          <w:rFonts w:ascii="Times New Roman" w:hAnsi="Times New Roman"/>
          <w:sz w:val="28"/>
          <w:szCs w:val="28"/>
          <w:lang w:val="uk-UA"/>
        </w:rPr>
        <w:t xml:space="preserve">Головною метою державної політики у напрямку запобігання дитячого травматизму є забезпечення умов реалізації конституційного права кожного громадянина на охорону життя і здоров’я, підвищення рівня безпеки життєдіяльності населення, особливо дітей, як передумови соціально-економічного розвитку країни. </w:t>
      </w:r>
    </w:p>
    <w:p w:rsidR="000C7BB6" w:rsidRDefault="000C7BB6" w:rsidP="007C534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C7BB6">
        <w:rPr>
          <w:rFonts w:ascii="Times New Roman" w:hAnsi="Times New Roman"/>
          <w:sz w:val="28"/>
          <w:szCs w:val="28"/>
          <w:lang w:val="uk-UA"/>
        </w:rPr>
        <w:t xml:space="preserve">Управління освіти адміністрації Червонозаводського району тримає під постійним контролем стан роботи навчальних закладів з питань охорони життя і здоров’я учнів, вихованців та запобігання всім видам дитячого травматизму. З метою збереження життя і здоров'я учасників навчально-виховного процесу, створення безпечних умов їх навчання та виховання управлінням освіти видано накази: </w:t>
      </w:r>
    </w:p>
    <w:p w:rsidR="0005082A" w:rsidRDefault="00662BBB" w:rsidP="007C5342">
      <w:pPr>
        <w:pStyle w:val="a3"/>
        <w:numPr>
          <w:ilvl w:val="0"/>
          <w:numId w:val="20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264F05">
        <w:rPr>
          <w:rFonts w:ascii="Times New Roman" w:hAnsi="Times New Roman"/>
          <w:sz w:val="28"/>
          <w:szCs w:val="28"/>
          <w:lang w:val="uk-UA"/>
        </w:rPr>
        <w:t>14</w:t>
      </w:r>
      <w:r w:rsidR="000C7BB6" w:rsidRPr="000C7BB6">
        <w:rPr>
          <w:rFonts w:ascii="Times New Roman" w:hAnsi="Times New Roman"/>
          <w:sz w:val="28"/>
          <w:szCs w:val="28"/>
          <w:lang w:val="uk-UA"/>
        </w:rPr>
        <w:t>.01.201</w:t>
      </w:r>
      <w:r w:rsidR="00264F05">
        <w:rPr>
          <w:rFonts w:ascii="Times New Roman" w:hAnsi="Times New Roman"/>
          <w:sz w:val="28"/>
          <w:szCs w:val="28"/>
          <w:lang w:val="uk-UA"/>
        </w:rPr>
        <w:t>6</w:t>
      </w:r>
      <w:r w:rsidR="000C7BB6" w:rsidRPr="000C7BB6">
        <w:rPr>
          <w:rFonts w:ascii="Times New Roman" w:hAnsi="Times New Roman"/>
          <w:sz w:val="28"/>
          <w:szCs w:val="28"/>
          <w:lang w:val="uk-UA"/>
        </w:rPr>
        <w:t xml:space="preserve"> №2</w:t>
      </w:r>
      <w:r w:rsidR="00264F05">
        <w:rPr>
          <w:rFonts w:ascii="Times New Roman" w:hAnsi="Times New Roman"/>
          <w:sz w:val="28"/>
          <w:szCs w:val="28"/>
          <w:lang w:val="uk-UA"/>
        </w:rPr>
        <w:t>6</w:t>
      </w:r>
      <w:r w:rsidR="000C7BB6" w:rsidRPr="000C7B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C7BB6">
        <w:rPr>
          <w:rFonts w:ascii="Times New Roman" w:hAnsi="Times New Roman"/>
          <w:sz w:val="28"/>
          <w:szCs w:val="28"/>
          <w:lang w:val="uk-UA"/>
        </w:rPr>
        <w:t>«</w:t>
      </w:r>
      <w:r w:rsidR="000C7BB6" w:rsidRPr="000C7BB6">
        <w:rPr>
          <w:rFonts w:ascii="Times New Roman" w:hAnsi="Times New Roman"/>
          <w:sz w:val="28"/>
          <w:szCs w:val="28"/>
          <w:lang w:val="uk-UA"/>
        </w:rPr>
        <w:t>Про підсумки профілактичної роботи з питань запобігання всім видам дитяч</w:t>
      </w:r>
      <w:r w:rsidR="000C7BB6" w:rsidRPr="000C7BB6">
        <w:rPr>
          <w:rFonts w:ascii="Times New Roman" w:hAnsi="Times New Roman"/>
          <w:sz w:val="28"/>
          <w:szCs w:val="28"/>
          <w:lang w:val="uk-UA"/>
        </w:rPr>
        <w:t>о</w:t>
      </w:r>
      <w:r w:rsidR="000C7BB6" w:rsidRPr="000C7BB6">
        <w:rPr>
          <w:rFonts w:ascii="Times New Roman" w:hAnsi="Times New Roman"/>
          <w:sz w:val="28"/>
          <w:szCs w:val="28"/>
          <w:lang w:val="uk-UA"/>
        </w:rPr>
        <w:t>го травматизму в навчальних закладах району</w:t>
      </w:r>
      <w:r w:rsidR="000C7B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C7BB6" w:rsidRPr="000C7BB6">
        <w:rPr>
          <w:rFonts w:ascii="Times New Roman" w:hAnsi="Times New Roman"/>
          <w:sz w:val="28"/>
          <w:szCs w:val="28"/>
          <w:lang w:val="uk-UA"/>
        </w:rPr>
        <w:t>у 201</w:t>
      </w:r>
      <w:r w:rsidR="00264F05">
        <w:rPr>
          <w:rFonts w:ascii="Times New Roman" w:hAnsi="Times New Roman"/>
          <w:sz w:val="28"/>
          <w:szCs w:val="28"/>
          <w:lang w:val="uk-UA"/>
        </w:rPr>
        <w:t>5</w:t>
      </w:r>
      <w:r w:rsidR="000C7BB6" w:rsidRPr="000C7BB6">
        <w:rPr>
          <w:rFonts w:ascii="Times New Roman" w:hAnsi="Times New Roman"/>
          <w:sz w:val="28"/>
          <w:szCs w:val="28"/>
          <w:lang w:val="uk-UA"/>
        </w:rPr>
        <w:t xml:space="preserve"> році та про з</w:t>
      </w:r>
      <w:r w:rsidR="000C7BB6" w:rsidRPr="000C7BB6">
        <w:rPr>
          <w:rFonts w:ascii="Times New Roman" w:hAnsi="Times New Roman"/>
          <w:sz w:val="28"/>
          <w:szCs w:val="28"/>
          <w:lang w:val="uk-UA"/>
        </w:rPr>
        <w:t>а</w:t>
      </w:r>
      <w:r w:rsidR="000C7BB6" w:rsidRPr="000C7BB6">
        <w:rPr>
          <w:rFonts w:ascii="Times New Roman" w:hAnsi="Times New Roman"/>
          <w:sz w:val="28"/>
          <w:szCs w:val="28"/>
          <w:lang w:val="uk-UA"/>
        </w:rPr>
        <w:t>вдання на 201</w:t>
      </w:r>
      <w:r w:rsidR="00264F05">
        <w:rPr>
          <w:rFonts w:ascii="Times New Roman" w:hAnsi="Times New Roman"/>
          <w:sz w:val="28"/>
          <w:szCs w:val="28"/>
          <w:lang w:val="uk-UA"/>
        </w:rPr>
        <w:t>6</w:t>
      </w:r>
      <w:r w:rsidR="000C7BB6" w:rsidRPr="000C7BB6">
        <w:rPr>
          <w:rFonts w:ascii="Times New Roman" w:hAnsi="Times New Roman"/>
          <w:sz w:val="28"/>
          <w:szCs w:val="28"/>
          <w:lang w:val="uk-UA"/>
        </w:rPr>
        <w:t xml:space="preserve"> рік</w:t>
      </w:r>
      <w:r w:rsidR="000C7BB6">
        <w:rPr>
          <w:rFonts w:ascii="Times New Roman" w:hAnsi="Times New Roman"/>
          <w:sz w:val="28"/>
          <w:szCs w:val="28"/>
          <w:lang w:val="uk-UA"/>
        </w:rPr>
        <w:t>»;</w:t>
      </w:r>
    </w:p>
    <w:p w:rsidR="0005082A" w:rsidRPr="0005082A" w:rsidRDefault="0005082A" w:rsidP="007C5342">
      <w:pPr>
        <w:pStyle w:val="a3"/>
        <w:numPr>
          <w:ilvl w:val="0"/>
          <w:numId w:val="20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05082A">
        <w:rPr>
          <w:rFonts w:ascii="Times New Roman" w:hAnsi="Times New Roman"/>
          <w:sz w:val="28"/>
          <w:szCs w:val="28"/>
          <w:lang w:val="uk-UA"/>
        </w:rPr>
        <w:t>від 20.04.2016 №112 «Про додаткові заходи щодо запобігання дитячому травматизму в дошкільних навчальних закладах»</w:t>
      </w:r>
      <w:r>
        <w:rPr>
          <w:rFonts w:ascii="Times New Roman" w:hAnsi="Times New Roman"/>
          <w:sz w:val="28"/>
          <w:szCs w:val="28"/>
          <w:lang w:val="uk-UA"/>
        </w:rPr>
        <w:t xml:space="preserve"> у</w:t>
      </w:r>
      <w:r w:rsidRPr="00147D9E">
        <w:rPr>
          <w:rFonts w:ascii="Times New Roman" w:hAnsi="Times New Roman"/>
          <w:sz w:val="28"/>
          <w:szCs w:val="28"/>
          <w:lang w:val="uk-UA"/>
        </w:rPr>
        <w:t xml:space="preserve"> зв’язку із випадком травмування вихованки КЗ «Дошкільний навчальний заклад (ясла-садок) № 366 комбінованого типу Харківської міської ради» (вистрибнула із вікна групової кімнати)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662BBB" w:rsidRDefault="000C7BB6" w:rsidP="007C5342">
      <w:pPr>
        <w:pStyle w:val="a3"/>
        <w:numPr>
          <w:ilvl w:val="0"/>
          <w:numId w:val="20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0C7BB6">
        <w:rPr>
          <w:rFonts w:ascii="Times New Roman" w:hAnsi="Times New Roman"/>
          <w:sz w:val="28"/>
          <w:szCs w:val="28"/>
          <w:lang w:val="uk-UA"/>
        </w:rPr>
        <w:t>від 2</w:t>
      </w:r>
      <w:r w:rsidR="00574834">
        <w:rPr>
          <w:rFonts w:ascii="Times New Roman" w:hAnsi="Times New Roman"/>
          <w:sz w:val="28"/>
          <w:szCs w:val="28"/>
          <w:lang w:val="uk-UA"/>
        </w:rPr>
        <w:t>1</w:t>
      </w:r>
      <w:r w:rsidRPr="000C7BB6">
        <w:rPr>
          <w:rFonts w:ascii="Times New Roman" w:hAnsi="Times New Roman"/>
          <w:sz w:val="28"/>
          <w:szCs w:val="28"/>
          <w:lang w:val="uk-UA"/>
        </w:rPr>
        <w:t>.04.201</w:t>
      </w:r>
      <w:r w:rsidR="00574834">
        <w:rPr>
          <w:rFonts w:ascii="Times New Roman" w:hAnsi="Times New Roman"/>
          <w:sz w:val="28"/>
          <w:szCs w:val="28"/>
          <w:lang w:val="uk-UA"/>
        </w:rPr>
        <w:t>6</w:t>
      </w:r>
      <w:r w:rsidRPr="000C7BB6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574834">
        <w:rPr>
          <w:rFonts w:ascii="Times New Roman" w:hAnsi="Times New Roman"/>
          <w:sz w:val="28"/>
          <w:szCs w:val="28"/>
          <w:lang w:val="uk-UA"/>
        </w:rPr>
        <w:t>114</w:t>
      </w:r>
      <w:r w:rsidRPr="000C7BB6">
        <w:rPr>
          <w:rFonts w:ascii="Times New Roman" w:hAnsi="Times New Roman"/>
          <w:sz w:val="28"/>
          <w:szCs w:val="28"/>
          <w:lang w:val="uk-UA"/>
        </w:rPr>
        <w:t xml:space="preserve"> «Про запобігання всім видам дитячого травматизму серед учнів та вихованців навчальних закладів району під час навчальних екскурсій, державної підсумкової атестації, навчальної практики  та канікул у літній період 201</w:t>
      </w:r>
      <w:r w:rsidR="00574834">
        <w:rPr>
          <w:rFonts w:ascii="Times New Roman" w:hAnsi="Times New Roman"/>
          <w:sz w:val="28"/>
          <w:szCs w:val="28"/>
          <w:lang w:val="uk-UA"/>
        </w:rPr>
        <w:t>6</w:t>
      </w:r>
      <w:r w:rsidRPr="000C7BB6">
        <w:rPr>
          <w:rFonts w:ascii="Times New Roman" w:hAnsi="Times New Roman"/>
          <w:sz w:val="28"/>
          <w:szCs w:val="28"/>
          <w:lang w:val="uk-UA"/>
        </w:rPr>
        <w:t xml:space="preserve"> року», </w:t>
      </w:r>
    </w:p>
    <w:p w:rsidR="000C7BB6" w:rsidRPr="000C7BB6" w:rsidRDefault="000C7BB6" w:rsidP="007C5342">
      <w:pPr>
        <w:pStyle w:val="a3"/>
        <w:numPr>
          <w:ilvl w:val="0"/>
          <w:numId w:val="20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0C7BB6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05082A">
        <w:rPr>
          <w:rFonts w:ascii="Times New Roman" w:hAnsi="Times New Roman"/>
          <w:sz w:val="28"/>
          <w:szCs w:val="28"/>
          <w:lang w:val="uk-UA"/>
        </w:rPr>
        <w:t>29</w:t>
      </w:r>
      <w:r w:rsidRPr="000C7BB6">
        <w:rPr>
          <w:rFonts w:ascii="Times New Roman" w:hAnsi="Times New Roman"/>
          <w:sz w:val="28"/>
          <w:szCs w:val="28"/>
          <w:lang w:val="uk-UA"/>
        </w:rPr>
        <w:t>.08.201</w:t>
      </w:r>
      <w:r w:rsidR="0005082A">
        <w:rPr>
          <w:rFonts w:ascii="Times New Roman" w:hAnsi="Times New Roman"/>
          <w:sz w:val="28"/>
          <w:szCs w:val="28"/>
          <w:lang w:val="uk-UA"/>
        </w:rPr>
        <w:t>6</w:t>
      </w:r>
      <w:r w:rsidRPr="000C7BB6">
        <w:rPr>
          <w:rFonts w:ascii="Times New Roman" w:hAnsi="Times New Roman"/>
          <w:sz w:val="28"/>
          <w:szCs w:val="28"/>
          <w:lang w:val="uk-UA"/>
        </w:rPr>
        <w:t xml:space="preserve"> №1</w:t>
      </w:r>
      <w:r w:rsidR="0005082A">
        <w:rPr>
          <w:rFonts w:ascii="Times New Roman" w:hAnsi="Times New Roman"/>
          <w:sz w:val="28"/>
          <w:szCs w:val="28"/>
          <w:lang w:val="uk-UA"/>
        </w:rPr>
        <w:t>65</w:t>
      </w:r>
      <w:r w:rsidRPr="000C7BB6">
        <w:rPr>
          <w:rFonts w:ascii="Times New Roman" w:hAnsi="Times New Roman"/>
          <w:sz w:val="28"/>
          <w:szCs w:val="28"/>
          <w:lang w:val="uk-UA"/>
        </w:rPr>
        <w:t xml:space="preserve"> «Про посилення профілактичної роботи щодо запобігання нещасним вип</w:t>
      </w:r>
      <w:r w:rsidRPr="000C7BB6">
        <w:rPr>
          <w:rFonts w:ascii="Times New Roman" w:hAnsi="Times New Roman"/>
          <w:sz w:val="28"/>
          <w:szCs w:val="28"/>
          <w:lang w:val="uk-UA"/>
        </w:rPr>
        <w:t>а</w:t>
      </w:r>
      <w:r w:rsidRPr="000C7BB6">
        <w:rPr>
          <w:rFonts w:ascii="Times New Roman" w:hAnsi="Times New Roman"/>
          <w:sz w:val="28"/>
          <w:szCs w:val="28"/>
          <w:lang w:val="uk-UA"/>
        </w:rPr>
        <w:t>дкам з учнями та вихованцями навчальних закладів району у 201</w:t>
      </w:r>
      <w:r w:rsidR="0005082A">
        <w:rPr>
          <w:rFonts w:ascii="Times New Roman" w:hAnsi="Times New Roman"/>
          <w:sz w:val="28"/>
          <w:szCs w:val="28"/>
          <w:lang w:val="uk-UA"/>
        </w:rPr>
        <w:t>6</w:t>
      </w:r>
      <w:r w:rsidRPr="000C7BB6">
        <w:rPr>
          <w:rFonts w:ascii="Times New Roman" w:hAnsi="Times New Roman"/>
          <w:sz w:val="28"/>
          <w:szCs w:val="28"/>
          <w:lang w:val="uk-UA"/>
        </w:rPr>
        <w:t>/201</w:t>
      </w:r>
      <w:r w:rsidR="0005082A">
        <w:rPr>
          <w:rFonts w:ascii="Times New Roman" w:hAnsi="Times New Roman"/>
          <w:sz w:val="28"/>
          <w:szCs w:val="28"/>
          <w:lang w:val="uk-UA"/>
        </w:rPr>
        <w:t>7</w:t>
      </w:r>
      <w:r w:rsidRPr="000C7BB6">
        <w:rPr>
          <w:rFonts w:ascii="Times New Roman" w:hAnsi="Times New Roman"/>
          <w:sz w:val="28"/>
          <w:szCs w:val="28"/>
          <w:lang w:val="uk-UA"/>
        </w:rPr>
        <w:t xml:space="preserve"> навчальному році», в яких керівників навчальних закладів було зобов’язано:</w:t>
      </w:r>
    </w:p>
    <w:p w:rsidR="000C7BB6" w:rsidRPr="000C7BB6" w:rsidRDefault="000C7BB6" w:rsidP="007C5342">
      <w:pPr>
        <w:pStyle w:val="a3"/>
        <w:numPr>
          <w:ilvl w:val="0"/>
          <w:numId w:val="20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0C7BB6">
        <w:rPr>
          <w:rFonts w:ascii="Times New Roman" w:hAnsi="Times New Roman"/>
          <w:sz w:val="28"/>
          <w:szCs w:val="28"/>
          <w:lang w:val="uk-UA"/>
        </w:rPr>
        <w:t>провести відповідну роботу стосовно виконання вимог законодавчих нормативних актів з безпеки життєдіяльності, охорони праці в закладах освіти району, забезпечити безпечні і нешкідливі умови навчання, виховання та літнього відпочинку дітей;</w:t>
      </w:r>
    </w:p>
    <w:p w:rsidR="000C7BB6" w:rsidRPr="000C7BB6" w:rsidRDefault="000C7BB6" w:rsidP="007C5342">
      <w:pPr>
        <w:pStyle w:val="a3"/>
        <w:numPr>
          <w:ilvl w:val="0"/>
          <w:numId w:val="20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0C7BB6">
        <w:rPr>
          <w:rFonts w:ascii="Times New Roman" w:hAnsi="Times New Roman"/>
          <w:sz w:val="28"/>
          <w:szCs w:val="28"/>
          <w:lang w:val="uk-UA"/>
        </w:rPr>
        <w:t>особливу увагу звернути на загальний стан територій, приміщень, протипожежний стан тощо.</w:t>
      </w:r>
    </w:p>
    <w:p w:rsidR="000C7BB6" w:rsidRPr="000C7BB6" w:rsidRDefault="000C7BB6" w:rsidP="007C5342">
      <w:pPr>
        <w:pStyle w:val="a3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 w:rsidRPr="000C7BB6">
        <w:rPr>
          <w:rFonts w:ascii="Times New Roman" w:hAnsi="Times New Roman"/>
          <w:sz w:val="28"/>
          <w:szCs w:val="28"/>
          <w:lang w:val="uk-UA"/>
        </w:rPr>
        <w:tab/>
      </w:r>
      <w:r w:rsidR="00D834E4">
        <w:rPr>
          <w:rFonts w:ascii="Times New Roman" w:hAnsi="Times New Roman"/>
          <w:spacing w:val="-1"/>
          <w:sz w:val="28"/>
          <w:szCs w:val="28"/>
          <w:lang w:val="uk-UA"/>
        </w:rPr>
        <w:t>У планах роботи У</w:t>
      </w:r>
      <w:r w:rsidRPr="000C7BB6">
        <w:rPr>
          <w:rFonts w:ascii="Times New Roman" w:hAnsi="Times New Roman"/>
          <w:spacing w:val="-1"/>
          <w:sz w:val="28"/>
          <w:szCs w:val="28"/>
          <w:lang w:val="uk-UA"/>
        </w:rPr>
        <w:t xml:space="preserve">правління освіти, навчальних закладів затверджені відповідні заходи. Створено електронну базу нормативних документів з питань безпеки життєдіяльності та запобігання травматизму. </w:t>
      </w:r>
    </w:p>
    <w:p w:rsidR="007B2AD8" w:rsidRPr="000C7BB6" w:rsidRDefault="009D7A14" w:rsidP="007C5342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C7BB6">
        <w:rPr>
          <w:rFonts w:ascii="Times New Roman" w:hAnsi="Times New Roman"/>
          <w:sz w:val="28"/>
          <w:szCs w:val="28"/>
          <w:lang w:val="uk-UA"/>
        </w:rPr>
        <w:t>Питання щодо запобігання всім видам дитячого травматизму, обліку нещасних випадків систематично розг</w:t>
      </w:r>
      <w:r w:rsidR="00D834E4">
        <w:rPr>
          <w:rFonts w:ascii="Times New Roman" w:hAnsi="Times New Roman"/>
          <w:sz w:val="28"/>
          <w:szCs w:val="28"/>
          <w:lang w:val="uk-UA"/>
        </w:rPr>
        <w:t>лядаються на апаратних нарадах У</w:t>
      </w:r>
      <w:r w:rsidRPr="000C7BB6">
        <w:rPr>
          <w:rFonts w:ascii="Times New Roman" w:hAnsi="Times New Roman"/>
          <w:sz w:val="28"/>
          <w:szCs w:val="28"/>
          <w:lang w:val="uk-UA"/>
        </w:rPr>
        <w:t xml:space="preserve">правління освіти, нарадах </w:t>
      </w:r>
      <w:r w:rsidR="00AC31D0" w:rsidRPr="000C7BB6">
        <w:rPr>
          <w:rFonts w:ascii="Times New Roman" w:hAnsi="Times New Roman"/>
          <w:sz w:val="28"/>
          <w:szCs w:val="28"/>
          <w:lang w:val="uk-UA"/>
        </w:rPr>
        <w:t>керівників навчальних закладів</w:t>
      </w:r>
      <w:r w:rsidR="00AA0BAF" w:rsidRPr="000C7BB6">
        <w:rPr>
          <w:rFonts w:ascii="Times New Roman" w:hAnsi="Times New Roman"/>
          <w:sz w:val="28"/>
          <w:szCs w:val="28"/>
          <w:lang w:val="uk-UA"/>
        </w:rPr>
        <w:t>.</w:t>
      </w:r>
    </w:p>
    <w:p w:rsidR="00D35A47" w:rsidRDefault="00D834E4" w:rsidP="007C5342">
      <w:pPr>
        <w:widowControl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звітний період У</w:t>
      </w:r>
      <w:r w:rsidR="00AA0BAF">
        <w:rPr>
          <w:rFonts w:ascii="Times New Roman" w:hAnsi="Times New Roman"/>
          <w:sz w:val="28"/>
          <w:szCs w:val="28"/>
          <w:lang w:val="uk-UA"/>
        </w:rPr>
        <w:t>правлінням освіти з</w:t>
      </w:r>
      <w:r w:rsidR="00D35A47">
        <w:rPr>
          <w:rFonts w:ascii="Times New Roman" w:hAnsi="Times New Roman"/>
          <w:sz w:val="28"/>
          <w:szCs w:val="28"/>
          <w:lang w:val="uk-UA"/>
        </w:rPr>
        <w:t xml:space="preserve">дійснено аналіз роботи навчальних закладів щодо запобігання дитячому травматизму </w:t>
      </w:r>
      <w:r w:rsidR="000D7798">
        <w:rPr>
          <w:rFonts w:ascii="Times New Roman" w:hAnsi="Times New Roman"/>
          <w:sz w:val="28"/>
          <w:szCs w:val="28"/>
          <w:lang w:val="uk-UA"/>
        </w:rPr>
        <w:t>та порядку обліку нещасних випадків, що сталися з учнями (вихованцями)</w:t>
      </w:r>
      <w:r w:rsidR="00AC31D0">
        <w:rPr>
          <w:rFonts w:ascii="Times New Roman" w:hAnsi="Times New Roman"/>
          <w:sz w:val="28"/>
          <w:szCs w:val="28"/>
          <w:lang w:val="uk-UA"/>
        </w:rPr>
        <w:t xml:space="preserve"> навчальних закладів району</w:t>
      </w:r>
      <w:r>
        <w:rPr>
          <w:rFonts w:ascii="Times New Roman" w:hAnsi="Times New Roman"/>
          <w:sz w:val="28"/>
          <w:szCs w:val="28"/>
          <w:lang w:val="uk-UA"/>
        </w:rPr>
        <w:t xml:space="preserve"> впродовж 9 місяців 2016 року</w:t>
      </w:r>
      <w:r w:rsidR="000D7798">
        <w:rPr>
          <w:rFonts w:ascii="Times New Roman" w:hAnsi="Times New Roman"/>
          <w:sz w:val="28"/>
          <w:szCs w:val="28"/>
          <w:lang w:val="uk-UA"/>
        </w:rPr>
        <w:t>.</w:t>
      </w:r>
    </w:p>
    <w:p w:rsidR="007779C4" w:rsidRDefault="007779C4" w:rsidP="007C5342">
      <w:pPr>
        <w:pStyle w:val="a3"/>
        <w:numPr>
          <w:ilvl w:val="0"/>
          <w:numId w:val="18"/>
        </w:num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Статистичні дані</w:t>
      </w:r>
      <w:r w:rsidR="000F4F5F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7779C4" w:rsidRPr="00927E5B" w:rsidRDefault="007779C4" w:rsidP="007C534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Усього </w:t>
      </w:r>
      <w:r w:rsidRPr="00927E5B">
        <w:rPr>
          <w:rFonts w:ascii="Times New Roman" w:hAnsi="Times New Roman"/>
          <w:sz w:val="28"/>
          <w:szCs w:val="28"/>
          <w:lang w:val="uk-UA"/>
        </w:rPr>
        <w:t xml:space="preserve">травмовано </w:t>
      </w:r>
      <w:r w:rsidR="00662BBB">
        <w:rPr>
          <w:rFonts w:ascii="Times New Roman" w:hAnsi="Times New Roman"/>
          <w:sz w:val="28"/>
          <w:szCs w:val="28"/>
          <w:lang w:val="uk-UA"/>
        </w:rPr>
        <w:t>1</w:t>
      </w:r>
      <w:r w:rsidR="00561884">
        <w:rPr>
          <w:rFonts w:ascii="Times New Roman" w:hAnsi="Times New Roman"/>
          <w:sz w:val="28"/>
          <w:szCs w:val="28"/>
          <w:lang w:val="uk-UA"/>
        </w:rPr>
        <w:t>2</w:t>
      </w:r>
      <w:r w:rsidR="007836DA" w:rsidRPr="00927E5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D289D" w:rsidRPr="00927E5B">
        <w:rPr>
          <w:rFonts w:ascii="Times New Roman" w:hAnsi="Times New Roman"/>
          <w:sz w:val="28"/>
          <w:szCs w:val="28"/>
          <w:lang w:val="uk-UA"/>
        </w:rPr>
        <w:t xml:space="preserve">дітей </w:t>
      </w:r>
      <w:r w:rsidR="007836DA" w:rsidRPr="00927E5B">
        <w:rPr>
          <w:rFonts w:ascii="Times New Roman" w:hAnsi="Times New Roman"/>
          <w:sz w:val="28"/>
          <w:szCs w:val="28"/>
          <w:lang w:val="uk-UA"/>
        </w:rPr>
        <w:t xml:space="preserve">(торік </w:t>
      </w:r>
      <w:r w:rsidR="00561884">
        <w:rPr>
          <w:rFonts w:ascii="Times New Roman" w:hAnsi="Times New Roman"/>
          <w:sz w:val="28"/>
          <w:szCs w:val="28"/>
          <w:lang w:val="uk-UA"/>
        </w:rPr>
        <w:t>17</w:t>
      </w:r>
      <w:r w:rsidR="005D289D" w:rsidRPr="00927E5B">
        <w:rPr>
          <w:rFonts w:ascii="Times New Roman" w:hAnsi="Times New Roman"/>
          <w:sz w:val="28"/>
          <w:szCs w:val="28"/>
          <w:lang w:val="uk-UA"/>
        </w:rPr>
        <w:t>)</w:t>
      </w:r>
      <w:r w:rsidRPr="00927E5B">
        <w:rPr>
          <w:rFonts w:ascii="Times New Roman" w:hAnsi="Times New Roman"/>
          <w:sz w:val="28"/>
          <w:szCs w:val="28"/>
          <w:lang w:val="uk-UA"/>
        </w:rPr>
        <w:t>, із них:</w:t>
      </w:r>
    </w:p>
    <w:p w:rsidR="007779C4" w:rsidRPr="00927E5B" w:rsidRDefault="007779C4" w:rsidP="007C534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927E5B">
        <w:rPr>
          <w:rFonts w:ascii="Times New Roman" w:hAnsi="Times New Roman"/>
          <w:sz w:val="28"/>
          <w:szCs w:val="28"/>
          <w:lang w:val="uk-UA"/>
        </w:rPr>
        <w:t>під час навчально-виховного процесу –</w:t>
      </w:r>
      <w:r w:rsidR="00927E5B" w:rsidRPr="00927E5B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561884">
        <w:rPr>
          <w:rFonts w:ascii="Times New Roman" w:hAnsi="Times New Roman"/>
          <w:sz w:val="28"/>
          <w:szCs w:val="28"/>
          <w:lang w:val="uk-UA"/>
        </w:rPr>
        <w:t>2</w:t>
      </w:r>
      <w:r w:rsidR="00662BB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836DA" w:rsidRPr="00927E5B">
        <w:rPr>
          <w:rFonts w:ascii="Times New Roman" w:hAnsi="Times New Roman"/>
          <w:sz w:val="28"/>
          <w:szCs w:val="28"/>
          <w:lang w:val="uk-UA"/>
        </w:rPr>
        <w:t xml:space="preserve">(торік </w:t>
      </w:r>
      <w:r w:rsidR="00561884">
        <w:rPr>
          <w:rFonts w:ascii="Times New Roman" w:hAnsi="Times New Roman"/>
          <w:sz w:val="28"/>
          <w:szCs w:val="28"/>
          <w:lang w:val="uk-UA"/>
        </w:rPr>
        <w:t>5</w:t>
      </w:r>
      <w:r w:rsidR="007836DA" w:rsidRPr="00927E5B">
        <w:rPr>
          <w:rFonts w:ascii="Times New Roman" w:hAnsi="Times New Roman"/>
          <w:sz w:val="28"/>
          <w:szCs w:val="28"/>
          <w:lang w:val="uk-UA"/>
        </w:rPr>
        <w:t>)</w:t>
      </w:r>
      <w:r w:rsidRPr="00927E5B">
        <w:rPr>
          <w:rFonts w:ascii="Times New Roman" w:hAnsi="Times New Roman"/>
          <w:sz w:val="28"/>
          <w:szCs w:val="28"/>
          <w:lang w:val="uk-UA"/>
        </w:rPr>
        <w:t>;</w:t>
      </w:r>
    </w:p>
    <w:p w:rsidR="007836DA" w:rsidRPr="00927E5B" w:rsidRDefault="007836DA" w:rsidP="007C534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927E5B">
        <w:rPr>
          <w:rFonts w:ascii="Times New Roman" w:hAnsi="Times New Roman"/>
          <w:sz w:val="28"/>
          <w:szCs w:val="28"/>
          <w:lang w:val="uk-UA"/>
        </w:rPr>
        <w:t xml:space="preserve">у позаурочний час – </w:t>
      </w:r>
      <w:r w:rsidR="00662BBB">
        <w:rPr>
          <w:rFonts w:ascii="Times New Roman" w:hAnsi="Times New Roman"/>
          <w:sz w:val="28"/>
          <w:szCs w:val="28"/>
          <w:lang w:val="uk-UA"/>
        </w:rPr>
        <w:t>1</w:t>
      </w:r>
      <w:r w:rsidR="00561884">
        <w:rPr>
          <w:rFonts w:ascii="Times New Roman" w:hAnsi="Times New Roman"/>
          <w:sz w:val="28"/>
          <w:szCs w:val="28"/>
          <w:lang w:val="uk-UA"/>
        </w:rPr>
        <w:t>0</w:t>
      </w:r>
      <w:r w:rsidR="00D9344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27E5B">
        <w:rPr>
          <w:rFonts w:ascii="Times New Roman" w:hAnsi="Times New Roman"/>
          <w:sz w:val="28"/>
          <w:szCs w:val="28"/>
          <w:lang w:val="uk-UA"/>
        </w:rPr>
        <w:t xml:space="preserve">(торік </w:t>
      </w:r>
      <w:r w:rsidR="00561884">
        <w:rPr>
          <w:rFonts w:ascii="Times New Roman" w:hAnsi="Times New Roman"/>
          <w:sz w:val="28"/>
          <w:szCs w:val="28"/>
          <w:lang w:val="uk-UA"/>
        </w:rPr>
        <w:t>12</w:t>
      </w:r>
      <w:r w:rsidRPr="00927E5B">
        <w:rPr>
          <w:rFonts w:ascii="Times New Roman" w:hAnsi="Times New Roman"/>
          <w:sz w:val="28"/>
          <w:szCs w:val="28"/>
          <w:lang w:val="uk-UA"/>
        </w:rPr>
        <w:t>)</w:t>
      </w:r>
    </w:p>
    <w:p w:rsidR="007779C4" w:rsidRPr="00927E5B" w:rsidRDefault="005D289D" w:rsidP="007C534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927E5B">
        <w:rPr>
          <w:rFonts w:ascii="Times New Roman" w:hAnsi="Times New Roman"/>
          <w:sz w:val="28"/>
          <w:szCs w:val="28"/>
          <w:lang w:val="uk-UA"/>
        </w:rPr>
        <w:t xml:space="preserve">у т.ч. </w:t>
      </w:r>
      <w:r w:rsidR="007779C4" w:rsidRPr="00927E5B">
        <w:rPr>
          <w:rFonts w:ascii="Times New Roman" w:hAnsi="Times New Roman"/>
          <w:sz w:val="28"/>
          <w:szCs w:val="28"/>
          <w:lang w:val="uk-UA"/>
        </w:rPr>
        <w:t xml:space="preserve">дорожньо-транспортні пригоди – </w:t>
      </w:r>
      <w:r w:rsidR="00D93443">
        <w:rPr>
          <w:rFonts w:ascii="Times New Roman" w:hAnsi="Times New Roman"/>
          <w:sz w:val="28"/>
          <w:szCs w:val="28"/>
          <w:lang w:val="uk-UA"/>
        </w:rPr>
        <w:t>5</w:t>
      </w:r>
      <w:r w:rsidR="007779C4" w:rsidRPr="00927E5B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7836DA" w:rsidRPr="00927E5B">
        <w:rPr>
          <w:rFonts w:ascii="Times New Roman" w:hAnsi="Times New Roman"/>
          <w:sz w:val="28"/>
          <w:szCs w:val="28"/>
          <w:lang w:val="uk-UA"/>
        </w:rPr>
        <w:t xml:space="preserve">торік </w:t>
      </w:r>
      <w:r w:rsidR="00D93443">
        <w:rPr>
          <w:rFonts w:ascii="Times New Roman" w:hAnsi="Times New Roman"/>
          <w:sz w:val="28"/>
          <w:szCs w:val="28"/>
          <w:lang w:val="uk-UA"/>
        </w:rPr>
        <w:t>4</w:t>
      </w:r>
      <w:r w:rsidR="007779C4" w:rsidRPr="00927E5B">
        <w:rPr>
          <w:rFonts w:ascii="Times New Roman" w:hAnsi="Times New Roman"/>
          <w:sz w:val="28"/>
          <w:szCs w:val="28"/>
          <w:lang w:val="uk-UA"/>
        </w:rPr>
        <w:t>).</w:t>
      </w:r>
    </w:p>
    <w:p w:rsidR="006378BD" w:rsidRDefault="005D7D17" w:rsidP="007C5342">
      <w:pPr>
        <w:pStyle w:val="a3"/>
        <w:ind w:firstLine="8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Зафіксовано</w:t>
      </w:r>
      <w:r w:rsidR="00151864">
        <w:rPr>
          <w:rFonts w:ascii="Times New Roman" w:hAnsi="Times New Roman"/>
          <w:sz w:val="28"/>
          <w:szCs w:val="28"/>
          <w:lang w:val="uk-UA"/>
        </w:rPr>
        <w:t xml:space="preserve"> 1 </w:t>
      </w:r>
      <w:r>
        <w:rPr>
          <w:rFonts w:ascii="Times New Roman" w:hAnsi="Times New Roman"/>
          <w:sz w:val="28"/>
          <w:szCs w:val="28"/>
          <w:lang w:val="uk-UA"/>
        </w:rPr>
        <w:t>с</w:t>
      </w:r>
      <w:r w:rsidR="006378BD" w:rsidRPr="00927E5B">
        <w:rPr>
          <w:rFonts w:ascii="Times New Roman" w:hAnsi="Times New Roman"/>
          <w:sz w:val="28"/>
          <w:szCs w:val="28"/>
          <w:lang w:val="uk-UA"/>
        </w:rPr>
        <w:t>мертельни</w:t>
      </w:r>
      <w:r w:rsidR="005D289D" w:rsidRPr="00927E5B">
        <w:rPr>
          <w:rFonts w:ascii="Times New Roman" w:hAnsi="Times New Roman"/>
          <w:sz w:val="28"/>
          <w:szCs w:val="28"/>
          <w:lang w:val="uk-UA"/>
        </w:rPr>
        <w:t>й</w:t>
      </w:r>
      <w:r w:rsidR="006378BD" w:rsidRPr="00927E5B">
        <w:rPr>
          <w:rFonts w:ascii="Times New Roman" w:hAnsi="Times New Roman"/>
          <w:sz w:val="28"/>
          <w:szCs w:val="28"/>
          <w:lang w:val="uk-UA"/>
        </w:rPr>
        <w:t xml:space="preserve"> випад</w:t>
      </w:r>
      <w:r w:rsidR="005D289D" w:rsidRPr="00927E5B">
        <w:rPr>
          <w:rFonts w:ascii="Times New Roman" w:hAnsi="Times New Roman"/>
          <w:sz w:val="28"/>
          <w:szCs w:val="28"/>
          <w:lang w:val="uk-UA"/>
        </w:rPr>
        <w:t>о</w:t>
      </w:r>
      <w:r w:rsidR="006378BD" w:rsidRPr="00927E5B">
        <w:rPr>
          <w:rFonts w:ascii="Times New Roman" w:hAnsi="Times New Roman"/>
          <w:sz w:val="28"/>
          <w:szCs w:val="28"/>
          <w:lang w:val="uk-UA"/>
        </w:rPr>
        <w:t>к</w:t>
      </w:r>
      <w:r w:rsidR="00151864">
        <w:rPr>
          <w:rFonts w:ascii="Times New Roman" w:hAnsi="Times New Roman"/>
          <w:sz w:val="28"/>
          <w:szCs w:val="28"/>
          <w:lang w:val="uk-UA"/>
        </w:rPr>
        <w:t xml:space="preserve">, що стався з учнем </w:t>
      </w:r>
      <w:r w:rsidR="00D93443">
        <w:rPr>
          <w:rFonts w:ascii="Times New Roman" w:hAnsi="Times New Roman"/>
          <w:sz w:val="28"/>
          <w:szCs w:val="28"/>
          <w:lang w:val="uk-UA"/>
        </w:rPr>
        <w:t>5-А</w:t>
      </w:r>
      <w:r w:rsidR="00151864">
        <w:rPr>
          <w:rFonts w:ascii="Times New Roman" w:hAnsi="Times New Roman"/>
          <w:sz w:val="28"/>
          <w:szCs w:val="28"/>
          <w:lang w:val="uk-UA"/>
        </w:rPr>
        <w:t xml:space="preserve"> класу </w:t>
      </w:r>
      <w:r w:rsidR="009E14F9" w:rsidRPr="009E14F9">
        <w:rPr>
          <w:rFonts w:ascii="Times New Roman" w:hAnsi="Times New Roman"/>
          <w:sz w:val="28"/>
          <w:szCs w:val="28"/>
        </w:rPr>
        <w:t xml:space="preserve">            </w:t>
      </w:r>
      <w:r w:rsidR="00151864">
        <w:rPr>
          <w:rFonts w:ascii="Times New Roman" w:hAnsi="Times New Roman"/>
          <w:sz w:val="28"/>
          <w:szCs w:val="28"/>
          <w:lang w:val="uk-UA"/>
        </w:rPr>
        <w:t>ХЗОШ №</w:t>
      </w:r>
      <w:r w:rsidR="00D93443">
        <w:rPr>
          <w:rFonts w:ascii="Times New Roman" w:hAnsi="Times New Roman"/>
          <w:sz w:val="28"/>
          <w:szCs w:val="28"/>
          <w:lang w:val="uk-UA"/>
        </w:rPr>
        <w:t>35</w:t>
      </w:r>
      <w:r w:rsidR="005D289D" w:rsidRPr="00927E5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="00D93443">
        <w:rPr>
          <w:rFonts w:ascii="Times New Roman" w:hAnsi="Times New Roman"/>
          <w:sz w:val="28"/>
          <w:szCs w:val="28"/>
          <w:lang w:val="uk-UA"/>
        </w:rPr>
        <w:t>в результаті ДТП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151864">
        <w:rPr>
          <w:rFonts w:ascii="Times New Roman" w:hAnsi="Times New Roman"/>
          <w:sz w:val="28"/>
          <w:szCs w:val="28"/>
          <w:lang w:val="uk-UA"/>
        </w:rPr>
        <w:t>.</w:t>
      </w:r>
      <w:r w:rsidR="00D934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51864">
        <w:rPr>
          <w:rFonts w:ascii="Times New Roman" w:hAnsi="Times New Roman"/>
          <w:sz w:val="28"/>
          <w:szCs w:val="28"/>
          <w:lang w:val="uk-UA"/>
        </w:rPr>
        <w:t>Групових нещасних випадків не було.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1567E" w:rsidRDefault="0081567E" w:rsidP="007C5342">
      <w:pPr>
        <w:pStyle w:val="a3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C64323">
        <w:rPr>
          <w:rFonts w:ascii="Times New Roman" w:hAnsi="Times New Roman"/>
          <w:sz w:val="28"/>
          <w:szCs w:val="28"/>
          <w:lang w:val="uk-UA"/>
        </w:rPr>
        <w:t>Під час роботи дитячих закладів відпочинку на базі шкіл району нещасни</w:t>
      </w:r>
      <w:r>
        <w:rPr>
          <w:rFonts w:ascii="Times New Roman" w:hAnsi="Times New Roman"/>
          <w:sz w:val="28"/>
          <w:szCs w:val="28"/>
          <w:lang w:val="uk-UA"/>
        </w:rPr>
        <w:t>х</w:t>
      </w:r>
      <w:r w:rsidRPr="00C64323">
        <w:rPr>
          <w:rFonts w:ascii="Times New Roman" w:hAnsi="Times New Roman"/>
          <w:sz w:val="28"/>
          <w:szCs w:val="28"/>
          <w:lang w:val="uk-UA"/>
        </w:rPr>
        <w:t xml:space="preserve"> випадк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C6432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 </w:t>
      </w:r>
      <w:r w:rsidRPr="00C64323">
        <w:rPr>
          <w:rFonts w:ascii="Times New Roman" w:hAnsi="Times New Roman"/>
          <w:sz w:val="28"/>
          <w:szCs w:val="28"/>
          <w:lang w:val="uk-UA"/>
        </w:rPr>
        <w:t>вихованц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Pr="00C64323"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C6432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не було.</w:t>
      </w:r>
    </w:p>
    <w:p w:rsidR="00D93443" w:rsidRDefault="00D93443" w:rsidP="0081567E">
      <w:pPr>
        <w:pStyle w:val="a3"/>
        <w:ind w:left="862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C2FAF" w:rsidRDefault="00D11B31" w:rsidP="000D0D4C">
      <w:pPr>
        <w:pStyle w:val="a3"/>
        <w:ind w:left="862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C2FAF">
        <w:rPr>
          <w:rFonts w:ascii="Times New Roman" w:hAnsi="Times New Roman"/>
          <w:b/>
          <w:bCs/>
          <w:sz w:val="28"/>
          <w:szCs w:val="28"/>
          <w:lang w:val="uk-UA"/>
        </w:rPr>
        <w:t xml:space="preserve">Порівняльна </w:t>
      </w:r>
      <w:r w:rsidR="0075268F" w:rsidRPr="008C2FAF">
        <w:rPr>
          <w:rFonts w:ascii="Times New Roman" w:hAnsi="Times New Roman"/>
          <w:b/>
          <w:bCs/>
          <w:sz w:val="28"/>
          <w:szCs w:val="28"/>
          <w:lang w:val="uk-UA"/>
        </w:rPr>
        <w:t>діаграма</w:t>
      </w:r>
      <w:r w:rsidRPr="008C2FAF">
        <w:rPr>
          <w:rFonts w:ascii="Times New Roman" w:hAnsi="Times New Roman"/>
          <w:b/>
          <w:bCs/>
          <w:sz w:val="28"/>
          <w:szCs w:val="28"/>
          <w:lang w:val="uk-UA"/>
        </w:rPr>
        <w:t xml:space="preserve"> кількості нещасних випадків, що сталися з учнями та вихованцями навчальних закладів району</w:t>
      </w:r>
      <w:r w:rsidR="00003743" w:rsidRPr="008C2FAF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D11B31" w:rsidRDefault="00D11B31" w:rsidP="000D0D4C">
      <w:pPr>
        <w:pStyle w:val="a3"/>
        <w:ind w:left="862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C2FAF">
        <w:rPr>
          <w:rFonts w:ascii="Times New Roman" w:hAnsi="Times New Roman"/>
          <w:b/>
          <w:bCs/>
          <w:sz w:val="28"/>
          <w:szCs w:val="28"/>
          <w:lang w:val="uk-UA"/>
        </w:rPr>
        <w:t>(за 9 місяців)</w:t>
      </w:r>
    </w:p>
    <w:p w:rsidR="00336FBC" w:rsidRPr="008C2FAF" w:rsidRDefault="006E7955" w:rsidP="00336FBC">
      <w:pPr>
        <w:pStyle w:val="a3"/>
        <w:ind w:left="862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72757" cy="1708797"/>
            <wp:effectExtent l="12195" t="3798" r="6098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C2FAF" w:rsidRPr="008C2FAF" w:rsidRDefault="008C2FAF" w:rsidP="000D0D4C">
      <w:pPr>
        <w:pStyle w:val="a3"/>
        <w:ind w:left="862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FB6592" w:rsidRDefault="00AB3DF1" w:rsidP="007C534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Аналіз кількісн</w:t>
      </w:r>
      <w:r w:rsidR="00AC30D3">
        <w:rPr>
          <w:rFonts w:ascii="Times New Roman" w:hAnsi="Times New Roman"/>
          <w:sz w:val="28"/>
          <w:szCs w:val="28"/>
          <w:lang w:val="uk-UA"/>
        </w:rPr>
        <w:t>их</w:t>
      </w:r>
      <w:r>
        <w:rPr>
          <w:rFonts w:ascii="Times New Roman" w:hAnsi="Times New Roman"/>
          <w:sz w:val="28"/>
          <w:szCs w:val="28"/>
          <w:lang w:val="uk-UA"/>
        </w:rPr>
        <w:t xml:space="preserve"> показник</w:t>
      </w:r>
      <w:r w:rsidR="00AC30D3">
        <w:rPr>
          <w:rFonts w:ascii="Times New Roman" w:hAnsi="Times New Roman"/>
          <w:sz w:val="28"/>
          <w:szCs w:val="28"/>
          <w:lang w:val="uk-UA"/>
        </w:rPr>
        <w:t>ів</w:t>
      </w:r>
      <w:r>
        <w:rPr>
          <w:rFonts w:ascii="Times New Roman" w:hAnsi="Times New Roman"/>
          <w:sz w:val="28"/>
          <w:szCs w:val="28"/>
          <w:lang w:val="uk-UA"/>
        </w:rPr>
        <w:t xml:space="preserve"> травмування учнів</w:t>
      </w:r>
      <w:r w:rsidR="00AC30D3">
        <w:rPr>
          <w:rFonts w:ascii="Times New Roman" w:hAnsi="Times New Roman"/>
          <w:sz w:val="28"/>
          <w:szCs w:val="28"/>
          <w:lang w:val="uk-UA"/>
        </w:rPr>
        <w:t xml:space="preserve">/вихованців </w:t>
      </w:r>
      <w:r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="00AC30D3">
        <w:rPr>
          <w:rFonts w:ascii="Times New Roman" w:hAnsi="Times New Roman"/>
          <w:sz w:val="28"/>
          <w:szCs w:val="28"/>
          <w:lang w:val="uk-UA"/>
        </w:rPr>
        <w:t xml:space="preserve">останні </w:t>
      </w:r>
      <w:r w:rsidR="00336FBC">
        <w:rPr>
          <w:rFonts w:ascii="Times New Roman" w:hAnsi="Times New Roman"/>
          <w:sz w:val="28"/>
          <w:szCs w:val="28"/>
          <w:lang w:val="uk-UA"/>
        </w:rPr>
        <w:t>два</w:t>
      </w:r>
      <w:r>
        <w:rPr>
          <w:rFonts w:ascii="Times New Roman" w:hAnsi="Times New Roman"/>
          <w:sz w:val="28"/>
          <w:szCs w:val="28"/>
          <w:lang w:val="uk-UA"/>
        </w:rPr>
        <w:t xml:space="preserve"> роки</w:t>
      </w:r>
      <w:r w:rsidR="00AC30D3">
        <w:rPr>
          <w:rFonts w:ascii="Times New Roman" w:hAnsi="Times New Roman"/>
          <w:sz w:val="28"/>
          <w:szCs w:val="28"/>
          <w:lang w:val="uk-UA"/>
        </w:rPr>
        <w:t xml:space="preserve"> свідчить, що у районі з</w:t>
      </w:r>
      <w:r w:rsidR="00336FBC">
        <w:rPr>
          <w:rFonts w:ascii="Times New Roman" w:hAnsi="Times New Roman"/>
          <w:sz w:val="28"/>
          <w:szCs w:val="28"/>
          <w:lang w:val="uk-UA"/>
        </w:rPr>
        <w:t>мен</w:t>
      </w:r>
      <w:r w:rsidR="00151864">
        <w:rPr>
          <w:rFonts w:ascii="Times New Roman" w:hAnsi="Times New Roman"/>
          <w:sz w:val="28"/>
          <w:szCs w:val="28"/>
          <w:lang w:val="uk-UA"/>
        </w:rPr>
        <w:t xml:space="preserve">шилась </w:t>
      </w:r>
      <w:r w:rsidR="00AC30D3">
        <w:rPr>
          <w:rFonts w:ascii="Times New Roman" w:hAnsi="Times New Roman"/>
          <w:sz w:val="28"/>
          <w:szCs w:val="28"/>
          <w:lang w:val="uk-UA"/>
        </w:rPr>
        <w:t>кільк</w:t>
      </w:r>
      <w:r w:rsidR="00151864">
        <w:rPr>
          <w:rFonts w:ascii="Times New Roman" w:hAnsi="Times New Roman"/>
          <w:sz w:val="28"/>
          <w:szCs w:val="28"/>
          <w:lang w:val="uk-UA"/>
        </w:rPr>
        <w:t>і</w:t>
      </w:r>
      <w:r w:rsidR="00AC30D3">
        <w:rPr>
          <w:rFonts w:ascii="Times New Roman" w:hAnsi="Times New Roman"/>
          <w:sz w:val="28"/>
          <w:szCs w:val="28"/>
          <w:lang w:val="uk-UA"/>
        </w:rPr>
        <w:t>ст</w:t>
      </w:r>
      <w:r w:rsidR="00151864">
        <w:rPr>
          <w:rFonts w:ascii="Times New Roman" w:hAnsi="Times New Roman"/>
          <w:sz w:val="28"/>
          <w:szCs w:val="28"/>
          <w:lang w:val="uk-UA"/>
        </w:rPr>
        <w:t>ь</w:t>
      </w:r>
      <w:r w:rsidR="00AC30D3">
        <w:rPr>
          <w:rFonts w:ascii="Times New Roman" w:hAnsi="Times New Roman"/>
          <w:sz w:val="28"/>
          <w:szCs w:val="28"/>
          <w:lang w:val="uk-UA"/>
        </w:rPr>
        <w:t xml:space="preserve"> нещасних випадків</w:t>
      </w:r>
      <w:r w:rsidR="002E1BBF">
        <w:rPr>
          <w:rFonts w:ascii="Times New Roman" w:hAnsi="Times New Roman"/>
          <w:sz w:val="28"/>
          <w:szCs w:val="28"/>
          <w:lang w:val="uk-UA"/>
        </w:rPr>
        <w:t>,</w:t>
      </w:r>
      <w:r w:rsidR="00AC30D3">
        <w:rPr>
          <w:rFonts w:ascii="Times New Roman" w:hAnsi="Times New Roman"/>
          <w:sz w:val="28"/>
          <w:szCs w:val="28"/>
          <w:lang w:val="uk-UA"/>
        </w:rPr>
        <w:t xml:space="preserve"> як</w:t>
      </w:r>
      <w:r w:rsidR="002E1BBF">
        <w:rPr>
          <w:rFonts w:ascii="Times New Roman" w:hAnsi="Times New Roman"/>
          <w:sz w:val="28"/>
          <w:szCs w:val="28"/>
          <w:lang w:val="uk-UA"/>
        </w:rPr>
        <w:t>і відбулися</w:t>
      </w:r>
      <w:r w:rsidR="00AC30D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36FBC">
        <w:rPr>
          <w:rFonts w:ascii="Times New Roman" w:hAnsi="Times New Roman"/>
          <w:sz w:val="28"/>
          <w:szCs w:val="28"/>
          <w:lang w:val="uk-UA"/>
        </w:rPr>
        <w:t xml:space="preserve">як </w:t>
      </w:r>
      <w:r w:rsidR="00AC30D3">
        <w:rPr>
          <w:rFonts w:ascii="Times New Roman" w:hAnsi="Times New Roman"/>
          <w:sz w:val="28"/>
          <w:szCs w:val="28"/>
          <w:lang w:val="uk-UA"/>
        </w:rPr>
        <w:t>в урочний</w:t>
      </w:r>
      <w:r w:rsidR="002E1BB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D7D17">
        <w:rPr>
          <w:rFonts w:ascii="Times New Roman" w:hAnsi="Times New Roman"/>
          <w:sz w:val="28"/>
          <w:szCs w:val="28"/>
          <w:lang w:val="uk-UA"/>
        </w:rPr>
        <w:t>та</w:t>
      </w:r>
      <w:r w:rsidR="00336FBC">
        <w:rPr>
          <w:rFonts w:ascii="Times New Roman" w:hAnsi="Times New Roman"/>
          <w:sz w:val="28"/>
          <w:szCs w:val="28"/>
          <w:lang w:val="uk-UA"/>
        </w:rPr>
        <w:t>к і</w:t>
      </w:r>
      <w:r w:rsidR="005D7D17">
        <w:rPr>
          <w:rFonts w:ascii="Times New Roman" w:hAnsi="Times New Roman"/>
          <w:sz w:val="28"/>
          <w:szCs w:val="28"/>
          <w:lang w:val="uk-UA"/>
        </w:rPr>
        <w:t xml:space="preserve"> в позаурочний час</w:t>
      </w:r>
      <w:r w:rsidR="00151864">
        <w:rPr>
          <w:rFonts w:ascii="Times New Roman" w:hAnsi="Times New Roman"/>
          <w:sz w:val="28"/>
          <w:szCs w:val="28"/>
          <w:lang w:val="uk-UA"/>
        </w:rPr>
        <w:t xml:space="preserve"> (на </w:t>
      </w:r>
      <w:r w:rsidR="00336FBC">
        <w:rPr>
          <w:rFonts w:ascii="Times New Roman" w:hAnsi="Times New Roman"/>
          <w:sz w:val="28"/>
          <w:szCs w:val="28"/>
          <w:lang w:val="uk-UA"/>
        </w:rPr>
        <w:t>5</w:t>
      </w:r>
      <w:r w:rsidR="00151864">
        <w:rPr>
          <w:rFonts w:ascii="Times New Roman" w:hAnsi="Times New Roman"/>
          <w:sz w:val="28"/>
          <w:szCs w:val="28"/>
          <w:lang w:val="uk-UA"/>
        </w:rPr>
        <w:t>)</w:t>
      </w:r>
      <w:r w:rsidR="00C2285A">
        <w:rPr>
          <w:rFonts w:ascii="Times New Roman" w:hAnsi="Times New Roman"/>
          <w:sz w:val="28"/>
          <w:szCs w:val="28"/>
          <w:lang w:val="uk-UA"/>
        </w:rPr>
        <w:t>.</w:t>
      </w:r>
      <w:r w:rsidR="00FB659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36FBC">
        <w:rPr>
          <w:rFonts w:ascii="Times New Roman" w:hAnsi="Times New Roman"/>
          <w:sz w:val="28"/>
          <w:szCs w:val="28"/>
          <w:lang w:val="uk-UA"/>
        </w:rPr>
        <w:t xml:space="preserve">Але збільшилась кількість більше ніж удвоє в порівнянні з 2014 роком. </w:t>
      </w:r>
    </w:p>
    <w:p w:rsidR="00CD4466" w:rsidRDefault="002F6EE8" w:rsidP="007C534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CD4466">
        <w:rPr>
          <w:rFonts w:ascii="Times New Roman" w:hAnsi="Times New Roman"/>
          <w:sz w:val="28"/>
          <w:szCs w:val="28"/>
          <w:lang w:val="uk-UA"/>
        </w:rPr>
        <w:t>ипадк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="00CD4466">
        <w:rPr>
          <w:rFonts w:ascii="Times New Roman" w:hAnsi="Times New Roman"/>
          <w:sz w:val="28"/>
          <w:szCs w:val="28"/>
          <w:lang w:val="uk-UA"/>
        </w:rPr>
        <w:t xml:space="preserve"> травмування </w:t>
      </w:r>
      <w:r>
        <w:rPr>
          <w:rFonts w:ascii="Times New Roman" w:hAnsi="Times New Roman"/>
          <w:sz w:val="28"/>
          <w:szCs w:val="28"/>
          <w:lang w:val="uk-UA"/>
        </w:rPr>
        <w:t xml:space="preserve">дітей </w:t>
      </w:r>
      <w:r w:rsidR="00336FBC">
        <w:rPr>
          <w:rFonts w:ascii="Times New Roman" w:hAnsi="Times New Roman"/>
          <w:sz w:val="28"/>
          <w:szCs w:val="28"/>
          <w:lang w:val="uk-UA"/>
        </w:rPr>
        <w:t xml:space="preserve">у звітний період </w:t>
      </w:r>
      <w:r w:rsidR="00CD4466">
        <w:rPr>
          <w:rFonts w:ascii="Times New Roman" w:hAnsi="Times New Roman"/>
          <w:sz w:val="28"/>
          <w:szCs w:val="28"/>
          <w:lang w:val="uk-UA"/>
        </w:rPr>
        <w:t xml:space="preserve">зафіксовано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="008732B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36FBC">
        <w:rPr>
          <w:rFonts w:ascii="Times New Roman" w:hAnsi="Times New Roman"/>
          <w:sz w:val="28"/>
          <w:szCs w:val="28"/>
          <w:lang w:val="uk-UA"/>
        </w:rPr>
        <w:t>9</w:t>
      </w:r>
      <w:r w:rsidR="008732BF">
        <w:rPr>
          <w:rFonts w:ascii="Times New Roman" w:hAnsi="Times New Roman"/>
          <w:sz w:val="28"/>
          <w:szCs w:val="28"/>
          <w:lang w:val="uk-UA"/>
        </w:rPr>
        <w:t>-</w:t>
      </w:r>
      <w:r w:rsidR="00F7387C">
        <w:rPr>
          <w:rFonts w:ascii="Times New Roman" w:hAnsi="Times New Roman"/>
          <w:sz w:val="28"/>
          <w:szCs w:val="28"/>
          <w:lang w:val="uk-UA"/>
        </w:rPr>
        <w:t>ти</w:t>
      </w:r>
      <w:r>
        <w:rPr>
          <w:rFonts w:ascii="Times New Roman" w:hAnsi="Times New Roman"/>
          <w:sz w:val="28"/>
          <w:szCs w:val="28"/>
          <w:lang w:val="uk-UA"/>
        </w:rPr>
        <w:t xml:space="preserve"> навчальних закладах району</w:t>
      </w:r>
      <w:r w:rsidR="003906A9">
        <w:rPr>
          <w:rFonts w:ascii="Times New Roman" w:hAnsi="Times New Roman"/>
          <w:sz w:val="28"/>
          <w:szCs w:val="28"/>
          <w:lang w:val="uk-UA"/>
        </w:rPr>
        <w:t xml:space="preserve"> із 3</w:t>
      </w:r>
      <w:r w:rsidR="00336FBC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. А саме: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1560"/>
        <w:gridCol w:w="3118"/>
        <w:gridCol w:w="1440"/>
        <w:gridCol w:w="828"/>
      </w:tblGrid>
      <w:tr w:rsidR="00F7387C" w:rsidRPr="00FB6592" w:rsidTr="00F7387C">
        <w:trPr>
          <w:trHeight w:val="618"/>
        </w:trPr>
        <w:tc>
          <w:tcPr>
            <w:tcW w:w="2410" w:type="dxa"/>
            <w:vMerge w:val="restart"/>
            <w:shd w:val="clear" w:color="auto" w:fill="FFFF00"/>
            <w:vAlign w:val="center"/>
          </w:tcPr>
          <w:p w:rsidR="00F7387C" w:rsidRPr="00FB6592" w:rsidRDefault="00F7387C" w:rsidP="00223E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6592">
              <w:rPr>
                <w:rFonts w:ascii="Times New Roman" w:hAnsi="Times New Roman"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1560" w:type="dxa"/>
            <w:vMerge w:val="restart"/>
            <w:shd w:val="clear" w:color="auto" w:fill="FFFF00"/>
            <w:vAlign w:val="center"/>
          </w:tcPr>
          <w:p w:rsidR="00F7387C" w:rsidRDefault="00F7387C" w:rsidP="00223E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6592">
              <w:rPr>
                <w:rFonts w:ascii="Times New Roman" w:hAnsi="Times New Roman"/>
                <w:sz w:val="28"/>
                <w:szCs w:val="28"/>
                <w:lang w:val="uk-UA"/>
              </w:rPr>
              <w:t>К-сть</w:t>
            </w:r>
          </w:p>
          <w:p w:rsidR="00F7387C" w:rsidRPr="00FB6592" w:rsidRDefault="00F7387C" w:rsidP="00223E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Pr="00FB6592">
              <w:rPr>
                <w:rFonts w:ascii="Times New Roman" w:hAnsi="Times New Roman"/>
                <w:sz w:val="28"/>
                <w:szCs w:val="28"/>
                <w:lang w:val="uk-UA"/>
              </w:rPr>
              <w:t>ДНЗ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№)</w:t>
            </w:r>
          </w:p>
        </w:tc>
        <w:tc>
          <w:tcPr>
            <w:tcW w:w="3118" w:type="dxa"/>
            <w:vMerge w:val="restart"/>
            <w:shd w:val="clear" w:color="auto" w:fill="FFFF00"/>
            <w:vAlign w:val="center"/>
          </w:tcPr>
          <w:p w:rsidR="00F7387C" w:rsidRDefault="00F7387C" w:rsidP="00223E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6592">
              <w:rPr>
                <w:rFonts w:ascii="Times New Roman" w:hAnsi="Times New Roman"/>
                <w:sz w:val="28"/>
                <w:szCs w:val="28"/>
                <w:lang w:val="uk-UA"/>
              </w:rPr>
              <w:t>К-сть</w:t>
            </w:r>
          </w:p>
          <w:p w:rsidR="00F7387C" w:rsidRPr="00FB6592" w:rsidRDefault="00F7387C" w:rsidP="00223E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Pr="00FB6592">
              <w:rPr>
                <w:rFonts w:ascii="Times New Roman" w:hAnsi="Times New Roman"/>
                <w:sz w:val="28"/>
                <w:szCs w:val="28"/>
                <w:lang w:val="uk-UA"/>
              </w:rPr>
              <w:t>ЗНЗ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№)</w:t>
            </w:r>
          </w:p>
        </w:tc>
        <w:tc>
          <w:tcPr>
            <w:tcW w:w="1440" w:type="dxa"/>
            <w:vMerge w:val="restart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F7387C" w:rsidRDefault="00F7387C" w:rsidP="00223E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6592">
              <w:rPr>
                <w:rFonts w:ascii="Times New Roman" w:hAnsi="Times New Roman"/>
                <w:sz w:val="28"/>
                <w:szCs w:val="28"/>
                <w:lang w:val="uk-UA"/>
              </w:rPr>
              <w:t>К-сть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F7387C" w:rsidRPr="00FB6592" w:rsidRDefault="00F7387C" w:rsidP="00223E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Pr="00FB6592">
              <w:rPr>
                <w:rFonts w:ascii="Times New Roman" w:hAnsi="Times New Roman"/>
                <w:sz w:val="28"/>
                <w:szCs w:val="28"/>
                <w:lang w:val="uk-UA"/>
              </w:rPr>
              <w:t>ПНЗ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№)</w:t>
            </w:r>
          </w:p>
        </w:tc>
        <w:tc>
          <w:tcPr>
            <w:tcW w:w="828" w:type="dxa"/>
            <w:vMerge w:val="restart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F7387C" w:rsidRDefault="00F73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7387C" w:rsidRPr="00FB6592" w:rsidRDefault="00F7387C" w:rsidP="00F738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Усього</w:t>
            </w:r>
          </w:p>
        </w:tc>
      </w:tr>
      <w:tr w:rsidR="00F7387C" w:rsidRPr="00FB6592" w:rsidTr="00F7387C">
        <w:trPr>
          <w:trHeight w:val="345"/>
        </w:trPr>
        <w:tc>
          <w:tcPr>
            <w:tcW w:w="2410" w:type="dxa"/>
            <w:vMerge/>
            <w:shd w:val="clear" w:color="auto" w:fill="FFFF00"/>
          </w:tcPr>
          <w:p w:rsidR="00F7387C" w:rsidRPr="00FB6592" w:rsidRDefault="00F7387C" w:rsidP="00B9564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Merge/>
            <w:shd w:val="clear" w:color="auto" w:fill="FFFF00"/>
            <w:vAlign w:val="center"/>
          </w:tcPr>
          <w:p w:rsidR="00F7387C" w:rsidRPr="00FB6592" w:rsidRDefault="00F7387C" w:rsidP="00223E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vMerge/>
            <w:shd w:val="clear" w:color="auto" w:fill="FFFF00"/>
            <w:vAlign w:val="center"/>
          </w:tcPr>
          <w:p w:rsidR="00F7387C" w:rsidRPr="00FB6592" w:rsidRDefault="00F7387C" w:rsidP="00223E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vMerge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F7387C" w:rsidRPr="00FB6592" w:rsidRDefault="00F7387C" w:rsidP="00223E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28" w:type="dxa"/>
            <w:vMerge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F7387C" w:rsidRPr="00FB6592" w:rsidRDefault="00F7387C" w:rsidP="00223E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7387C" w:rsidRPr="00FB6592" w:rsidTr="00336FBC">
        <w:tc>
          <w:tcPr>
            <w:tcW w:w="2410" w:type="dxa"/>
            <w:shd w:val="clear" w:color="auto" w:fill="FFFF00"/>
            <w:vAlign w:val="center"/>
          </w:tcPr>
          <w:p w:rsidR="00F7387C" w:rsidRPr="00FB6592" w:rsidRDefault="00F7387C" w:rsidP="00B9564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6592">
              <w:rPr>
                <w:rFonts w:ascii="Times New Roman" w:hAnsi="Times New Roman"/>
                <w:sz w:val="28"/>
                <w:szCs w:val="28"/>
                <w:lang w:val="uk-UA"/>
              </w:rPr>
              <w:t>Урочний час</w:t>
            </w:r>
          </w:p>
        </w:tc>
        <w:tc>
          <w:tcPr>
            <w:tcW w:w="1560" w:type="dxa"/>
            <w:vAlign w:val="center"/>
          </w:tcPr>
          <w:p w:rsidR="00336FBC" w:rsidRDefault="00336FBC" w:rsidP="00336F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 </w:t>
            </w:r>
          </w:p>
          <w:p w:rsidR="00F7387C" w:rsidRPr="00336FBC" w:rsidRDefault="00336FBC" w:rsidP="00336F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6FBC">
              <w:rPr>
                <w:rFonts w:ascii="Times New Roman" w:hAnsi="Times New Roman"/>
                <w:sz w:val="24"/>
                <w:szCs w:val="24"/>
                <w:lang w:val="uk-UA"/>
              </w:rPr>
              <w:t>(№441)</w:t>
            </w:r>
          </w:p>
        </w:tc>
        <w:tc>
          <w:tcPr>
            <w:tcW w:w="3118" w:type="dxa"/>
          </w:tcPr>
          <w:p w:rsidR="00336FBC" w:rsidRDefault="00336FBC" w:rsidP="00336F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:rsidR="00F7387C" w:rsidRPr="00336FBC" w:rsidRDefault="00336FBC" w:rsidP="00336F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6FBC">
              <w:rPr>
                <w:rFonts w:ascii="Times New Roman" w:hAnsi="Times New Roman"/>
                <w:sz w:val="24"/>
                <w:szCs w:val="24"/>
                <w:lang w:val="uk-UA"/>
              </w:rPr>
              <w:t>(№53)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F7387C" w:rsidRPr="00FB6592" w:rsidRDefault="00F7387C" w:rsidP="00B9564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F7387C" w:rsidRPr="00FB6592" w:rsidRDefault="00336FBC" w:rsidP="00F738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F7387C" w:rsidRPr="00FB6592" w:rsidTr="00F7387C">
        <w:tc>
          <w:tcPr>
            <w:tcW w:w="2410" w:type="dxa"/>
            <w:shd w:val="clear" w:color="auto" w:fill="FFFF00"/>
            <w:vAlign w:val="center"/>
          </w:tcPr>
          <w:p w:rsidR="00F7387C" w:rsidRPr="00FB6592" w:rsidRDefault="00F7387C" w:rsidP="00B9564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6592">
              <w:rPr>
                <w:rFonts w:ascii="Times New Roman" w:hAnsi="Times New Roman"/>
                <w:sz w:val="28"/>
                <w:szCs w:val="28"/>
                <w:lang w:val="uk-UA"/>
              </w:rPr>
              <w:t>Позаурочний час</w:t>
            </w:r>
          </w:p>
        </w:tc>
        <w:tc>
          <w:tcPr>
            <w:tcW w:w="1560" w:type="dxa"/>
            <w:vAlign w:val="center"/>
          </w:tcPr>
          <w:p w:rsidR="00F7387C" w:rsidRDefault="00F7387C" w:rsidP="002F6EE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 </w:t>
            </w:r>
          </w:p>
          <w:p w:rsidR="00F7387C" w:rsidRPr="00336FBC" w:rsidRDefault="00F7387C" w:rsidP="00336F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6FBC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="00336FBC" w:rsidRPr="00336FBC">
              <w:rPr>
                <w:rFonts w:ascii="Times New Roman" w:hAnsi="Times New Roman"/>
                <w:sz w:val="24"/>
                <w:szCs w:val="24"/>
                <w:lang w:val="uk-UA"/>
              </w:rPr>
              <w:t>№50</w:t>
            </w:r>
            <w:r w:rsidRPr="00336FBC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118" w:type="dxa"/>
            <w:vAlign w:val="center"/>
          </w:tcPr>
          <w:p w:rsidR="00F7387C" w:rsidRDefault="00336FBC" w:rsidP="002F6EE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  <w:p w:rsidR="00F7387C" w:rsidRDefault="00336FBC" w:rsidP="002F6EE8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№</w:t>
            </w:r>
            <w:r w:rsidR="00F7387C">
              <w:rPr>
                <w:rFonts w:ascii="Times New Roman" w:hAnsi="Times New Roman"/>
                <w:lang w:val="uk-UA"/>
              </w:rPr>
              <w:t>№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lang w:val="uk-UA"/>
              </w:rPr>
              <w:t>34, 53</w:t>
            </w:r>
            <w:r w:rsidR="00F7387C">
              <w:rPr>
                <w:rFonts w:ascii="Times New Roman" w:hAnsi="Times New Roman"/>
                <w:lang w:val="uk-UA"/>
              </w:rPr>
              <w:t xml:space="preserve"> (</w:t>
            </w:r>
            <w:r>
              <w:rPr>
                <w:rFonts w:ascii="Times New Roman" w:hAnsi="Times New Roman"/>
                <w:lang w:val="uk-UA"/>
              </w:rPr>
              <w:t>по 2</w:t>
            </w:r>
            <w:r w:rsidR="00F7387C">
              <w:rPr>
                <w:rFonts w:ascii="Times New Roman" w:hAnsi="Times New Roman"/>
                <w:lang w:val="uk-UA"/>
              </w:rPr>
              <w:t xml:space="preserve"> випадки)</w:t>
            </w:r>
          </w:p>
          <w:p w:rsidR="00F7387C" w:rsidRPr="00F7387C" w:rsidRDefault="00336FBC" w:rsidP="00F7387C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№</w:t>
            </w:r>
            <w:r w:rsidR="00F7387C">
              <w:rPr>
                <w:rFonts w:ascii="Times New Roman" w:hAnsi="Times New Roman"/>
                <w:lang w:val="uk-UA"/>
              </w:rPr>
              <w:t>№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="00F7387C" w:rsidRPr="003906A9">
              <w:rPr>
                <w:rFonts w:ascii="Times New Roman" w:hAnsi="Times New Roman"/>
                <w:b/>
                <w:lang w:val="uk-UA"/>
              </w:rPr>
              <w:t>7, 10, 12, 35, 41</w:t>
            </w:r>
            <w:r w:rsidR="00F7387C">
              <w:rPr>
                <w:rFonts w:ascii="Times New Roman" w:hAnsi="Times New Roman"/>
                <w:lang w:val="uk-UA"/>
              </w:rPr>
              <w:t xml:space="preserve"> (по 1 випадку)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F7387C" w:rsidRPr="00FB6592" w:rsidRDefault="00F7387C" w:rsidP="00B9564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F7387C" w:rsidRPr="00FB6592" w:rsidRDefault="00F7387C" w:rsidP="00336F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336FBC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</w:tbl>
    <w:p w:rsidR="00336FBC" w:rsidRDefault="00336FBC" w:rsidP="00655615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D4466" w:rsidRPr="00464C1B" w:rsidRDefault="00FB6592" w:rsidP="007C534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CD4466">
        <w:rPr>
          <w:rFonts w:ascii="Times New Roman" w:hAnsi="Times New Roman"/>
          <w:sz w:val="28"/>
          <w:szCs w:val="28"/>
          <w:lang w:val="uk-UA"/>
        </w:rPr>
        <w:t>Розглянемо с</w:t>
      </w:r>
      <w:r w:rsidRPr="00FB6592">
        <w:rPr>
          <w:rFonts w:ascii="Times New Roman" w:hAnsi="Times New Roman"/>
          <w:sz w:val="28"/>
          <w:szCs w:val="28"/>
          <w:lang w:val="uk-UA"/>
        </w:rPr>
        <w:t>піввідношення</w:t>
      </w:r>
      <w:r>
        <w:rPr>
          <w:rFonts w:ascii="Times New Roman" w:hAnsi="Times New Roman"/>
          <w:sz w:val="28"/>
          <w:szCs w:val="28"/>
          <w:lang w:val="uk-UA"/>
        </w:rPr>
        <w:t xml:space="preserve"> середньої кількості учнів та нещасних випадків за відсотковим показником</w:t>
      </w:r>
      <w:r w:rsidR="00CD4466">
        <w:rPr>
          <w:rFonts w:ascii="Times New Roman" w:hAnsi="Times New Roman"/>
          <w:sz w:val="28"/>
          <w:szCs w:val="28"/>
          <w:lang w:val="uk-UA"/>
        </w:rPr>
        <w:t>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57"/>
        <w:gridCol w:w="2682"/>
        <w:gridCol w:w="2596"/>
        <w:gridCol w:w="2528"/>
      </w:tblGrid>
      <w:tr w:rsidR="006E1967" w:rsidRPr="00B95641" w:rsidTr="00223EB7">
        <w:tc>
          <w:tcPr>
            <w:tcW w:w="1657" w:type="dxa"/>
            <w:shd w:val="clear" w:color="auto" w:fill="FFFF00"/>
            <w:vAlign w:val="center"/>
          </w:tcPr>
          <w:p w:rsidR="006E1967" w:rsidRPr="00A11C66" w:rsidRDefault="00FB6592" w:rsidP="00B956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11C6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6E1967" w:rsidRPr="00A11C66">
              <w:rPr>
                <w:rFonts w:ascii="Times New Roman" w:hAnsi="Times New Roman"/>
                <w:sz w:val="26"/>
                <w:szCs w:val="26"/>
                <w:lang w:val="uk-UA"/>
              </w:rPr>
              <w:t>Навчальний заклад</w:t>
            </w:r>
          </w:p>
        </w:tc>
        <w:tc>
          <w:tcPr>
            <w:tcW w:w="2682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9D23CC" w:rsidRPr="00A11C66" w:rsidRDefault="006E1967" w:rsidP="00B956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11C66">
              <w:rPr>
                <w:rFonts w:ascii="Times New Roman" w:hAnsi="Times New Roman"/>
                <w:sz w:val="26"/>
                <w:szCs w:val="26"/>
                <w:lang w:val="uk-UA"/>
              </w:rPr>
              <w:t>Кількість учнів/вихованців за мережею</w:t>
            </w:r>
          </w:p>
          <w:p w:rsidR="006E1967" w:rsidRPr="00A11C66" w:rsidRDefault="006E1967" w:rsidP="00B956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11C6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9D23CC" w:rsidRPr="00A11C66">
              <w:rPr>
                <w:rFonts w:ascii="Times New Roman" w:hAnsi="Times New Roman"/>
                <w:sz w:val="26"/>
                <w:szCs w:val="26"/>
                <w:lang w:val="uk-UA"/>
              </w:rPr>
              <w:t>ст. на 05.09</w:t>
            </w:r>
          </w:p>
        </w:tc>
        <w:tc>
          <w:tcPr>
            <w:tcW w:w="2596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6E1967" w:rsidRPr="00A11C66" w:rsidRDefault="006E1967" w:rsidP="00B956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11C66">
              <w:rPr>
                <w:rFonts w:ascii="Times New Roman" w:hAnsi="Times New Roman"/>
                <w:sz w:val="26"/>
                <w:szCs w:val="26"/>
                <w:lang w:val="uk-UA"/>
              </w:rPr>
              <w:t>Кількість нещасних випад</w:t>
            </w:r>
            <w:r w:rsidR="00464C1B">
              <w:rPr>
                <w:rFonts w:ascii="Times New Roman" w:hAnsi="Times New Roman"/>
                <w:sz w:val="26"/>
                <w:szCs w:val="26"/>
                <w:lang w:val="uk-UA"/>
              </w:rPr>
              <w:t>к</w:t>
            </w:r>
            <w:r w:rsidRPr="00A11C66">
              <w:rPr>
                <w:rFonts w:ascii="Times New Roman" w:hAnsi="Times New Roman"/>
                <w:sz w:val="26"/>
                <w:szCs w:val="26"/>
                <w:lang w:val="uk-UA"/>
              </w:rPr>
              <w:t>ів за 9 місяців</w:t>
            </w:r>
          </w:p>
        </w:tc>
        <w:tc>
          <w:tcPr>
            <w:tcW w:w="2528" w:type="dxa"/>
            <w:shd w:val="clear" w:color="auto" w:fill="FFFF00"/>
            <w:vAlign w:val="center"/>
          </w:tcPr>
          <w:p w:rsidR="006E1967" w:rsidRPr="00A11C66" w:rsidRDefault="006E1967" w:rsidP="00B956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11C66">
              <w:rPr>
                <w:rFonts w:ascii="Times New Roman" w:hAnsi="Times New Roman"/>
                <w:sz w:val="26"/>
                <w:szCs w:val="26"/>
                <w:lang w:val="uk-UA"/>
              </w:rPr>
              <w:t>%</w:t>
            </w:r>
          </w:p>
        </w:tc>
      </w:tr>
      <w:tr w:rsidR="00C860C6" w:rsidRPr="00B95641" w:rsidTr="00937032">
        <w:tc>
          <w:tcPr>
            <w:tcW w:w="9463" w:type="dxa"/>
            <w:gridSpan w:val="4"/>
          </w:tcPr>
          <w:p w:rsidR="00C860C6" w:rsidRPr="00A11C66" w:rsidRDefault="00F7387C" w:rsidP="00C860C6">
            <w:pPr>
              <w:pStyle w:val="a3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Д</w:t>
            </w:r>
            <w:r w:rsidR="00C860C6" w:rsidRPr="00A11C66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НЗ</w:t>
            </w:r>
          </w:p>
        </w:tc>
      </w:tr>
      <w:tr w:rsidR="006E1967" w:rsidRPr="00B95641" w:rsidTr="00223EB7">
        <w:tc>
          <w:tcPr>
            <w:tcW w:w="1657" w:type="dxa"/>
          </w:tcPr>
          <w:p w:rsidR="006E1967" w:rsidRPr="00464C1B" w:rsidRDefault="00493101" w:rsidP="00121427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50</w:t>
            </w:r>
          </w:p>
        </w:tc>
        <w:tc>
          <w:tcPr>
            <w:tcW w:w="2682" w:type="dxa"/>
            <w:tcBorders>
              <w:right w:val="single" w:sz="4" w:space="0" w:color="auto"/>
            </w:tcBorders>
          </w:tcPr>
          <w:p w:rsidR="006E1967" w:rsidRPr="00A11C66" w:rsidRDefault="00935B80" w:rsidP="0012142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256</w:t>
            </w:r>
          </w:p>
        </w:tc>
        <w:tc>
          <w:tcPr>
            <w:tcW w:w="2596" w:type="dxa"/>
            <w:tcBorders>
              <w:left w:val="single" w:sz="4" w:space="0" w:color="auto"/>
            </w:tcBorders>
          </w:tcPr>
          <w:p w:rsidR="006E1967" w:rsidRPr="00464C1B" w:rsidRDefault="00493101" w:rsidP="00B956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2528" w:type="dxa"/>
          </w:tcPr>
          <w:p w:rsidR="006E1967" w:rsidRPr="00464C1B" w:rsidRDefault="00935B80" w:rsidP="00B956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0,39%</w:t>
            </w:r>
          </w:p>
        </w:tc>
      </w:tr>
      <w:tr w:rsidR="00493101" w:rsidRPr="00B95641" w:rsidTr="00223EB7">
        <w:tc>
          <w:tcPr>
            <w:tcW w:w="1657" w:type="dxa"/>
          </w:tcPr>
          <w:p w:rsidR="00493101" w:rsidRPr="00464C1B" w:rsidRDefault="00493101" w:rsidP="00121427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441</w:t>
            </w:r>
          </w:p>
        </w:tc>
        <w:tc>
          <w:tcPr>
            <w:tcW w:w="2682" w:type="dxa"/>
            <w:tcBorders>
              <w:right w:val="single" w:sz="4" w:space="0" w:color="auto"/>
            </w:tcBorders>
          </w:tcPr>
          <w:p w:rsidR="00493101" w:rsidRDefault="00935B80" w:rsidP="0012142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305</w:t>
            </w:r>
          </w:p>
        </w:tc>
        <w:tc>
          <w:tcPr>
            <w:tcW w:w="2596" w:type="dxa"/>
            <w:tcBorders>
              <w:left w:val="single" w:sz="4" w:space="0" w:color="auto"/>
            </w:tcBorders>
          </w:tcPr>
          <w:p w:rsidR="00493101" w:rsidRDefault="00493101" w:rsidP="00B956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2528" w:type="dxa"/>
          </w:tcPr>
          <w:p w:rsidR="00493101" w:rsidRDefault="00935B80" w:rsidP="00B956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0,33%</w:t>
            </w:r>
          </w:p>
        </w:tc>
      </w:tr>
      <w:tr w:rsidR="00F53D5F" w:rsidRPr="00B95641" w:rsidTr="00121427">
        <w:tc>
          <w:tcPr>
            <w:tcW w:w="1657" w:type="dxa"/>
            <w:shd w:val="clear" w:color="auto" w:fill="C6D9F1"/>
          </w:tcPr>
          <w:p w:rsidR="00F53D5F" w:rsidRPr="00464C1B" w:rsidRDefault="00F53D5F" w:rsidP="00121427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Усього</w:t>
            </w:r>
          </w:p>
        </w:tc>
        <w:tc>
          <w:tcPr>
            <w:tcW w:w="2682" w:type="dxa"/>
            <w:tcBorders>
              <w:right w:val="single" w:sz="4" w:space="0" w:color="auto"/>
            </w:tcBorders>
            <w:shd w:val="clear" w:color="auto" w:fill="C6D9F1"/>
          </w:tcPr>
          <w:p w:rsidR="00F53D5F" w:rsidRPr="00A11C66" w:rsidRDefault="00493101" w:rsidP="0012142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3320</w:t>
            </w:r>
          </w:p>
        </w:tc>
        <w:tc>
          <w:tcPr>
            <w:tcW w:w="2596" w:type="dxa"/>
            <w:tcBorders>
              <w:left w:val="single" w:sz="4" w:space="0" w:color="auto"/>
            </w:tcBorders>
            <w:shd w:val="clear" w:color="auto" w:fill="C6D9F1"/>
          </w:tcPr>
          <w:p w:rsidR="00F53D5F" w:rsidRPr="00464C1B" w:rsidRDefault="00493101" w:rsidP="00B956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2528" w:type="dxa"/>
            <w:shd w:val="clear" w:color="auto" w:fill="C6D9F1"/>
          </w:tcPr>
          <w:p w:rsidR="00F53D5F" w:rsidRPr="00464C1B" w:rsidRDefault="00935B80" w:rsidP="00B956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0,06</w:t>
            </w:r>
            <w:r w:rsidR="00F53D5F">
              <w:rPr>
                <w:rFonts w:ascii="Times New Roman" w:hAnsi="Times New Roman"/>
                <w:sz w:val="26"/>
                <w:szCs w:val="26"/>
                <w:lang w:val="uk-UA"/>
              </w:rPr>
              <w:t>%</w:t>
            </w:r>
          </w:p>
        </w:tc>
      </w:tr>
      <w:tr w:rsidR="00F53D5F" w:rsidRPr="00B95641" w:rsidTr="007A0E18">
        <w:tc>
          <w:tcPr>
            <w:tcW w:w="9463" w:type="dxa"/>
            <w:gridSpan w:val="4"/>
          </w:tcPr>
          <w:p w:rsidR="00F53D5F" w:rsidRPr="00F53D5F" w:rsidRDefault="00F53D5F" w:rsidP="00121427">
            <w:pPr>
              <w:pStyle w:val="a3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F53D5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ЗНЗ</w:t>
            </w:r>
          </w:p>
        </w:tc>
      </w:tr>
      <w:tr w:rsidR="006E1967" w:rsidRPr="00B95641" w:rsidTr="00223EB7">
        <w:tc>
          <w:tcPr>
            <w:tcW w:w="1657" w:type="dxa"/>
          </w:tcPr>
          <w:p w:rsidR="006E1967" w:rsidRPr="00EC191D" w:rsidRDefault="00F53D5F" w:rsidP="00121427">
            <w:pPr>
              <w:pStyle w:val="a3"/>
              <w:jc w:val="right"/>
              <w:rPr>
                <w:rFonts w:ascii="Times New Roman" w:hAnsi="Times New Roman"/>
                <w:color w:val="FF0000"/>
                <w:sz w:val="26"/>
                <w:szCs w:val="26"/>
                <w:lang w:val="uk-UA"/>
              </w:rPr>
            </w:pPr>
            <w:r w:rsidRPr="00EC191D">
              <w:rPr>
                <w:rFonts w:ascii="Times New Roman" w:hAnsi="Times New Roman"/>
                <w:color w:val="FF0000"/>
                <w:sz w:val="26"/>
                <w:szCs w:val="26"/>
                <w:lang w:val="uk-UA"/>
              </w:rPr>
              <w:t>7</w:t>
            </w:r>
          </w:p>
        </w:tc>
        <w:tc>
          <w:tcPr>
            <w:tcW w:w="2682" w:type="dxa"/>
            <w:tcBorders>
              <w:right w:val="single" w:sz="4" w:space="0" w:color="auto"/>
            </w:tcBorders>
          </w:tcPr>
          <w:p w:rsidR="006E1967" w:rsidRPr="00A11C66" w:rsidRDefault="00935B80" w:rsidP="0012142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240</w:t>
            </w:r>
          </w:p>
        </w:tc>
        <w:tc>
          <w:tcPr>
            <w:tcW w:w="2596" w:type="dxa"/>
            <w:tcBorders>
              <w:left w:val="single" w:sz="4" w:space="0" w:color="auto"/>
            </w:tcBorders>
          </w:tcPr>
          <w:p w:rsidR="006E1967" w:rsidRPr="00A11C66" w:rsidRDefault="00935B80" w:rsidP="00B956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2528" w:type="dxa"/>
          </w:tcPr>
          <w:p w:rsidR="006E1967" w:rsidRPr="00EC191D" w:rsidRDefault="00935B80" w:rsidP="00B95641">
            <w:pPr>
              <w:pStyle w:val="a3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val="uk-UA"/>
              </w:rPr>
            </w:pPr>
            <w:r w:rsidRPr="00EC191D">
              <w:rPr>
                <w:rFonts w:ascii="Times New Roman" w:hAnsi="Times New Roman"/>
                <w:color w:val="FF0000"/>
                <w:sz w:val="26"/>
                <w:szCs w:val="26"/>
                <w:lang w:val="uk-UA"/>
              </w:rPr>
              <w:t>0,42%</w:t>
            </w:r>
          </w:p>
        </w:tc>
      </w:tr>
      <w:tr w:rsidR="00F53D5F" w:rsidRPr="00B95641" w:rsidTr="00223EB7">
        <w:tc>
          <w:tcPr>
            <w:tcW w:w="1657" w:type="dxa"/>
          </w:tcPr>
          <w:p w:rsidR="00F53D5F" w:rsidRDefault="00F53D5F" w:rsidP="00121427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10</w:t>
            </w:r>
          </w:p>
        </w:tc>
        <w:tc>
          <w:tcPr>
            <w:tcW w:w="2682" w:type="dxa"/>
            <w:tcBorders>
              <w:right w:val="single" w:sz="4" w:space="0" w:color="auto"/>
            </w:tcBorders>
          </w:tcPr>
          <w:p w:rsidR="00F53D5F" w:rsidRPr="00A11C66" w:rsidRDefault="00935B80" w:rsidP="0012142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513</w:t>
            </w:r>
          </w:p>
        </w:tc>
        <w:tc>
          <w:tcPr>
            <w:tcW w:w="2596" w:type="dxa"/>
            <w:tcBorders>
              <w:left w:val="single" w:sz="4" w:space="0" w:color="auto"/>
            </w:tcBorders>
          </w:tcPr>
          <w:p w:rsidR="00F53D5F" w:rsidRPr="00A11C66" w:rsidRDefault="00935B80" w:rsidP="00B956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2528" w:type="dxa"/>
          </w:tcPr>
          <w:p w:rsidR="00F53D5F" w:rsidRPr="00464C1B" w:rsidRDefault="00935B80" w:rsidP="00B956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0,19%</w:t>
            </w:r>
          </w:p>
        </w:tc>
      </w:tr>
      <w:tr w:rsidR="00F53D5F" w:rsidRPr="00B95641" w:rsidTr="00223EB7">
        <w:tc>
          <w:tcPr>
            <w:tcW w:w="1657" w:type="dxa"/>
          </w:tcPr>
          <w:p w:rsidR="00F53D5F" w:rsidRDefault="00F53D5F" w:rsidP="00121427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2682" w:type="dxa"/>
            <w:tcBorders>
              <w:right w:val="single" w:sz="4" w:space="0" w:color="auto"/>
            </w:tcBorders>
          </w:tcPr>
          <w:p w:rsidR="00F53D5F" w:rsidRPr="00A11C66" w:rsidRDefault="00935B80" w:rsidP="0012142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949</w:t>
            </w:r>
          </w:p>
        </w:tc>
        <w:tc>
          <w:tcPr>
            <w:tcW w:w="2596" w:type="dxa"/>
            <w:tcBorders>
              <w:left w:val="single" w:sz="4" w:space="0" w:color="auto"/>
            </w:tcBorders>
          </w:tcPr>
          <w:p w:rsidR="00F53D5F" w:rsidRPr="00A11C66" w:rsidRDefault="00935B80" w:rsidP="00B956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2528" w:type="dxa"/>
          </w:tcPr>
          <w:p w:rsidR="00F53D5F" w:rsidRPr="00464C1B" w:rsidRDefault="00935B80" w:rsidP="00B956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0,11%</w:t>
            </w:r>
          </w:p>
        </w:tc>
      </w:tr>
      <w:tr w:rsidR="00F53D5F" w:rsidRPr="00B95641" w:rsidTr="00223EB7">
        <w:tc>
          <w:tcPr>
            <w:tcW w:w="1657" w:type="dxa"/>
          </w:tcPr>
          <w:p w:rsidR="00F53D5F" w:rsidRDefault="00F53D5F" w:rsidP="00121427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34</w:t>
            </w:r>
          </w:p>
        </w:tc>
        <w:tc>
          <w:tcPr>
            <w:tcW w:w="2682" w:type="dxa"/>
            <w:tcBorders>
              <w:right w:val="single" w:sz="4" w:space="0" w:color="auto"/>
            </w:tcBorders>
          </w:tcPr>
          <w:p w:rsidR="00F53D5F" w:rsidRPr="00A11C66" w:rsidRDefault="00935B80" w:rsidP="0012142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780</w:t>
            </w:r>
          </w:p>
        </w:tc>
        <w:tc>
          <w:tcPr>
            <w:tcW w:w="2596" w:type="dxa"/>
            <w:tcBorders>
              <w:left w:val="single" w:sz="4" w:space="0" w:color="auto"/>
            </w:tcBorders>
          </w:tcPr>
          <w:p w:rsidR="00F53D5F" w:rsidRPr="00A11C66" w:rsidRDefault="00935B80" w:rsidP="00B956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2528" w:type="dxa"/>
          </w:tcPr>
          <w:p w:rsidR="00F53D5F" w:rsidRPr="00464C1B" w:rsidRDefault="00935B80" w:rsidP="00B956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0,26%</w:t>
            </w:r>
          </w:p>
        </w:tc>
      </w:tr>
      <w:tr w:rsidR="00F53D5F" w:rsidRPr="00B95641" w:rsidTr="00223EB7">
        <w:tc>
          <w:tcPr>
            <w:tcW w:w="1657" w:type="dxa"/>
          </w:tcPr>
          <w:p w:rsidR="00F53D5F" w:rsidRDefault="00F53D5F" w:rsidP="00121427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35</w:t>
            </w:r>
          </w:p>
        </w:tc>
        <w:tc>
          <w:tcPr>
            <w:tcW w:w="2682" w:type="dxa"/>
            <w:tcBorders>
              <w:right w:val="single" w:sz="4" w:space="0" w:color="auto"/>
            </w:tcBorders>
          </w:tcPr>
          <w:p w:rsidR="00F53D5F" w:rsidRDefault="00935B80" w:rsidP="0012142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674</w:t>
            </w:r>
          </w:p>
        </w:tc>
        <w:tc>
          <w:tcPr>
            <w:tcW w:w="2596" w:type="dxa"/>
            <w:tcBorders>
              <w:left w:val="single" w:sz="4" w:space="0" w:color="auto"/>
            </w:tcBorders>
          </w:tcPr>
          <w:p w:rsidR="00F53D5F" w:rsidRDefault="00935B80" w:rsidP="0012142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2528" w:type="dxa"/>
          </w:tcPr>
          <w:p w:rsidR="00F53D5F" w:rsidRPr="00464C1B" w:rsidRDefault="00935B80" w:rsidP="00B956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0,15%</w:t>
            </w:r>
          </w:p>
        </w:tc>
      </w:tr>
      <w:tr w:rsidR="006E1967" w:rsidRPr="00B95641" w:rsidTr="00223EB7">
        <w:tc>
          <w:tcPr>
            <w:tcW w:w="1657" w:type="dxa"/>
          </w:tcPr>
          <w:p w:rsidR="006E1967" w:rsidRPr="00EC191D" w:rsidRDefault="00ED2E5E" w:rsidP="00121427">
            <w:pPr>
              <w:pStyle w:val="a3"/>
              <w:jc w:val="right"/>
              <w:rPr>
                <w:rFonts w:ascii="Times New Roman" w:hAnsi="Times New Roman"/>
                <w:color w:val="FF0000"/>
                <w:sz w:val="26"/>
                <w:szCs w:val="26"/>
                <w:lang w:val="uk-UA"/>
              </w:rPr>
            </w:pPr>
            <w:r w:rsidRPr="00EC191D">
              <w:rPr>
                <w:rFonts w:ascii="Times New Roman" w:hAnsi="Times New Roman"/>
                <w:color w:val="FF0000"/>
                <w:sz w:val="26"/>
                <w:szCs w:val="26"/>
                <w:lang w:val="uk-UA"/>
              </w:rPr>
              <w:t>41</w:t>
            </w:r>
          </w:p>
        </w:tc>
        <w:tc>
          <w:tcPr>
            <w:tcW w:w="2682" w:type="dxa"/>
            <w:tcBorders>
              <w:right w:val="single" w:sz="4" w:space="0" w:color="auto"/>
            </w:tcBorders>
          </w:tcPr>
          <w:p w:rsidR="006E1967" w:rsidRPr="00A11C66" w:rsidRDefault="00935B80" w:rsidP="0012142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230</w:t>
            </w:r>
          </w:p>
        </w:tc>
        <w:tc>
          <w:tcPr>
            <w:tcW w:w="2596" w:type="dxa"/>
            <w:tcBorders>
              <w:left w:val="single" w:sz="4" w:space="0" w:color="auto"/>
            </w:tcBorders>
          </w:tcPr>
          <w:p w:rsidR="006E1967" w:rsidRPr="00A11C66" w:rsidRDefault="00935B80" w:rsidP="00B956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2528" w:type="dxa"/>
          </w:tcPr>
          <w:p w:rsidR="006E1967" w:rsidRPr="00464C1B" w:rsidRDefault="00935B80" w:rsidP="00B95641">
            <w:pPr>
              <w:pStyle w:val="a3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  <w:lang w:val="uk-UA"/>
              </w:rPr>
              <w:t>0,43%</w:t>
            </w:r>
          </w:p>
        </w:tc>
      </w:tr>
      <w:tr w:rsidR="00ED2E5E" w:rsidRPr="00B95641" w:rsidTr="00223EB7">
        <w:tc>
          <w:tcPr>
            <w:tcW w:w="1657" w:type="dxa"/>
          </w:tcPr>
          <w:p w:rsidR="00ED2E5E" w:rsidRPr="00A11C66" w:rsidRDefault="00F53D5F" w:rsidP="00121427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53</w:t>
            </w:r>
          </w:p>
        </w:tc>
        <w:tc>
          <w:tcPr>
            <w:tcW w:w="2682" w:type="dxa"/>
            <w:tcBorders>
              <w:right w:val="single" w:sz="4" w:space="0" w:color="auto"/>
            </w:tcBorders>
          </w:tcPr>
          <w:p w:rsidR="00ED2E5E" w:rsidRPr="00A11C66" w:rsidRDefault="00935B80" w:rsidP="0012142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1377</w:t>
            </w:r>
          </w:p>
        </w:tc>
        <w:tc>
          <w:tcPr>
            <w:tcW w:w="2596" w:type="dxa"/>
            <w:tcBorders>
              <w:left w:val="single" w:sz="4" w:space="0" w:color="auto"/>
            </w:tcBorders>
          </w:tcPr>
          <w:p w:rsidR="00ED2E5E" w:rsidRPr="00A11C66" w:rsidRDefault="00935B80" w:rsidP="00B956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2528" w:type="dxa"/>
          </w:tcPr>
          <w:p w:rsidR="00ED2E5E" w:rsidRPr="00464C1B" w:rsidRDefault="00935B80" w:rsidP="00B956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0,22%</w:t>
            </w:r>
          </w:p>
        </w:tc>
      </w:tr>
      <w:tr w:rsidR="00EC3FEC" w:rsidRPr="00B95641" w:rsidTr="00121427">
        <w:tc>
          <w:tcPr>
            <w:tcW w:w="1657" w:type="dxa"/>
            <w:shd w:val="clear" w:color="auto" w:fill="C6D9F1"/>
          </w:tcPr>
          <w:p w:rsidR="00EC3FEC" w:rsidRPr="00121427" w:rsidRDefault="00EC3FEC" w:rsidP="00B95641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21427">
              <w:rPr>
                <w:rFonts w:ascii="Times New Roman" w:hAnsi="Times New Roman"/>
                <w:sz w:val="26"/>
                <w:szCs w:val="26"/>
                <w:lang w:val="uk-UA"/>
              </w:rPr>
              <w:t>Усього</w:t>
            </w:r>
          </w:p>
        </w:tc>
        <w:tc>
          <w:tcPr>
            <w:tcW w:w="2682" w:type="dxa"/>
            <w:tcBorders>
              <w:right w:val="single" w:sz="4" w:space="0" w:color="auto"/>
            </w:tcBorders>
            <w:shd w:val="clear" w:color="auto" w:fill="C6D9F1"/>
          </w:tcPr>
          <w:p w:rsidR="00EC3FEC" w:rsidRPr="00121427" w:rsidRDefault="00935B80" w:rsidP="00B956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6650</w:t>
            </w:r>
          </w:p>
        </w:tc>
        <w:tc>
          <w:tcPr>
            <w:tcW w:w="2596" w:type="dxa"/>
            <w:tcBorders>
              <w:left w:val="single" w:sz="4" w:space="0" w:color="auto"/>
            </w:tcBorders>
            <w:shd w:val="clear" w:color="auto" w:fill="C6D9F1"/>
          </w:tcPr>
          <w:p w:rsidR="00EC3FEC" w:rsidRPr="00121427" w:rsidRDefault="00935B80" w:rsidP="009D23C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2528" w:type="dxa"/>
            <w:shd w:val="clear" w:color="auto" w:fill="C6D9F1"/>
          </w:tcPr>
          <w:p w:rsidR="00EC3FEC" w:rsidRPr="00121427" w:rsidRDefault="00935B80" w:rsidP="004B285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0,15%</w:t>
            </w:r>
          </w:p>
        </w:tc>
      </w:tr>
      <w:tr w:rsidR="00EC3FEC" w:rsidRPr="00B95641" w:rsidTr="00223EB7">
        <w:tc>
          <w:tcPr>
            <w:tcW w:w="1657" w:type="dxa"/>
            <w:shd w:val="clear" w:color="auto" w:fill="FFFF00"/>
            <w:vAlign w:val="center"/>
          </w:tcPr>
          <w:p w:rsidR="00EC3FEC" w:rsidRPr="00A11C66" w:rsidRDefault="00C860C6" w:rsidP="00B95641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A11C66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Разом п</w:t>
            </w:r>
            <w:r w:rsidR="00EC3FEC" w:rsidRPr="00A11C66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о району</w:t>
            </w:r>
          </w:p>
        </w:tc>
        <w:tc>
          <w:tcPr>
            <w:tcW w:w="2682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EC3FEC" w:rsidRPr="00A11C66" w:rsidRDefault="00121427" w:rsidP="00493101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9</w:t>
            </w:r>
            <w:r w:rsidR="00493101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970</w:t>
            </w:r>
          </w:p>
        </w:tc>
        <w:tc>
          <w:tcPr>
            <w:tcW w:w="2596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EC3FEC" w:rsidRPr="00A11C66" w:rsidRDefault="00935B80" w:rsidP="00935B80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2528" w:type="dxa"/>
            <w:shd w:val="clear" w:color="auto" w:fill="FFFF00"/>
            <w:vAlign w:val="center"/>
          </w:tcPr>
          <w:p w:rsidR="00EC3FEC" w:rsidRPr="00121427" w:rsidRDefault="00935B80" w:rsidP="004B285A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0,12%</w:t>
            </w:r>
          </w:p>
        </w:tc>
      </w:tr>
    </w:tbl>
    <w:p w:rsidR="006A0D4A" w:rsidRDefault="00A90D89" w:rsidP="00F66A60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F66A60" w:rsidRDefault="00593E48" w:rsidP="007C534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Найбільший відсоток</w:t>
      </w:r>
      <w:r w:rsidR="006D56DC">
        <w:rPr>
          <w:rFonts w:ascii="Times New Roman" w:hAnsi="Times New Roman"/>
          <w:sz w:val="28"/>
          <w:szCs w:val="28"/>
          <w:lang w:val="uk-UA"/>
        </w:rPr>
        <w:t xml:space="preserve"> травмуванн</w:t>
      </w:r>
      <w:r w:rsidR="008732BF">
        <w:rPr>
          <w:rFonts w:ascii="Times New Roman" w:hAnsi="Times New Roman"/>
          <w:sz w:val="28"/>
          <w:szCs w:val="28"/>
          <w:lang w:val="uk-UA"/>
        </w:rPr>
        <w:t>я</w:t>
      </w:r>
      <w:r w:rsidR="006D56DC">
        <w:rPr>
          <w:rFonts w:ascii="Times New Roman" w:hAnsi="Times New Roman"/>
          <w:sz w:val="28"/>
          <w:szCs w:val="28"/>
          <w:lang w:val="uk-UA"/>
        </w:rPr>
        <w:t xml:space="preserve"> дітей</w:t>
      </w:r>
      <w:r w:rsidR="00F66A60">
        <w:rPr>
          <w:rFonts w:ascii="Times New Roman" w:hAnsi="Times New Roman"/>
          <w:sz w:val="28"/>
          <w:szCs w:val="28"/>
          <w:lang w:val="uk-UA"/>
        </w:rPr>
        <w:t xml:space="preserve"> упродовж 9 місяців</w:t>
      </w:r>
      <w:r w:rsidR="006D56DC">
        <w:rPr>
          <w:rFonts w:ascii="Times New Roman" w:hAnsi="Times New Roman"/>
          <w:sz w:val="28"/>
          <w:szCs w:val="28"/>
          <w:lang w:val="uk-UA"/>
        </w:rPr>
        <w:t xml:space="preserve"> виявлено в </w:t>
      </w:r>
      <w:r w:rsidR="004B285A">
        <w:rPr>
          <w:rFonts w:ascii="Times New Roman" w:hAnsi="Times New Roman"/>
          <w:sz w:val="28"/>
          <w:szCs w:val="28"/>
          <w:lang w:val="uk-UA"/>
        </w:rPr>
        <w:t>ХЗОШ №</w:t>
      </w:r>
      <w:r w:rsidR="00EC191D">
        <w:rPr>
          <w:rFonts w:ascii="Times New Roman" w:hAnsi="Times New Roman"/>
          <w:sz w:val="28"/>
          <w:szCs w:val="28"/>
          <w:lang w:val="uk-UA"/>
        </w:rPr>
        <w:t>7</w:t>
      </w:r>
      <w:r w:rsidR="006D56DC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A767A7">
        <w:rPr>
          <w:rFonts w:ascii="Times New Roman" w:hAnsi="Times New Roman"/>
          <w:sz w:val="28"/>
          <w:szCs w:val="28"/>
          <w:lang w:val="uk-UA"/>
        </w:rPr>
        <w:t>0</w:t>
      </w:r>
      <w:r w:rsidR="004B285A">
        <w:rPr>
          <w:rFonts w:ascii="Times New Roman" w:hAnsi="Times New Roman"/>
          <w:sz w:val="28"/>
          <w:szCs w:val="28"/>
          <w:lang w:val="uk-UA"/>
        </w:rPr>
        <w:t>,</w:t>
      </w:r>
      <w:r w:rsidR="00EC191D">
        <w:rPr>
          <w:rFonts w:ascii="Times New Roman" w:hAnsi="Times New Roman"/>
          <w:sz w:val="28"/>
          <w:szCs w:val="28"/>
          <w:lang w:val="uk-UA"/>
        </w:rPr>
        <w:t>42</w:t>
      </w:r>
      <w:r w:rsidR="006D56DC">
        <w:rPr>
          <w:rFonts w:ascii="Times New Roman" w:hAnsi="Times New Roman"/>
          <w:sz w:val="28"/>
          <w:szCs w:val="28"/>
          <w:lang w:val="uk-UA"/>
        </w:rPr>
        <w:t>%)</w:t>
      </w:r>
      <w:r w:rsidR="00F66A60">
        <w:rPr>
          <w:rFonts w:ascii="Times New Roman" w:hAnsi="Times New Roman"/>
          <w:sz w:val="28"/>
          <w:szCs w:val="28"/>
          <w:lang w:val="uk-UA"/>
        </w:rPr>
        <w:t xml:space="preserve"> та ХЗОШ №4</w:t>
      </w:r>
      <w:r w:rsidR="00EC191D">
        <w:rPr>
          <w:rFonts w:ascii="Times New Roman" w:hAnsi="Times New Roman"/>
          <w:sz w:val="28"/>
          <w:szCs w:val="28"/>
          <w:lang w:val="uk-UA"/>
        </w:rPr>
        <w:t>1</w:t>
      </w:r>
      <w:r w:rsidR="00F66A60">
        <w:rPr>
          <w:rFonts w:ascii="Times New Roman" w:hAnsi="Times New Roman"/>
          <w:sz w:val="28"/>
          <w:szCs w:val="28"/>
          <w:lang w:val="uk-UA"/>
        </w:rPr>
        <w:t xml:space="preserve"> (0,</w:t>
      </w:r>
      <w:r w:rsidR="00EC191D">
        <w:rPr>
          <w:rFonts w:ascii="Times New Roman" w:hAnsi="Times New Roman"/>
          <w:sz w:val="28"/>
          <w:szCs w:val="28"/>
          <w:lang w:val="uk-UA"/>
        </w:rPr>
        <w:t>43</w:t>
      </w:r>
      <w:r w:rsidR="00F66A60">
        <w:rPr>
          <w:rFonts w:ascii="Times New Roman" w:hAnsi="Times New Roman"/>
          <w:sz w:val="28"/>
          <w:szCs w:val="28"/>
          <w:lang w:val="uk-UA"/>
        </w:rPr>
        <w:t>%)</w:t>
      </w:r>
      <w:r w:rsidR="00F76007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F66A60">
        <w:rPr>
          <w:rFonts w:ascii="Times New Roman" w:hAnsi="Times New Roman"/>
          <w:sz w:val="28"/>
          <w:szCs w:val="28"/>
          <w:lang w:val="uk-UA"/>
        </w:rPr>
        <w:t xml:space="preserve">Серед </w:t>
      </w:r>
      <w:r w:rsidR="002C673A">
        <w:rPr>
          <w:rFonts w:ascii="Times New Roman" w:hAnsi="Times New Roman"/>
          <w:sz w:val="28"/>
          <w:szCs w:val="28"/>
          <w:lang w:val="uk-UA"/>
        </w:rPr>
        <w:t>загальноосвітніх навчальних закладів</w:t>
      </w:r>
      <w:r w:rsidR="00F66A60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F76007">
        <w:rPr>
          <w:rFonts w:ascii="Times New Roman" w:hAnsi="Times New Roman"/>
          <w:sz w:val="28"/>
          <w:szCs w:val="28"/>
          <w:lang w:val="uk-UA"/>
        </w:rPr>
        <w:t>айонний показник</w:t>
      </w:r>
      <w:r w:rsidR="00F66A60">
        <w:rPr>
          <w:rFonts w:ascii="Times New Roman" w:hAnsi="Times New Roman"/>
          <w:sz w:val="28"/>
          <w:szCs w:val="28"/>
          <w:lang w:val="uk-UA"/>
        </w:rPr>
        <w:t xml:space="preserve">, що становить </w:t>
      </w:r>
      <w:r w:rsidR="003E0126">
        <w:rPr>
          <w:rFonts w:ascii="Times New Roman" w:hAnsi="Times New Roman"/>
          <w:sz w:val="28"/>
          <w:szCs w:val="28"/>
          <w:lang w:val="uk-UA"/>
        </w:rPr>
        <w:t>0,</w:t>
      </w:r>
      <w:r w:rsidR="00EC191D">
        <w:rPr>
          <w:rFonts w:ascii="Times New Roman" w:hAnsi="Times New Roman"/>
          <w:sz w:val="28"/>
          <w:szCs w:val="28"/>
          <w:lang w:val="uk-UA"/>
        </w:rPr>
        <w:t>15</w:t>
      </w:r>
      <w:r w:rsidR="003E0126">
        <w:rPr>
          <w:rFonts w:ascii="Times New Roman" w:hAnsi="Times New Roman"/>
          <w:sz w:val="28"/>
          <w:szCs w:val="28"/>
          <w:lang w:val="uk-UA"/>
        </w:rPr>
        <w:t>%</w:t>
      </w:r>
      <w:r w:rsidR="00F66A60">
        <w:rPr>
          <w:rFonts w:ascii="Times New Roman" w:hAnsi="Times New Roman"/>
          <w:sz w:val="28"/>
          <w:szCs w:val="28"/>
          <w:lang w:val="uk-UA"/>
        </w:rPr>
        <w:t>,</w:t>
      </w:r>
      <w:r w:rsidR="00F760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66A60">
        <w:rPr>
          <w:rFonts w:ascii="Times New Roman" w:hAnsi="Times New Roman"/>
          <w:sz w:val="28"/>
          <w:szCs w:val="28"/>
          <w:lang w:val="uk-UA"/>
        </w:rPr>
        <w:t xml:space="preserve">не </w:t>
      </w:r>
      <w:r w:rsidR="00F76007">
        <w:rPr>
          <w:rFonts w:ascii="Times New Roman" w:hAnsi="Times New Roman"/>
          <w:sz w:val="28"/>
          <w:szCs w:val="28"/>
          <w:lang w:val="uk-UA"/>
        </w:rPr>
        <w:t xml:space="preserve">перевищують </w:t>
      </w:r>
      <w:r w:rsidR="00EC191D">
        <w:rPr>
          <w:rFonts w:ascii="Times New Roman" w:hAnsi="Times New Roman"/>
          <w:sz w:val="28"/>
          <w:szCs w:val="28"/>
          <w:lang w:val="uk-UA"/>
        </w:rPr>
        <w:t>2</w:t>
      </w:r>
      <w:r w:rsidR="00F66A6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C191D">
        <w:rPr>
          <w:rFonts w:ascii="Times New Roman" w:hAnsi="Times New Roman"/>
          <w:sz w:val="28"/>
          <w:szCs w:val="28"/>
          <w:lang w:val="uk-UA"/>
        </w:rPr>
        <w:t>заклади</w:t>
      </w:r>
      <w:r w:rsidR="00F66A60">
        <w:rPr>
          <w:rFonts w:ascii="Times New Roman" w:hAnsi="Times New Roman"/>
          <w:sz w:val="28"/>
          <w:szCs w:val="28"/>
          <w:lang w:val="uk-UA"/>
        </w:rPr>
        <w:t xml:space="preserve"> (№№12, 35).</w:t>
      </w:r>
      <w:r w:rsidR="00F760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C191D">
        <w:rPr>
          <w:rFonts w:ascii="Times New Roman" w:hAnsi="Times New Roman"/>
          <w:sz w:val="28"/>
          <w:szCs w:val="28"/>
          <w:lang w:val="uk-UA"/>
        </w:rPr>
        <w:t xml:space="preserve">У дошкільних навчальних закладах обидва садочки, в яких зафіксовано нещасні випадки, перевищують районний показник. </w:t>
      </w:r>
      <w:r w:rsidR="00F66A60">
        <w:rPr>
          <w:rFonts w:ascii="Times New Roman" w:hAnsi="Times New Roman"/>
          <w:sz w:val="28"/>
          <w:szCs w:val="28"/>
          <w:lang w:val="uk-UA"/>
        </w:rPr>
        <w:t>Враховуюч</w:t>
      </w:r>
      <w:r w:rsidR="002C673A">
        <w:rPr>
          <w:rFonts w:ascii="Times New Roman" w:hAnsi="Times New Roman"/>
          <w:sz w:val="28"/>
          <w:szCs w:val="28"/>
          <w:lang w:val="uk-UA"/>
        </w:rPr>
        <w:t>и</w:t>
      </w:r>
      <w:r w:rsidR="00F66A60">
        <w:rPr>
          <w:rFonts w:ascii="Times New Roman" w:hAnsi="Times New Roman"/>
          <w:sz w:val="28"/>
          <w:szCs w:val="28"/>
          <w:lang w:val="uk-UA"/>
        </w:rPr>
        <w:t xml:space="preserve"> кількість травмувань дітей разом (школи і дошкільні навчальні заклади), районний показник</w:t>
      </w:r>
      <w:r w:rsidR="00EC191D">
        <w:rPr>
          <w:rFonts w:ascii="Times New Roman" w:hAnsi="Times New Roman"/>
          <w:sz w:val="28"/>
          <w:szCs w:val="28"/>
          <w:lang w:val="uk-UA"/>
        </w:rPr>
        <w:t xml:space="preserve"> у порівнянні з минулим роком зменшився</w:t>
      </w:r>
      <w:r w:rsidR="006A0D4A">
        <w:rPr>
          <w:rFonts w:ascii="Times New Roman" w:hAnsi="Times New Roman"/>
          <w:sz w:val="28"/>
          <w:szCs w:val="28"/>
          <w:lang w:val="uk-UA"/>
        </w:rPr>
        <w:t xml:space="preserve"> на 0,</w:t>
      </w:r>
      <w:r w:rsidR="00EC191D">
        <w:rPr>
          <w:rFonts w:ascii="Times New Roman" w:hAnsi="Times New Roman"/>
          <w:sz w:val="28"/>
          <w:szCs w:val="28"/>
          <w:lang w:val="uk-UA"/>
        </w:rPr>
        <w:t>05</w:t>
      </w:r>
      <w:r w:rsidR="006A0D4A">
        <w:rPr>
          <w:rFonts w:ascii="Times New Roman" w:hAnsi="Times New Roman"/>
          <w:sz w:val="28"/>
          <w:szCs w:val="28"/>
          <w:lang w:val="uk-UA"/>
        </w:rPr>
        <w:t>% (201</w:t>
      </w:r>
      <w:r w:rsidR="00EC191D">
        <w:rPr>
          <w:rFonts w:ascii="Times New Roman" w:hAnsi="Times New Roman"/>
          <w:sz w:val="28"/>
          <w:szCs w:val="28"/>
          <w:lang w:val="uk-UA"/>
        </w:rPr>
        <w:t>6</w:t>
      </w:r>
      <w:r w:rsidR="006A0D4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506C3">
        <w:rPr>
          <w:rFonts w:ascii="Times New Roman" w:hAnsi="Times New Roman"/>
          <w:sz w:val="28"/>
          <w:szCs w:val="28"/>
          <w:lang w:val="uk-UA"/>
        </w:rPr>
        <w:t xml:space="preserve">рік </w:t>
      </w:r>
      <w:r w:rsidR="006A0D4A">
        <w:rPr>
          <w:rFonts w:ascii="Times New Roman" w:hAnsi="Times New Roman"/>
          <w:sz w:val="28"/>
          <w:szCs w:val="28"/>
          <w:lang w:val="uk-UA"/>
        </w:rPr>
        <w:t>-</w:t>
      </w:r>
      <w:r w:rsidR="00F66A60">
        <w:rPr>
          <w:rFonts w:ascii="Times New Roman" w:hAnsi="Times New Roman"/>
          <w:sz w:val="28"/>
          <w:szCs w:val="28"/>
          <w:lang w:val="uk-UA"/>
        </w:rPr>
        <w:t xml:space="preserve"> 0,1</w:t>
      </w:r>
      <w:r w:rsidR="00EC191D">
        <w:rPr>
          <w:rFonts w:ascii="Times New Roman" w:hAnsi="Times New Roman"/>
          <w:sz w:val="28"/>
          <w:szCs w:val="28"/>
          <w:lang w:val="uk-UA"/>
        </w:rPr>
        <w:t>2</w:t>
      </w:r>
      <w:r w:rsidR="00F66A60">
        <w:rPr>
          <w:rFonts w:ascii="Times New Roman" w:hAnsi="Times New Roman"/>
          <w:sz w:val="28"/>
          <w:szCs w:val="28"/>
          <w:lang w:val="uk-UA"/>
        </w:rPr>
        <w:t>%</w:t>
      </w:r>
      <w:r w:rsidR="006A0D4A">
        <w:rPr>
          <w:rFonts w:ascii="Times New Roman" w:hAnsi="Times New Roman"/>
          <w:sz w:val="28"/>
          <w:szCs w:val="28"/>
          <w:lang w:val="uk-UA"/>
        </w:rPr>
        <w:t>;</w:t>
      </w:r>
      <w:r w:rsidR="00F66A6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A0D4A">
        <w:rPr>
          <w:rFonts w:ascii="Times New Roman" w:hAnsi="Times New Roman"/>
          <w:sz w:val="28"/>
          <w:szCs w:val="28"/>
          <w:lang w:val="uk-UA"/>
        </w:rPr>
        <w:t>201</w:t>
      </w:r>
      <w:r w:rsidR="00EC191D">
        <w:rPr>
          <w:rFonts w:ascii="Times New Roman" w:hAnsi="Times New Roman"/>
          <w:sz w:val="28"/>
          <w:szCs w:val="28"/>
          <w:lang w:val="uk-UA"/>
        </w:rPr>
        <w:t>5</w:t>
      </w:r>
      <w:r w:rsidR="006A0D4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506C3">
        <w:rPr>
          <w:rFonts w:ascii="Times New Roman" w:hAnsi="Times New Roman"/>
          <w:sz w:val="28"/>
          <w:szCs w:val="28"/>
          <w:lang w:val="uk-UA"/>
        </w:rPr>
        <w:t xml:space="preserve">рік </w:t>
      </w:r>
      <w:r w:rsidR="006A0D4A">
        <w:rPr>
          <w:rFonts w:ascii="Times New Roman" w:hAnsi="Times New Roman"/>
          <w:sz w:val="28"/>
          <w:szCs w:val="28"/>
          <w:lang w:val="uk-UA"/>
        </w:rPr>
        <w:t>- 0,</w:t>
      </w:r>
      <w:r w:rsidR="00EC191D">
        <w:rPr>
          <w:rFonts w:ascii="Times New Roman" w:hAnsi="Times New Roman"/>
          <w:sz w:val="28"/>
          <w:szCs w:val="28"/>
          <w:lang w:val="uk-UA"/>
        </w:rPr>
        <w:t>17</w:t>
      </w:r>
      <w:r w:rsidR="006A0D4A">
        <w:rPr>
          <w:rFonts w:ascii="Times New Roman" w:hAnsi="Times New Roman"/>
          <w:sz w:val="28"/>
          <w:szCs w:val="28"/>
          <w:lang w:val="uk-UA"/>
        </w:rPr>
        <w:t>%).</w:t>
      </w:r>
      <w:r w:rsidR="002C673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C191D">
        <w:rPr>
          <w:rFonts w:ascii="Times New Roman" w:hAnsi="Times New Roman"/>
          <w:sz w:val="28"/>
          <w:szCs w:val="28"/>
          <w:lang w:val="uk-UA"/>
        </w:rPr>
        <w:t>Проте, слід зазначити, що другий рік поспіль нещасні випадки з учнями траплялись в одних і тих самих навчальних закладах (№№7, 10, 12, 34, 35, 41, 53).</w:t>
      </w:r>
    </w:p>
    <w:p w:rsidR="001D5A31" w:rsidRPr="00655615" w:rsidRDefault="006378BD" w:rsidP="007C5342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</w:t>
      </w:r>
      <w:r w:rsidR="003F462B">
        <w:rPr>
          <w:rFonts w:ascii="Times New Roman" w:hAnsi="Times New Roman"/>
          <w:b/>
          <w:sz w:val="28"/>
          <w:szCs w:val="28"/>
          <w:lang w:val="uk-UA"/>
        </w:rPr>
        <w:t>ількість нещасних випадків за к</w:t>
      </w:r>
      <w:r>
        <w:rPr>
          <w:rFonts w:ascii="Times New Roman" w:hAnsi="Times New Roman"/>
          <w:b/>
          <w:sz w:val="28"/>
          <w:szCs w:val="28"/>
          <w:lang w:val="uk-UA"/>
        </w:rPr>
        <w:t>вартальн</w:t>
      </w:r>
      <w:r w:rsidR="003F462B">
        <w:rPr>
          <w:rFonts w:ascii="Times New Roman" w:hAnsi="Times New Roman"/>
          <w:b/>
          <w:sz w:val="28"/>
          <w:szCs w:val="28"/>
          <w:lang w:val="uk-UA"/>
        </w:rPr>
        <w:t>ими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звіт</w:t>
      </w:r>
      <w:r w:rsidR="003F462B">
        <w:rPr>
          <w:rFonts w:ascii="Times New Roman" w:hAnsi="Times New Roman"/>
          <w:b/>
          <w:sz w:val="28"/>
          <w:szCs w:val="28"/>
          <w:lang w:val="uk-UA"/>
        </w:rPr>
        <w:t>ами у розрізі навчальних закладів району</w:t>
      </w:r>
      <w:r w:rsidR="000F4F5F">
        <w:rPr>
          <w:rFonts w:ascii="Times New Roman" w:hAnsi="Times New Roman"/>
          <w:b/>
          <w:sz w:val="28"/>
          <w:szCs w:val="28"/>
          <w:lang w:val="uk-UA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1242"/>
        <w:gridCol w:w="2127"/>
        <w:gridCol w:w="2409"/>
        <w:gridCol w:w="2552"/>
        <w:gridCol w:w="1182"/>
      </w:tblGrid>
      <w:tr w:rsidR="00F70A9F" w:rsidRPr="00AC5AA7" w:rsidTr="00A11C66">
        <w:trPr>
          <w:cantSplit/>
        </w:trPr>
        <w:tc>
          <w:tcPr>
            <w:tcW w:w="1242" w:type="dxa"/>
            <w:vMerge w:val="restart"/>
            <w:shd w:val="clear" w:color="auto" w:fill="FFFF00"/>
          </w:tcPr>
          <w:p w:rsidR="00A11C66" w:rsidRDefault="00A11C66" w:rsidP="00A11C66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Час/</w:t>
            </w:r>
          </w:p>
          <w:p w:rsidR="00F70A9F" w:rsidRPr="00A11C66" w:rsidRDefault="00A11C66" w:rsidP="00A11C66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Квартал </w:t>
            </w:r>
          </w:p>
        </w:tc>
        <w:tc>
          <w:tcPr>
            <w:tcW w:w="7088" w:type="dxa"/>
            <w:gridSpan w:val="3"/>
            <w:tcBorders>
              <w:right w:val="single" w:sz="4" w:space="0" w:color="auto"/>
            </w:tcBorders>
            <w:shd w:val="clear" w:color="auto" w:fill="FFFF00"/>
          </w:tcPr>
          <w:p w:rsidR="00F70A9F" w:rsidRPr="00A11C66" w:rsidRDefault="00F70A9F" w:rsidP="00E21048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11C66">
              <w:rPr>
                <w:rFonts w:ascii="Times New Roman" w:hAnsi="Times New Roman"/>
                <w:lang w:val="uk-UA"/>
              </w:rPr>
              <w:t>Квартал</w:t>
            </w:r>
          </w:p>
        </w:tc>
        <w:tc>
          <w:tcPr>
            <w:tcW w:w="1182" w:type="dxa"/>
            <w:vMerge w:val="restart"/>
            <w:shd w:val="clear" w:color="auto" w:fill="FFFF00"/>
            <w:vAlign w:val="center"/>
          </w:tcPr>
          <w:p w:rsidR="00E7617D" w:rsidRPr="00A11C66" w:rsidRDefault="00F70A9F" w:rsidP="00E21048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11C66">
              <w:rPr>
                <w:rFonts w:ascii="Times New Roman" w:hAnsi="Times New Roman"/>
                <w:lang w:val="en-US"/>
              </w:rPr>
              <w:t>Заг.</w:t>
            </w:r>
          </w:p>
          <w:p w:rsidR="00F70A9F" w:rsidRPr="00A11C66" w:rsidRDefault="00F70A9F" w:rsidP="00E21048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11C66">
              <w:rPr>
                <w:rFonts w:ascii="Times New Roman" w:hAnsi="Times New Roman"/>
                <w:lang w:val="uk-UA"/>
              </w:rPr>
              <w:t>підсумок</w:t>
            </w:r>
          </w:p>
        </w:tc>
      </w:tr>
      <w:tr w:rsidR="00F70A9F" w:rsidRPr="00AC5AA7" w:rsidTr="00A66798">
        <w:trPr>
          <w:cantSplit/>
          <w:trHeight w:val="600"/>
        </w:trPr>
        <w:tc>
          <w:tcPr>
            <w:tcW w:w="1242" w:type="dxa"/>
            <w:vMerge/>
            <w:shd w:val="clear" w:color="auto" w:fill="FFFFFF"/>
          </w:tcPr>
          <w:p w:rsidR="00F70A9F" w:rsidRPr="00A11C66" w:rsidRDefault="00F70A9F" w:rsidP="00E21048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7" w:type="dxa"/>
            <w:shd w:val="clear" w:color="auto" w:fill="FFFF00"/>
          </w:tcPr>
          <w:p w:rsidR="00E7617D" w:rsidRPr="00A11C66" w:rsidRDefault="00F70A9F" w:rsidP="00E7617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11C66">
              <w:rPr>
                <w:rFonts w:ascii="Times New Roman" w:hAnsi="Times New Roman"/>
                <w:lang w:val="uk-UA"/>
              </w:rPr>
              <w:t>І</w:t>
            </w:r>
          </w:p>
          <w:p w:rsidR="00F70A9F" w:rsidRPr="00A11C66" w:rsidRDefault="00E7617D" w:rsidP="00E7617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11C66">
              <w:rPr>
                <w:rFonts w:ascii="Times New Roman" w:hAnsi="Times New Roman"/>
                <w:lang w:val="uk-UA"/>
              </w:rPr>
              <w:t>(січень-березень)</w:t>
            </w:r>
          </w:p>
        </w:tc>
        <w:tc>
          <w:tcPr>
            <w:tcW w:w="2409" w:type="dxa"/>
            <w:shd w:val="clear" w:color="auto" w:fill="FFFF00"/>
          </w:tcPr>
          <w:p w:rsidR="00E7617D" w:rsidRPr="00A11C66" w:rsidRDefault="00F70A9F" w:rsidP="00E7617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11C66">
              <w:rPr>
                <w:rFonts w:ascii="Times New Roman" w:hAnsi="Times New Roman"/>
                <w:lang w:val="uk-UA"/>
              </w:rPr>
              <w:t>ІІ</w:t>
            </w:r>
          </w:p>
          <w:p w:rsidR="00F70A9F" w:rsidRPr="00A11C66" w:rsidRDefault="00E7617D" w:rsidP="00E7617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11C66">
              <w:rPr>
                <w:rFonts w:ascii="Times New Roman" w:hAnsi="Times New Roman"/>
                <w:lang w:val="uk-UA"/>
              </w:rPr>
              <w:t>(квітень-червень)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7617D" w:rsidRPr="00A11C66" w:rsidRDefault="00F70A9F" w:rsidP="00E7617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11C66">
              <w:rPr>
                <w:rFonts w:ascii="Times New Roman" w:hAnsi="Times New Roman"/>
                <w:lang w:val="uk-UA"/>
              </w:rPr>
              <w:t>ІІІ</w:t>
            </w:r>
            <w:r w:rsidR="00E7617D" w:rsidRPr="00A11C66">
              <w:rPr>
                <w:rFonts w:ascii="Times New Roman" w:hAnsi="Times New Roman"/>
                <w:lang w:val="uk-UA"/>
              </w:rPr>
              <w:t xml:space="preserve"> </w:t>
            </w:r>
          </w:p>
          <w:p w:rsidR="00F70A9F" w:rsidRPr="00A11C66" w:rsidRDefault="00E7617D" w:rsidP="00E7617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11C66">
              <w:rPr>
                <w:rFonts w:ascii="Times New Roman" w:hAnsi="Times New Roman"/>
                <w:lang w:val="uk-UA"/>
              </w:rPr>
              <w:t>(липень-вересень)</w:t>
            </w:r>
          </w:p>
        </w:tc>
        <w:tc>
          <w:tcPr>
            <w:tcW w:w="118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70A9F" w:rsidRPr="00A11C66" w:rsidRDefault="00F70A9F" w:rsidP="00E21048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F70A9F" w:rsidRPr="00AC5AA7" w:rsidTr="00A11C66">
        <w:tc>
          <w:tcPr>
            <w:tcW w:w="1242" w:type="dxa"/>
            <w:shd w:val="clear" w:color="auto" w:fill="FFFF00"/>
            <w:vAlign w:val="center"/>
          </w:tcPr>
          <w:p w:rsidR="00F70A9F" w:rsidRPr="00A66798" w:rsidRDefault="00F70A9F" w:rsidP="00E21048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F70A9F" w:rsidRPr="00A66798" w:rsidRDefault="00F70A9F" w:rsidP="00E21048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66798">
              <w:rPr>
                <w:rFonts w:ascii="Times New Roman" w:hAnsi="Times New Roman"/>
                <w:b/>
                <w:lang w:val="uk-UA"/>
              </w:rPr>
              <w:t>Урочний</w:t>
            </w:r>
          </w:p>
          <w:p w:rsidR="00F70A9F" w:rsidRPr="00A66798" w:rsidRDefault="00F70A9F" w:rsidP="00E21048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BC6FBD" w:rsidRDefault="006C4099" w:rsidP="00E21048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  <w:r w:rsidR="00BC6FBD">
              <w:rPr>
                <w:rFonts w:ascii="Times New Roman" w:hAnsi="Times New Roman"/>
                <w:lang w:val="uk-UA"/>
              </w:rPr>
              <w:t xml:space="preserve"> </w:t>
            </w:r>
          </w:p>
          <w:p w:rsidR="006378C6" w:rsidRPr="00A11C66" w:rsidRDefault="00BC6FBD" w:rsidP="006C4099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(№</w:t>
            </w:r>
            <w:r w:rsidR="006C4099">
              <w:rPr>
                <w:rFonts w:ascii="Times New Roman" w:hAnsi="Times New Roman"/>
                <w:lang w:val="uk-UA"/>
              </w:rPr>
              <w:t>53</w:t>
            </w:r>
            <w:r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6378C6" w:rsidRDefault="00FC04EF" w:rsidP="006378C6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</w:t>
            </w:r>
          </w:p>
          <w:p w:rsidR="00BC6FBD" w:rsidRPr="00A11C66" w:rsidRDefault="00BC6FBD" w:rsidP="006378C6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7447F" w:rsidRDefault="00FC04EF" w:rsidP="006378C6">
            <w:pPr>
              <w:pStyle w:val="a3"/>
              <w:ind w:left="34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  <w:p w:rsidR="00FC04EF" w:rsidRDefault="00FC04EF" w:rsidP="006378C6">
            <w:pPr>
              <w:pStyle w:val="a3"/>
              <w:ind w:left="34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(№441)</w:t>
            </w:r>
          </w:p>
          <w:p w:rsidR="00BC6FBD" w:rsidRPr="00A11C66" w:rsidRDefault="00BC6FBD" w:rsidP="006378C6">
            <w:pPr>
              <w:pStyle w:val="a3"/>
              <w:ind w:left="34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70A9F" w:rsidRPr="009506C3" w:rsidRDefault="00FC04EF" w:rsidP="00E21048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</w:t>
            </w:r>
            <w:r w:rsidR="00BC6FBD" w:rsidRPr="009506C3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</w:tr>
      <w:tr w:rsidR="00F70A9F" w:rsidRPr="00AC5AA7" w:rsidTr="00A11C66">
        <w:tc>
          <w:tcPr>
            <w:tcW w:w="1242" w:type="dxa"/>
            <w:shd w:val="clear" w:color="auto" w:fill="FFFF00"/>
            <w:vAlign w:val="center"/>
          </w:tcPr>
          <w:p w:rsidR="00F70A9F" w:rsidRPr="00A66798" w:rsidRDefault="00F70A9F" w:rsidP="00E21048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F70A9F" w:rsidRPr="00A66798" w:rsidRDefault="00F70A9F" w:rsidP="006378C6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66798">
              <w:rPr>
                <w:rFonts w:ascii="Times New Roman" w:hAnsi="Times New Roman"/>
                <w:b/>
                <w:lang w:val="uk-UA"/>
              </w:rPr>
              <w:t>Позаурочний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378C6" w:rsidRDefault="006C4099" w:rsidP="001D5A31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  <w:p w:rsidR="006C4099" w:rsidRPr="00A11C66" w:rsidRDefault="006C4099" w:rsidP="001D5A31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(№№34, 7, 10, 53)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BC6FBD" w:rsidRDefault="00FC04EF" w:rsidP="001D5A31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  <w:r w:rsidR="00BC6FBD">
              <w:rPr>
                <w:rFonts w:ascii="Times New Roman" w:hAnsi="Times New Roman"/>
                <w:lang w:val="uk-UA"/>
              </w:rPr>
              <w:t xml:space="preserve"> </w:t>
            </w:r>
          </w:p>
          <w:p w:rsidR="006378C6" w:rsidRPr="00A11C66" w:rsidRDefault="00BC6FBD" w:rsidP="00FC04EF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</w:t>
            </w:r>
            <w:r w:rsidR="00FC04EF">
              <w:rPr>
                <w:rFonts w:ascii="Times New Roman" w:hAnsi="Times New Roman"/>
                <w:lang w:val="uk-UA"/>
              </w:rPr>
              <w:t>№№12, 41, 35, 53</w:t>
            </w:r>
            <w:r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A11C66" w:rsidRDefault="00FC04EF" w:rsidP="001D5A31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  <w:p w:rsidR="00BC6FBD" w:rsidRPr="00A11C66" w:rsidRDefault="00BC6FBD" w:rsidP="00FC04EF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</w:t>
            </w:r>
            <w:r w:rsidR="00FC04EF">
              <w:rPr>
                <w:rFonts w:ascii="Times New Roman" w:hAnsi="Times New Roman"/>
                <w:lang w:val="uk-UA"/>
              </w:rPr>
              <w:t>№№50, 34</w:t>
            </w:r>
            <w:r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70A9F" w:rsidRPr="009506C3" w:rsidRDefault="00BC6FBD" w:rsidP="00FC04EF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9506C3">
              <w:rPr>
                <w:rFonts w:ascii="Times New Roman" w:hAnsi="Times New Roman"/>
                <w:b/>
                <w:lang w:val="uk-UA"/>
              </w:rPr>
              <w:t>1</w:t>
            </w:r>
            <w:r w:rsidR="00FC04EF">
              <w:rPr>
                <w:rFonts w:ascii="Times New Roman" w:hAnsi="Times New Roman"/>
                <w:b/>
                <w:lang w:val="uk-UA"/>
              </w:rPr>
              <w:t>0</w:t>
            </w:r>
          </w:p>
        </w:tc>
      </w:tr>
      <w:tr w:rsidR="00F70A9F" w:rsidRPr="00AC5AA7" w:rsidTr="00A66798">
        <w:tc>
          <w:tcPr>
            <w:tcW w:w="1242" w:type="dxa"/>
            <w:shd w:val="clear" w:color="auto" w:fill="FFFF00"/>
          </w:tcPr>
          <w:p w:rsidR="00F70A9F" w:rsidRPr="00A66798" w:rsidRDefault="00F70A9F" w:rsidP="006C409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6679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Загальний підсумок</w:t>
            </w:r>
            <w:r w:rsidR="00A11C66" w:rsidRPr="00A6679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201</w:t>
            </w:r>
            <w:r w:rsidR="006C409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  <w:r w:rsidR="00A11C66" w:rsidRPr="00A6679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2127" w:type="dxa"/>
            <w:shd w:val="clear" w:color="auto" w:fill="FFFF00"/>
            <w:vAlign w:val="center"/>
          </w:tcPr>
          <w:p w:rsidR="00F70A9F" w:rsidRPr="00A66798" w:rsidRDefault="006C4099" w:rsidP="001D5A31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5 (42%)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F70A9F" w:rsidRPr="00A66798" w:rsidRDefault="00FC04EF" w:rsidP="001D5A31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4 (33%)</w:t>
            </w:r>
          </w:p>
        </w:tc>
        <w:tc>
          <w:tcPr>
            <w:tcW w:w="2552" w:type="dxa"/>
            <w:shd w:val="clear" w:color="auto" w:fill="FFFF00"/>
            <w:vAlign w:val="center"/>
          </w:tcPr>
          <w:p w:rsidR="00F70A9F" w:rsidRPr="00A66798" w:rsidRDefault="00FC04EF" w:rsidP="001D5A31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 (25%)</w:t>
            </w:r>
          </w:p>
        </w:tc>
        <w:tc>
          <w:tcPr>
            <w:tcW w:w="1182" w:type="dxa"/>
            <w:shd w:val="clear" w:color="auto" w:fill="FFFF00"/>
            <w:vAlign w:val="center"/>
          </w:tcPr>
          <w:p w:rsidR="00F70A9F" w:rsidRPr="00A66798" w:rsidRDefault="00FC04EF" w:rsidP="00A11C66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12</w:t>
            </w:r>
          </w:p>
        </w:tc>
      </w:tr>
      <w:tr w:rsidR="006C4099" w:rsidRPr="00AC5AA7" w:rsidTr="00A11C66">
        <w:tc>
          <w:tcPr>
            <w:tcW w:w="1242" w:type="dxa"/>
            <w:shd w:val="clear" w:color="auto" w:fill="FFFFFF"/>
          </w:tcPr>
          <w:p w:rsidR="006C4099" w:rsidRPr="001D5A31" w:rsidRDefault="006C4099" w:rsidP="006C40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5A31">
              <w:rPr>
                <w:rFonts w:ascii="Times New Roman" w:hAnsi="Times New Roman"/>
                <w:sz w:val="20"/>
                <w:szCs w:val="20"/>
                <w:lang w:val="uk-UA"/>
              </w:rPr>
              <w:t>Загальний підсумок 201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  <w:r w:rsidRPr="001D5A3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C4099" w:rsidRPr="00FC04EF" w:rsidRDefault="006C4099" w:rsidP="00FC04EF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FC04EF">
              <w:rPr>
                <w:rFonts w:ascii="Times New Roman" w:hAnsi="Times New Roman"/>
                <w:lang w:val="uk-UA"/>
              </w:rPr>
              <w:t>3 (17,6%)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6C4099" w:rsidRPr="00FC04EF" w:rsidRDefault="006C4099" w:rsidP="00FC04EF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FC04EF">
              <w:rPr>
                <w:rFonts w:ascii="Times New Roman" w:hAnsi="Times New Roman"/>
                <w:lang w:val="uk-UA"/>
              </w:rPr>
              <w:t>8 (47,1%)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6C4099" w:rsidRPr="00FC04EF" w:rsidRDefault="006C4099" w:rsidP="00FC04EF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FC04EF">
              <w:rPr>
                <w:rFonts w:ascii="Times New Roman" w:hAnsi="Times New Roman"/>
                <w:lang w:val="uk-UA"/>
              </w:rPr>
              <w:t>6 (35,3%)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6C4099" w:rsidRPr="00FC04EF" w:rsidRDefault="006C4099" w:rsidP="00FC04EF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FC04EF">
              <w:rPr>
                <w:rFonts w:ascii="Times New Roman" w:hAnsi="Times New Roman"/>
                <w:lang w:val="uk-UA"/>
              </w:rPr>
              <w:t>1</w:t>
            </w:r>
            <w:r w:rsidR="00FC04EF" w:rsidRPr="00FC04EF">
              <w:rPr>
                <w:rFonts w:ascii="Times New Roman" w:hAnsi="Times New Roman"/>
                <w:lang w:val="uk-UA"/>
              </w:rPr>
              <w:t>7</w:t>
            </w:r>
          </w:p>
        </w:tc>
      </w:tr>
    </w:tbl>
    <w:p w:rsidR="00E74E16" w:rsidRPr="00B80EE9" w:rsidRDefault="00E74E16" w:rsidP="007C534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80EE9">
        <w:rPr>
          <w:rFonts w:ascii="Times New Roman" w:hAnsi="Times New Roman"/>
          <w:sz w:val="28"/>
          <w:szCs w:val="28"/>
          <w:lang w:val="uk-UA"/>
        </w:rPr>
        <w:t>Найбільша кількість травмувань дітей припадає на І квартал (</w:t>
      </w:r>
      <w:r w:rsidR="00FC04EF">
        <w:rPr>
          <w:rFonts w:ascii="Times New Roman" w:hAnsi="Times New Roman"/>
          <w:sz w:val="28"/>
          <w:szCs w:val="28"/>
          <w:lang w:val="uk-UA"/>
        </w:rPr>
        <w:t>5</w:t>
      </w:r>
      <w:r w:rsidRPr="00B80EE9">
        <w:rPr>
          <w:rFonts w:ascii="Times New Roman" w:hAnsi="Times New Roman"/>
          <w:sz w:val="28"/>
          <w:szCs w:val="28"/>
          <w:lang w:val="uk-UA"/>
        </w:rPr>
        <w:t>), причому, найбільше їх зафіксовано у позаурочний час</w:t>
      </w:r>
      <w:r w:rsidR="00B80EE9" w:rsidRPr="00B80EE9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FC04EF">
        <w:rPr>
          <w:rFonts w:ascii="Times New Roman" w:hAnsi="Times New Roman"/>
          <w:sz w:val="28"/>
          <w:szCs w:val="28"/>
          <w:lang w:val="uk-UA"/>
        </w:rPr>
        <w:t>4</w:t>
      </w:r>
      <w:r w:rsidR="00B80EE9" w:rsidRPr="00B80EE9">
        <w:rPr>
          <w:rFonts w:ascii="Times New Roman" w:hAnsi="Times New Roman"/>
          <w:sz w:val="28"/>
          <w:szCs w:val="28"/>
          <w:lang w:val="uk-UA"/>
        </w:rPr>
        <w:t xml:space="preserve">), коли діти </w:t>
      </w:r>
      <w:r w:rsidR="00FC04EF">
        <w:rPr>
          <w:rFonts w:ascii="Times New Roman" w:hAnsi="Times New Roman"/>
          <w:sz w:val="28"/>
          <w:szCs w:val="28"/>
          <w:lang w:val="uk-UA"/>
        </w:rPr>
        <w:t>знаходились на зимових</w:t>
      </w:r>
      <w:r w:rsidR="00B80EE9" w:rsidRPr="00B80EE9">
        <w:rPr>
          <w:rFonts w:ascii="Times New Roman" w:hAnsi="Times New Roman"/>
          <w:sz w:val="28"/>
          <w:szCs w:val="28"/>
          <w:lang w:val="uk-UA"/>
        </w:rPr>
        <w:t xml:space="preserve"> канікулах</w:t>
      </w:r>
      <w:r w:rsidRPr="00B80EE9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07FBD" w:rsidRDefault="005F0851" w:rsidP="007C534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80EE9">
        <w:rPr>
          <w:rFonts w:ascii="Times New Roman" w:hAnsi="Times New Roman"/>
          <w:sz w:val="28"/>
          <w:szCs w:val="28"/>
          <w:lang w:val="uk-UA"/>
        </w:rPr>
        <w:t>У поточному році слід звернути особливу увагу на профілактику побутового травматизму</w:t>
      </w:r>
      <w:r w:rsidR="00407266" w:rsidRPr="00B80EE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732BF" w:rsidRPr="00B80EE9">
        <w:rPr>
          <w:rFonts w:ascii="Times New Roman" w:hAnsi="Times New Roman"/>
          <w:sz w:val="28"/>
          <w:szCs w:val="28"/>
          <w:lang w:val="uk-UA"/>
        </w:rPr>
        <w:t>особливо</w:t>
      </w:r>
      <w:r w:rsidR="00CB29EA">
        <w:rPr>
          <w:rFonts w:ascii="Times New Roman" w:hAnsi="Times New Roman"/>
          <w:sz w:val="28"/>
          <w:szCs w:val="28"/>
          <w:lang w:val="uk-UA"/>
        </w:rPr>
        <w:t xml:space="preserve"> на правила</w:t>
      </w:r>
      <w:r w:rsidR="00407266" w:rsidRPr="00B80EE9">
        <w:rPr>
          <w:rFonts w:ascii="Times New Roman" w:hAnsi="Times New Roman"/>
          <w:sz w:val="28"/>
          <w:szCs w:val="28"/>
          <w:lang w:val="uk-UA"/>
        </w:rPr>
        <w:t xml:space="preserve"> безпечного поводження на дорогах</w:t>
      </w:r>
      <w:r w:rsidRPr="00B80EE9">
        <w:rPr>
          <w:rFonts w:ascii="Times New Roman" w:hAnsi="Times New Roman"/>
          <w:sz w:val="28"/>
          <w:szCs w:val="28"/>
          <w:lang w:val="uk-UA"/>
        </w:rPr>
        <w:t xml:space="preserve">, посилити профілактичну роботу як з дітьми, так і з їхніми батьками. </w:t>
      </w:r>
      <w:r w:rsidR="00CB29EA">
        <w:rPr>
          <w:rFonts w:ascii="Times New Roman" w:hAnsi="Times New Roman"/>
          <w:sz w:val="28"/>
          <w:szCs w:val="28"/>
          <w:lang w:val="uk-UA"/>
        </w:rPr>
        <w:t>Перед канікулами класним керівникам необхідно провести первинні інструктажі не формально, а якісно.</w:t>
      </w:r>
    </w:p>
    <w:p w:rsidR="007F5B00" w:rsidRPr="00B80EE9" w:rsidRDefault="007F5B00" w:rsidP="007C534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10B96" w:rsidRDefault="00A10B96" w:rsidP="007C5342">
      <w:pPr>
        <w:pStyle w:val="a3"/>
        <w:numPr>
          <w:ilvl w:val="0"/>
          <w:numId w:val="18"/>
        </w:numPr>
        <w:ind w:left="0"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Аналіз травмування за типами навчальних закладів</w:t>
      </w:r>
      <w:r w:rsidR="00F36F13">
        <w:rPr>
          <w:rFonts w:ascii="Times New Roman" w:hAnsi="Times New Roman"/>
          <w:b/>
          <w:sz w:val="28"/>
          <w:szCs w:val="28"/>
          <w:lang w:val="uk-UA"/>
        </w:rPr>
        <w:t xml:space="preserve"> за 9 місяців 201</w:t>
      </w:r>
      <w:r w:rsidR="00FC04EF">
        <w:rPr>
          <w:rFonts w:ascii="Times New Roman" w:hAnsi="Times New Roman"/>
          <w:b/>
          <w:sz w:val="28"/>
          <w:szCs w:val="28"/>
          <w:lang w:val="uk-UA"/>
        </w:rPr>
        <w:t>6</w:t>
      </w:r>
      <w:r w:rsidR="00F36F13">
        <w:rPr>
          <w:rFonts w:ascii="Times New Roman" w:hAnsi="Times New Roman"/>
          <w:b/>
          <w:sz w:val="28"/>
          <w:szCs w:val="28"/>
          <w:lang w:val="uk-UA"/>
        </w:rPr>
        <w:t xml:space="preserve"> року.</w:t>
      </w:r>
    </w:p>
    <w:p w:rsidR="007C12CE" w:rsidRDefault="007C12CE" w:rsidP="007C534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Упродовж 9 місяців 201</w:t>
      </w:r>
      <w:r w:rsidR="00FC04EF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 xml:space="preserve"> року нещасні випадки, що підлягають облікуванню, зареєстровані </w:t>
      </w:r>
      <w:r w:rsidR="003906A9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C04EF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="003906A9">
        <w:rPr>
          <w:rFonts w:ascii="Times New Roman" w:hAnsi="Times New Roman"/>
          <w:sz w:val="28"/>
          <w:szCs w:val="28"/>
          <w:lang w:val="uk-UA"/>
        </w:rPr>
        <w:t>ти</w:t>
      </w:r>
      <w:r>
        <w:rPr>
          <w:rFonts w:ascii="Times New Roman" w:hAnsi="Times New Roman"/>
          <w:sz w:val="28"/>
          <w:szCs w:val="28"/>
          <w:lang w:val="uk-UA"/>
        </w:rPr>
        <w:t xml:space="preserve"> навчальних закладах (у минулому році – </w:t>
      </w:r>
      <w:r w:rsidR="003906A9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C04EF">
        <w:rPr>
          <w:rFonts w:ascii="Times New Roman" w:hAnsi="Times New Roman"/>
          <w:sz w:val="28"/>
          <w:szCs w:val="28"/>
          <w:lang w:val="uk-UA"/>
        </w:rPr>
        <w:t>11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="00FC04EF">
        <w:rPr>
          <w:rFonts w:ascii="Times New Roman" w:hAnsi="Times New Roman"/>
          <w:sz w:val="28"/>
          <w:szCs w:val="28"/>
          <w:lang w:val="uk-UA"/>
        </w:rPr>
        <w:t>ти</w:t>
      </w:r>
      <w:r>
        <w:rPr>
          <w:rFonts w:ascii="Times New Roman" w:hAnsi="Times New Roman"/>
          <w:sz w:val="28"/>
          <w:szCs w:val="28"/>
          <w:lang w:val="uk-UA"/>
        </w:rPr>
        <w:t xml:space="preserve">). </w:t>
      </w:r>
      <w:r w:rsidR="00CB29EA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B29EA">
        <w:rPr>
          <w:rFonts w:ascii="Times New Roman" w:hAnsi="Times New Roman"/>
          <w:sz w:val="28"/>
          <w:szCs w:val="28"/>
          <w:lang w:val="uk-UA"/>
        </w:rPr>
        <w:t>дошкільних навчальних закладах</w:t>
      </w: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FC04EF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випад</w:t>
      </w:r>
      <w:r w:rsidR="00E21F33">
        <w:rPr>
          <w:rFonts w:ascii="Times New Roman" w:hAnsi="Times New Roman"/>
          <w:sz w:val="28"/>
          <w:szCs w:val="28"/>
          <w:lang w:val="uk-UA"/>
        </w:rPr>
        <w:t>к</w:t>
      </w:r>
      <w:r w:rsidR="00FC04EF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(торік – </w:t>
      </w:r>
      <w:r w:rsidR="00FC04EF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), у </w:t>
      </w:r>
      <w:r w:rsidR="00CB29EA">
        <w:rPr>
          <w:rFonts w:ascii="Times New Roman" w:hAnsi="Times New Roman"/>
          <w:sz w:val="28"/>
          <w:szCs w:val="28"/>
          <w:lang w:val="uk-UA"/>
        </w:rPr>
        <w:lastRenderedPageBreak/>
        <w:t>загальноосвітніх навчальних закладах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224BC4">
        <w:rPr>
          <w:rFonts w:ascii="Times New Roman" w:hAnsi="Times New Roman"/>
          <w:sz w:val="28"/>
          <w:szCs w:val="28"/>
          <w:lang w:val="uk-UA"/>
        </w:rPr>
        <w:t>1</w:t>
      </w:r>
      <w:r w:rsidR="00FC04EF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 xml:space="preserve"> (торік – </w:t>
      </w:r>
      <w:r w:rsidR="00FC04EF">
        <w:rPr>
          <w:rFonts w:ascii="Times New Roman" w:hAnsi="Times New Roman"/>
          <w:sz w:val="28"/>
          <w:szCs w:val="28"/>
          <w:lang w:val="uk-UA"/>
        </w:rPr>
        <w:t>16</w:t>
      </w:r>
      <w:r>
        <w:rPr>
          <w:rFonts w:ascii="Times New Roman" w:hAnsi="Times New Roman"/>
          <w:sz w:val="28"/>
          <w:szCs w:val="28"/>
          <w:lang w:val="uk-UA"/>
        </w:rPr>
        <w:t xml:space="preserve">), у </w:t>
      </w:r>
      <w:r w:rsidR="000E6F3D">
        <w:rPr>
          <w:rFonts w:ascii="Times New Roman" w:hAnsi="Times New Roman"/>
          <w:sz w:val="28"/>
          <w:szCs w:val="28"/>
          <w:lang w:val="uk-UA"/>
        </w:rPr>
        <w:t>позашкільних навчальних з</w:t>
      </w:r>
      <w:r w:rsidR="000E6F3D">
        <w:rPr>
          <w:rFonts w:ascii="Times New Roman" w:hAnsi="Times New Roman"/>
          <w:sz w:val="28"/>
          <w:szCs w:val="28"/>
        </w:rPr>
        <w:t>а</w:t>
      </w:r>
      <w:r w:rsidR="00CB29EA">
        <w:rPr>
          <w:rFonts w:ascii="Times New Roman" w:hAnsi="Times New Roman"/>
          <w:sz w:val="28"/>
          <w:szCs w:val="28"/>
          <w:lang w:val="uk-UA"/>
        </w:rPr>
        <w:t>кладах</w:t>
      </w:r>
      <w:r>
        <w:rPr>
          <w:rFonts w:ascii="Times New Roman" w:hAnsi="Times New Roman"/>
          <w:sz w:val="28"/>
          <w:szCs w:val="28"/>
          <w:lang w:val="uk-UA"/>
        </w:rPr>
        <w:t xml:space="preserve"> – 0 (торік – 0). </w:t>
      </w:r>
    </w:p>
    <w:p w:rsidR="007F5B00" w:rsidRDefault="006E7955" w:rsidP="007C12CE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572757" cy="1574476"/>
            <wp:effectExtent l="12195" t="3499" r="6098" b="0"/>
            <wp:docPr id="2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F1FA5" w:rsidRDefault="00EF1FA5" w:rsidP="007C12CE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32BF" w:rsidRPr="00184A19" w:rsidRDefault="006378BD" w:rsidP="007C5342">
      <w:pPr>
        <w:pStyle w:val="a3"/>
        <w:numPr>
          <w:ilvl w:val="0"/>
          <w:numId w:val="18"/>
        </w:numPr>
        <w:ind w:left="0" w:firstLine="360"/>
        <w:rPr>
          <w:rFonts w:ascii="Times New Roman" w:hAnsi="Times New Roman"/>
          <w:b/>
          <w:sz w:val="28"/>
          <w:szCs w:val="28"/>
          <w:lang w:val="uk-UA"/>
        </w:rPr>
      </w:pPr>
      <w:r w:rsidRPr="00184A19">
        <w:rPr>
          <w:rFonts w:ascii="Times New Roman" w:hAnsi="Times New Roman"/>
          <w:b/>
          <w:sz w:val="28"/>
          <w:szCs w:val="28"/>
          <w:lang w:val="uk-UA"/>
        </w:rPr>
        <w:t>Аналіз травмування учнів</w:t>
      </w:r>
      <w:r w:rsidR="00534AF7" w:rsidRPr="00184A19">
        <w:rPr>
          <w:rFonts w:ascii="Times New Roman" w:hAnsi="Times New Roman"/>
          <w:b/>
          <w:sz w:val="28"/>
          <w:szCs w:val="28"/>
          <w:lang w:val="uk-UA"/>
        </w:rPr>
        <w:t>/вихованців</w:t>
      </w:r>
      <w:r w:rsidRPr="00184A19">
        <w:rPr>
          <w:rFonts w:ascii="Times New Roman" w:hAnsi="Times New Roman"/>
          <w:b/>
          <w:sz w:val="28"/>
          <w:szCs w:val="28"/>
          <w:lang w:val="uk-UA"/>
        </w:rPr>
        <w:t xml:space="preserve"> за видами діяльності</w:t>
      </w:r>
      <w:r w:rsidR="000F4F5F" w:rsidRPr="00184A19">
        <w:rPr>
          <w:rFonts w:ascii="Times New Roman" w:hAnsi="Times New Roman"/>
          <w:b/>
          <w:sz w:val="28"/>
          <w:szCs w:val="28"/>
          <w:lang w:val="uk-UA"/>
        </w:rPr>
        <w:t>.</w:t>
      </w:r>
      <w:r w:rsidR="008732BF" w:rsidRPr="00184A1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7211CE" w:rsidRPr="00184A19" w:rsidRDefault="007211CE" w:rsidP="007C5342">
      <w:pPr>
        <w:pStyle w:val="a3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84A19">
        <w:rPr>
          <w:rFonts w:ascii="Times New Roman" w:hAnsi="Times New Roman"/>
          <w:sz w:val="28"/>
          <w:szCs w:val="28"/>
          <w:lang w:val="uk-UA"/>
        </w:rPr>
        <w:t>Із загальної кількості травмувань дітей під час навчально-виховного процесу (</w:t>
      </w:r>
      <w:r w:rsidR="00EF1FA5">
        <w:rPr>
          <w:rFonts w:ascii="Times New Roman" w:hAnsi="Times New Roman"/>
          <w:sz w:val="28"/>
          <w:szCs w:val="28"/>
          <w:lang w:val="uk-UA"/>
        </w:rPr>
        <w:t>2</w:t>
      </w:r>
      <w:r w:rsidRPr="00184A19"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EF1FA5">
        <w:rPr>
          <w:rFonts w:ascii="Times New Roman" w:hAnsi="Times New Roman"/>
          <w:sz w:val="28"/>
          <w:szCs w:val="28"/>
          <w:lang w:val="uk-UA"/>
        </w:rPr>
        <w:t>один</w:t>
      </w:r>
      <w:r w:rsidRPr="00184A19">
        <w:rPr>
          <w:rFonts w:ascii="Times New Roman" w:hAnsi="Times New Roman"/>
          <w:sz w:val="28"/>
          <w:szCs w:val="28"/>
          <w:lang w:val="uk-UA"/>
        </w:rPr>
        <w:t xml:space="preserve"> випад</w:t>
      </w:r>
      <w:r w:rsidR="00EF1FA5">
        <w:rPr>
          <w:rFonts w:ascii="Times New Roman" w:hAnsi="Times New Roman"/>
          <w:sz w:val="28"/>
          <w:szCs w:val="28"/>
          <w:lang w:val="uk-UA"/>
        </w:rPr>
        <w:t>о</w:t>
      </w:r>
      <w:r w:rsidRPr="00184A19">
        <w:rPr>
          <w:rFonts w:ascii="Times New Roman" w:hAnsi="Times New Roman"/>
          <w:sz w:val="28"/>
          <w:szCs w:val="28"/>
          <w:lang w:val="uk-UA"/>
        </w:rPr>
        <w:t>к ста</w:t>
      </w:r>
      <w:r w:rsidR="00EF1FA5">
        <w:rPr>
          <w:rFonts w:ascii="Times New Roman" w:hAnsi="Times New Roman"/>
          <w:sz w:val="28"/>
          <w:szCs w:val="28"/>
          <w:lang w:val="uk-UA"/>
        </w:rPr>
        <w:t>в</w:t>
      </w:r>
      <w:r w:rsidRPr="00184A19">
        <w:rPr>
          <w:rFonts w:ascii="Times New Roman" w:hAnsi="Times New Roman"/>
          <w:sz w:val="28"/>
          <w:szCs w:val="28"/>
          <w:lang w:val="uk-UA"/>
        </w:rPr>
        <w:t xml:space="preserve">ся </w:t>
      </w:r>
      <w:r w:rsidR="00B80EE9" w:rsidRPr="00184A19">
        <w:rPr>
          <w:rFonts w:ascii="Times New Roman" w:hAnsi="Times New Roman"/>
          <w:sz w:val="28"/>
          <w:szCs w:val="28"/>
          <w:lang w:val="uk-UA"/>
        </w:rPr>
        <w:t>на уро</w:t>
      </w:r>
      <w:r w:rsidR="00EF1FA5">
        <w:rPr>
          <w:rFonts w:ascii="Times New Roman" w:hAnsi="Times New Roman"/>
          <w:sz w:val="28"/>
          <w:szCs w:val="28"/>
          <w:lang w:val="uk-UA"/>
        </w:rPr>
        <w:t>ці фізкультури в результаті особистої необережності учня (ХЗОШ №53)</w:t>
      </w:r>
      <w:r w:rsidR="00B80EE9" w:rsidRPr="00184A19">
        <w:rPr>
          <w:rFonts w:ascii="Times New Roman" w:hAnsi="Times New Roman"/>
          <w:sz w:val="28"/>
          <w:szCs w:val="28"/>
          <w:lang w:val="uk-UA"/>
        </w:rPr>
        <w:t xml:space="preserve"> і один – </w:t>
      </w:r>
      <w:r w:rsidR="00EF1FA5">
        <w:rPr>
          <w:rFonts w:ascii="Times New Roman" w:hAnsi="Times New Roman"/>
          <w:sz w:val="28"/>
          <w:szCs w:val="28"/>
          <w:lang w:val="uk-UA"/>
        </w:rPr>
        <w:t>в групі перед денним сном по причині порушенні правил і норм безпеки вихованцями (ДНЗ №441).</w:t>
      </w:r>
      <w:r w:rsidRPr="00184A1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211CE" w:rsidRPr="00184A19" w:rsidRDefault="00B80EE9" w:rsidP="007C534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84A19">
        <w:rPr>
          <w:rFonts w:ascii="Times New Roman" w:hAnsi="Times New Roman"/>
          <w:sz w:val="28"/>
          <w:szCs w:val="28"/>
          <w:lang w:val="uk-UA"/>
        </w:rPr>
        <w:t>Адміністраціям</w:t>
      </w:r>
      <w:r w:rsidR="007211CE" w:rsidRPr="00184A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F1FA5">
        <w:rPr>
          <w:rFonts w:ascii="Times New Roman" w:hAnsi="Times New Roman"/>
          <w:sz w:val="28"/>
          <w:szCs w:val="28"/>
          <w:lang w:val="uk-UA"/>
        </w:rPr>
        <w:t>навчальних закладів</w:t>
      </w:r>
      <w:r w:rsidR="007211CE" w:rsidRPr="00184A19">
        <w:rPr>
          <w:rFonts w:ascii="Times New Roman" w:hAnsi="Times New Roman"/>
          <w:sz w:val="28"/>
          <w:szCs w:val="28"/>
          <w:lang w:val="uk-UA"/>
        </w:rPr>
        <w:t xml:space="preserve"> необхідно проаналізувати дану інформацію</w:t>
      </w:r>
      <w:r w:rsidR="007F5B00">
        <w:rPr>
          <w:rFonts w:ascii="Times New Roman" w:hAnsi="Times New Roman"/>
          <w:sz w:val="28"/>
          <w:szCs w:val="28"/>
          <w:lang w:val="uk-UA"/>
        </w:rPr>
        <w:t xml:space="preserve"> у педагогічних колективах</w:t>
      </w:r>
      <w:r w:rsidR="007211CE" w:rsidRPr="00184A19">
        <w:rPr>
          <w:rFonts w:ascii="Times New Roman" w:hAnsi="Times New Roman"/>
          <w:sz w:val="28"/>
          <w:szCs w:val="28"/>
          <w:lang w:val="uk-UA"/>
        </w:rPr>
        <w:t xml:space="preserve"> і вжити заходів щодо посилення контролю</w:t>
      </w:r>
      <w:r w:rsidR="007F5B00">
        <w:rPr>
          <w:rFonts w:ascii="Times New Roman" w:hAnsi="Times New Roman"/>
          <w:sz w:val="28"/>
          <w:szCs w:val="28"/>
          <w:lang w:val="uk-UA"/>
        </w:rPr>
        <w:t xml:space="preserve"> педагогів</w:t>
      </w:r>
      <w:r w:rsidR="007211CE" w:rsidRPr="00184A19">
        <w:rPr>
          <w:rFonts w:ascii="Times New Roman" w:hAnsi="Times New Roman"/>
          <w:sz w:val="28"/>
          <w:szCs w:val="28"/>
          <w:lang w:val="uk-UA"/>
        </w:rPr>
        <w:t xml:space="preserve"> за </w:t>
      </w:r>
      <w:r w:rsidRPr="00184A19">
        <w:rPr>
          <w:rFonts w:ascii="Times New Roman" w:hAnsi="Times New Roman"/>
          <w:sz w:val="28"/>
          <w:szCs w:val="28"/>
          <w:lang w:val="uk-UA"/>
        </w:rPr>
        <w:t>поведінкою учнів</w:t>
      </w:r>
      <w:r w:rsidR="00EF1FA5">
        <w:rPr>
          <w:rFonts w:ascii="Times New Roman" w:hAnsi="Times New Roman"/>
          <w:sz w:val="28"/>
          <w:szCs w:val="28"/>
          <w:lang w:val="uk-UA"/>
        </w:rPr>
        <w:t>/вихованців</w:t>
      </w:r>
      <w:r w:rsidR="007211CE" w:rsidRPr="00184A19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7F5B00" w:rsidRDefault="007F5B00" w:rsidP="004662FC">
      <w:pPr>
        <w:pStyle w:val="a3"/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211CE" w:rsidRPr="003D6F30" w:rsidRDefault="00B80EE9" w:rsidP="007211CE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211CE" w:rsidRPr="003D6F30">
        <w:rPr>
          <w:rFonts w:ascii="Times New Roman" w:hAnsi="Times New Roman"/>
          <w:b/>
          <w:sz w:val="28"/>
          <w:szCs w:val="28"/>
        </w:rPr>
        <w:t>Аналіз травмування учнів за видами діяльності</w:t>
      </w:r>
    </w:p>
    <w:p w:rsidR="007211CE" w:rsidRDefault="007211CE" w:rsidP="007211CE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D6F30">
        <w:rPr>
          <w:rFonts w:ascii="Times New Roman" w:hAnsi="Times New Roman"/>
          <w:b/>
          <w:sz w:val="28"/>
          <w:szCs w:val="28"/>
        </w:rPr>
        <w:t xml:space="preserve">в урочний час (усього </w:t>
      </w:r>
      <w:r w:rsidR="004662FC">
        <w:rPr>
          <w:rFonts w:ascii="Times New Roman" w:hAnsi="Times New Roman"/>
          <w:b/>
          <w:sz w:val="28"/>
          <w:szCs w:val="28"/>
          <w:lang w:val="uk-UA"/>
        </w:rPr>
        <w:t>2</w:t>
      </w:r>
      <w:r w:rsidRPr="003D6F30">
        <w:rPr>
          <w:rFonts w:ascii="Times New Roman" w:hAnsi="Times New Roman"/>
          <w:b/>
          <w:sz w:val="28"/>
          <w:szCs w:val="28"/>
        </w:rPr>
        <w:t>):</w:t>
      </w:r>
    </w:p>
    <w:p w:rsidR="007211CE" w:rsidRPr="003D6F30" w:rsidRDefault="007211CE" w:rsidP="007211CE">
      <w:pPr>
        <w:pStyle w:val="a3"/>
        <w:ind w:left="720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2410"/>
        <w:gridCol w:w="2233"/>
      </w:tblGrid>
      <w:tr w:rsidR="007211CE" w:rsidRPr="00F356A1" w:rsidTr="007A0E18">
        <w:tc>
          <w:tcPr>
            <w:tcW w:w="4962" w:type="dxa"/>
          </w:tcPr>
          <w:p w:rsidR="007211CE" w:rsidRPr="00794EE2" w:rsidRDefault="007211CE" w:rsidP="007A0E18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F356A1">
              <w:rPr>
                <w:rFonts w:ascii="Times New Roman" w:eastAsia="Times New Roman" w:hAnsi="Times New Roman"/>
                <w:sz w:val="24"/>
                <w:szCs w:val="24"/>
              </w:rPr>
              <w:t>Вид діяльності</w:t>
            </w:r>
            <w:r w:rsidR="00794EE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за класифікатором</w:t>
            </w:r>
          </w:p>
        </w:tc>
        <w:tc>
          <w:tcPr>
            <w:tcW w:w="2410" w:type="dxa"/>
          </w:tcPr>
          <w:p w:rsidR="007211CE" w:rsidRPr="00F356A1" w:rsidRDefault="007211CE" w:rsidP="007A0E18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356A1">
              <w:rPr>
                <w:rFonts w:ascii="Times New Roman" w:eastAsia="Times New Roman" w:hAnsi="Times New Roman"/>
                <w:sz w:val="24"/>
                <w:szCs w:val="24"/>
              </w:rPr>
              <w:t>Кількість нещасних випадків</w:t>
            </w:r>
          </w:p>
        </w:tc>
        <w:tc>
          <w:tcPr>
            <w:tcW w:w="2233" w:type="dxa"/>
          </w:tcPr>
          <w:p w:rsidR="007211CE" w:rsidRPr="004662FC" w:rsidRDefault="007211CE" w:rsidP="007A0E1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A7F46">
              <w:rPr>
                <w:rFonts w:ascii="Times New Roman" w:eastAsia="Times New Roman" w:hAnsi="Times New Roman"/>
                <w:sz w:val="24"/>
                <w:szCs w:val="24"/>
              </w:rPr>
              <w:t>№ ЗНЗ</w:t>
            </w:r>
            <w:r w:rsidR="004662F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/ДНЗ</w:t>
            </w:r>
          </w:p>
        </w:tc>
      </w:tr>
      <w:tr w:rsidR="007211CE" w:rsidRPr="00F356A1" w:rsidTr="007A0E18">
        <w:tc>
          <w:tcPr>
            <w:tcW w:w="4962" w:type="dxa"/>
            <w:vAlign w:val="center"/>
          </w:tcPr>
          <w:p w:rsidR="007211CE" w:rsidRPr="00F356A1" w:rsidRDefault="007211CE" w:rsidP="004662FC">
            <w:pPr>
              <w:pStyle w:val="a3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356A1">
              <w:rPr>
                <w:rFonts w:ascii="Times New Roman" w:eastAsia="Times New Roman" w:hAnsi="Times New Roman"/>
                <w:sz w:val="24"/>
                <w:szCs w:val="24"/>
              </w:rPr>
              <w:t>Навчальні заняття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1A7F46">
              <w:rPr>
                <w:rFonts w:ascii="Times New Roman" w:eastAsia="Times New Roman" w:hAnsi="Times New Roman"/>
                <w:b/>
                <w:sz w:val="24"/>
                <w:szCs w:val="24"/>
              </w:rPr>
              <w:t>уроки фізичної культури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:rsidR="007211CE" w:rsidRPr="008D6C87" w:rsidRDefault="004662FC" w:rsidP="007A0E1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33" w:type="dxa"/>
            <w:vAlign w:val="center"/>
          </w:tcPr>
          <w:p w:rsidR="007211CE" w:rsidRPr="008D6C87" w:rsidRDefault="004662FC" w:rsidP="00794EE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№53</w:t>
            </w:r>
          </w:p>
        </w:tc>
      </w:tr>
      <w:tr w:rsidR="007211CE" w:rsidRPr="00F356A1" w:rsidTr="007A0E18">
        <w:tc>
          <w:tcPr>
            <w:tcW w:w="4962" w:type="dxa"/>
            <w:vAlign w:val="center"/>
          </w:tcPr>
          <w:p w:rsidR="007211CE" w:rsidRPr="00F356A1" w:rsidRDefault="007211CE" w:rsidP="004662FC">
            <w:pPr>
              <w:pStyle w:val="a3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356A1">
              <w:rPr>
                <w:rFonts w:ascii="Times New Roman" w:eastAsia="Times New Roman" w:hAnsi="Times New Roman"/>
                <w:sz w:val="24"/>
                <w:szCs w:val="24"/>
              </w:rPr>
              <w:t xml:space="preserve">Інші види діяльності </w:t>
            </w:r>
          </w:p>
        </w:tc>
        <w:tc>
          <w:tcPr>
            <w:tcW w:w="2410" w:type="dxa"/>
            <w:vAlign w:val="center"/>
          </w:tcPr>
          <w:p w:rsidR="007211CE" w:rsidRPr="008D6C87" w:rsidRDefault="00184A19" w:rsidP="007A0E1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33" w:type="dxa"/>
            <w:vAlign w:val="center"/>
          </w:tcPr>
          <w:p w:rsidR="007211CE" w:rsidRDefault="007211CE" w:rsidP="007A0E1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:rsidR="007211CE" w:rsidRPr="008D6C87" w:rsidRDefault="004662FC" w:rsidP="007A0E1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№441</w:t>
            </w:r>
          </w:p>
          <w:p w:rsidR="007211CE" w:rsidRPr="008D6C87" w:rsidRDefault="007211CE" w:rsidP="007A0E1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7211CE" w:rsidRDefault="007211CE" w:rsidP="007211CE">
      <w:pPr>
        <w:pStyle w:val="a3"/>
        <w:spacing w:line="276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211CE" w:rsidRDefault="007211CE" w:rsidP="007C5342">
      <w:pPr>
        <w:pStyle w:val="a3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Кількість травмувань учнів/вихованців у позаурочний час за звітний період у порівнянні з минулим роком з</w:t>
      </w:r>
      <w:r w:rsidR="0081567E">
        <w:rPr>
          <w:rFonts w:ascii="Times New Roman" w:hAnsi="Times New Roman"/>
          <w:sz w:val="28"/>
          <w:szCs w:val="28"/>
          <w:lang w:val="uk-UA"/>
        </w:rPr>
        <w:t>мен</w:t>
      </w:r>
      <w:r>
        <w:rPr>
          <w:rFonts w:ascii="Times New Roman" w:hAnsi="Times New Roman"/>
          <w:sz w:val="28"/>
          <w:szCs w:val="28"/>
          <w:lang w:val="uk-UA"/>
        </w:rPr>
        <w:t xml:space="preserve">шилась на </w:t>
      </w:r>
      <w:r w:rsidR="0081567E">
        <w:rPr>
          <w:rFonts w:ascii="Times New Roman" w:hAnsi="Times New Roman"/>
          <w:sz w:val="28"/>
          <w:szCs w:val="28"/>
          <w:lang w:val="uk-UA"/>
        </w:rPr>
        <w:t>2. Із загальної кількості нещасних випадків 5-ть</w:t>
      </w:r>
      <w:r>
        <w:rPr>
          <w:rFonts w:ascii="Times New Roman" w:hAnsi="Times New Roman"/>
          <w:sz w:val="28"/>
          <w:szCs w:val="28"/>
          <w:lang w:val="uk-UA"/>
        </w:rPr>
        <w:t xml:space="preserve"> пов’язані з транспортом.</w:t>
      </w:r>
    </w:p>
    <w:p w:rsidR="003D6F30" w:rsidRPr="003D6F30" w:rsidRDefault="003D6F30" w:rsidP="003D6F30">
      <w:pPr>
        <w:pStyle w:val="a3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3D6F30">
        <w:rPr>
          <w:rFonts w:ascii="Times New Roman" w:hAnsi="Times New Roman"/>
          <w:b/>
          <w:sz w:val="28"/>
          <w:szCs w:val="28"/>
        </w:rPr>
        <w:t xml:space="preserve">Аналіз травмування учнів за видами діяльності </w:t>
      </w:r>
    </w:p>
    <w:p w:rsidR="003D6F30" w:rsidRDefault="003D6F30" w:rsidP="003D6F30">
      <w:pPr>
        <w:pStyle w:val="a3"/>
        <w:ind w:left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D6F30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  <w:lang w:val="uk-UA"/>
        </w:rPr>
        <w:t>поза</w:t>
      </w:r>
      <w:r w:rsidRPr="003D6F30">
        <w:rPr>
          <w:rFonts w:ascii="Times New Roman" w:hAnsi="Times New Roman"/>
          <w:b/>
          <w:sz w:val="28"/>
          <w:szCs w:val="28"/>
        </w:rPr>
        <w:t xml:space="preserve">урочний час (усього </w:t>
      </w:r>
      <w:r w:rsidR="007A0E18">
        <w:rPr>
          <w:rFonts w:ascii="Times New Roman" w:hAnsi="Times New Roman"/>
          <w:b/>
          <w:sz w:val="28"/>
          <w:szCs w:val="28"/>
          <w:lang w:val="uk-UA"/>
        </w:rPr>
        <w:t>12</w:t>
      </w:r>
      <w:r w:rsidRPr="003D6F30">
        <w:rPr>
          <w:rFonts w:ascii="Times New Roman" w:hAnsi="Times New Roman"/>
          <w:b/>
          <w:sz w:val="28"/>
          <w:szCs w:val="28"/>
        </w:rPr>
        <w:t>):</w:t>
      </w:r>
    </w:p>
    <w:p w:rsidR="003D6F30" w:rsidRPr="003D6F30" w:rsidRDefault="003D6F30" w:rsidP="003D6F30">
      <w:pPr>
        <w:pStyle w:val="a3"/>
        <w:ind w:left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2551"/>
        <w:gridCol w:w="2092"/>
      </w:tblGrid>
      <w:tr w:rsidR="003F00CB" w:rsidRPr="00F356A1" w:rsidTr="004B645B">
        <w:tc>
          <w:tcPr>
            <w:tcW w:w="4962" w:type="dxa"/>
          </w:tcPr>
          <w:p w:rsidR="003F00CB" w:rsidRPr="00794EE2" w:rsidRDefault="003F00CB" w:rsidP="0011003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F356A1">
              <w:rPr>
                <w:rFonts w:ascii="Times New Roman" w:eastAsia="Times New Roman" w:hAnsi="Times New Roman"/>
                <w:sz w:val="24"/>
                <w:szCs w:val="24"/>
              </w:rPr>
              <w:t>Вид діяльності</w:t>
            </w:r>
            <w:r w:rsidR="00794EE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за класифікатором</w:t>
            </w:r>
          </w:p>
        </w:tc>
        <w:tc>
          <w:tcPr>
            <w:tcW w:w="2551" w:type="dxa"/>
          </w:tcPr>
          <w:p w:rsidR="003F00CB" w:rsidRPr="00F356A1" w:rsidRDefault="003F00CB" w:rsidP="00110030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356A1">
              <w:rPr>
                <w:rFonts w:ascii="Times New Roman" w:eastAsia="Times New Roman" w:hAnsi="Times New Roman"/>
                <w:sz w:val="24"/>
                <w:szCs w:val="24"/>
              </w:rPr>
              <w:t>Кількість нещасних випадків</w:t>
            </w:r>
          </w:p>
        </w:tc>
        <w:tc>
          <w:tcPr>
            <w:tcW w:w="2092" w:type="dxa"/>
          </w:tcPr>
          <w:p w:rsidR="003F00CB" w:rsidRPr="00794EE2" w:rsidRDefault="003F00CB" w:rsidP="008732B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1A7F46">
              <w:rPr>
                <w:rFonts w:ascii="Times New Roman" w:eastAsia="Times New Roman" w:hAnsi="Times New Roman"/>
                <w:sz w:val="24"/>
                <w:szCs w:val="24"/>
              </w:rPr>
              <w:t>№ ЗНЗ</w:t>
            </w:r>
            <w:r w:rsidR="00794EE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, ДНЗ</w:t>
            </w:r>
          </w:p>
        </w:tc>
      </w:tr>
      <w:tr w:rsidR="003F00CB" w:rsidRPr="00F356A1" w:rsidTr="004B645B">
        <w:tc>
          <w:tcPr>
            <w:tcW w:w="4962" w:type="dxa"/>
          </w:tcPr>
          <w:p w:rsidR="003F00CB" w:rsidRPr="004B645B" w:rsidRDefault="003F00CB" w:rsidP="00077CE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56A1">
              <w:rPr>
                <w:rFonts w:ascii="Times New Roman" w:eastAsia="Times New Roman" w:hAnsi="Times New Roman"/>
                <w:sz w:val="24"/>
                <w:szCs w:val="24"/>
              </w:rPr>
              <w:t xml:space="preserve">Пов’язані з транспортом (у т.ч. </w:t>
            </w:r>
            <w:r w:rsidRPr="00794EE2">
              <w:rPr>
                <w:rFonts w:ascii="Times New Roman" w:eastAsia="Times New Roman" w:hAnsi="Times New Roman"/>
                <w:b/>
                <w:sz w:val="24"/>
                <w:szCs w:val="24"/>
              </w:rPr>
              <w:t>ДТП</w:t>
            </w:r>
            <w:r w:rsidRPr="004B645B">
              <w:rPr>
                <w:rFonts w:ascii="Times New Roman" w:eastAsia="Times New Roman" w:hAnsi="Times New Roman"/>
                <w:sz w:val="24"/>
                <w:szCs w:val="24"/>
              </w:rPr>
              <w:t xml:space="preserve"> –</w:t>
            </w:r>
            <w:r w:rsidR="00794EE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B645B">
              <w:rPr>
                <w:rFonts w:ascii="Times New Roman" w:eastAsia="Times New Roman" w:hAnsi="Times New Roman"/>
                <w:sz w:val="24"/>
                <w:szCs w:val="24"/>
              </w:rPr>
              <w:t xml:space="preserve">наїзд </w:t>
            </w:r>
            <w:r w:rsidR="003D6F30" w:rsidRPr="004B645B">
              <w:rPr>
                <w:rFonts w:ascii="Times New Roman" w:eastAsia="Times New Roman" w:hAnsi="Times New Roman"/>
                <w:sz w:val="24"/>
                <w:szCs w:val="24"/>
              </w:rPr>
              <w:t>автомобіля</w:t>
            </w:r>
            <w:r w:rsidR="004B645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, </w:t>
            </w:r>
            <w:r w:rsidR="00077CE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мотоцикла</w:t>
            </w:r>
            <w:r w:rsidRPr="00F356A1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vAlign w:val="center"/>
          </w:tcPr>
          <w:p w:rsidR="003F00CB" w:rsidRPr="004B645B" w:rsidRDefault="00077CEA" w:rsidP="0011003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092" w:type="dxa"/>
            <w:vAlign w:val="center"/>
          </w:tcPr>
          <w:p w:rsidR="003F00CB" w:rsidRPr="004B645B" w:rsidRDefault="00077CEA" w:rsidP="00077CE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34, </w:t>
            </w:r>
            <w:r w:rsidR="00C6432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12, 35,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53</w:t>
            </w:r>
            <w:r w:rsidR="00C6432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50</w:t>
            </w:r>
          </w:p>
        </w:tc>
      </w:tr>
      <w:tr w:rsidR="003F00CB" w:rsidRPr="00F356A1" w:rsidTr="004B645B">
        <w:tc>
          <w:tcPr>
            <w:tcW w:w="4962" w:type="dxa"/>
          </w:tcPr>
          <w:p w:rsidR="003F00CB" w:rsidRPr="008732BF" w:rsidRDefault="003F00CB" w:rsidP="007C0485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356A1">
              <w:rPr>
                <w:rFonts w:ascii="Times New Roman" w:eastAsia="Times New Roman" w:hAnsi="Times New Roman"/>
                <w:sz w:val="24"/>
                <w:szCs w:val="24"/>
              </w:rPr>
              <w:t>Випадков</w:t>
            </w:r>
            <w:r w:rsidR="00C6432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</w:t>
            </w:r>
            <w:r w:rsidRPr="00F356A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64323" w:rsidRPr="00794EE2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падіння</w:t>
            </w:r>
            <w:r w:rsidR="00C6432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потерпілих</w:t>
            </w:r>
            <w:r w:rsidR="00794EE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(з </w:t>
            </w:r>
            <w:r w:rsidR="007C048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велосипеда</w:t>
            </w:r>
            <w:r w:rsidR="00794EE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, з </w:t>
            </w:r>
            <w:r w:rsidR="007C048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мосту, зіткнення осіб)</w:t>
            </w:r>
          </w:p>
        </w:tc>
        <w:tc>
          <w:tcPr>
            <w:tcW w:w="2551" w:type="dxa"/>
            <w:vAlign w:val="center"/>
          </w:tcPr>
          <w:p w:rsidR="003F00CB" w:rsidRPr="004B645B" w:rsidRDefault="007C0485" w:rsidP="0011003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092" w:type="dxa"/>
            <w:vAlign w:val="center"/>
          </w:tcPr>
          <w:p w:rsidR="003F00CB" w:rsidRPr="007C0485" w:rsidRDefault="007C0485" w:rsidP="0011003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7, 41, 34</w:t>
            </w:r>
          </w:p>
        </w:tc>
      </w:tr>
      <w:tr w:rsidR="00077CEA" w:rsidRPr="00F356A1" w:rsidTr="004B645B">
        <w:tc>
          <w:tcPr>
            <w:tcW w:w="4962" w:type="dxa"/>
          </w:tcPr>
          <w:p w:rsidR="00077CEA" w:rsidRPr="00077CEA" w:rsidRDefault="00077CEA" w:rsidP="00C6432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Нанесення ушкоджень іншою особою (</w:t>
            </w:r>
            <w:r w:rsidR="007C048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удар портфелем)</w:t>
            </w:r>
          </w:p>
        </w:tc>
        <w:tc>
          <w:tcPr>
            <w:tcW w:w="2551" w:type="dxa"/>
            <w:vAlign w:val="center"/>
          </w:tcPr>
          <w:p w:rsidR="00077CEA" w:rsidRDefault="007C0485" w:rsidP="0011003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92" w:type="dxa"/>
            <w:vAlign w:val="center"/>
          </w:tcPr>
          <w:p w:rsidR="00077CEA" w:rsidRDefault="007C0485" w:rsidP="0011003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53</w:t>
            </w:r>
          </w:p>
        </w:tc>
      </w:tr>
      <w:tr w:rsidR="00C64323" w:rsidRPr="00F356A1" w:rsidTr="004B645B">
        <w:trPr>
          <w:trHeight w:val="565"/>
        </w:trPr>
        <w:tc>
          <w:tcPr>
            <w:tcW w:w="4962" w:type="dxa"/>
          </w:tcPr>
          <w:p w:rsidR="00C64323" w:rsidRDefault="00077CEA" w:rsidP="002A56DF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</w:t>
            </w:r>
            <w:r w:rsidR="00C6432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амопошкодження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(отримання опіків)</w:t>
            </w:r>
          </w:p>
        </w:tc>
        <w:tc>
          <w:tcPr>
            <w:tcW w:w="2551" w:type="dxa"/>
            <w:vAlign w:val="center"/>
          </w:tcPr>
          <w:p w:rsidR="00C64323" w:rsidRDefault="00C64323" w:rsidP="0011003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92" w:type="dxa"/>
            <w:vAlign w:val="center"/>
          </w:tcPr>
          <w:p w:rsidR="00C64323" w:rsidRDefault="00077CEA" w:rsidP="0011003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</w:tbl>
    <w:p w:rsidR="00EC437F" w:rsidRDefault="00EC437F" w:rsidP="00830AD4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3AD4" w:rsidRDefault="00733C59" w:rsidP="007C534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r w:rsidR="00F94B1D">
        <w:rPr>
          <w:rFonts w:ascii="Times New Roman" w:hAnsi="Times New Roman"/>
          <w:sz w:val="28"/>
          <w:szCs w:val="28"/>
          <w:lang w:val="uk-UA"/>
        </w:rPr>
        <w:t xml:space="preserve">ерівникам </w:t>
      </w:r>
      <w:r>
        <w:rPr>
          <w:rFonts w:ascii="Times New Roman" w:hAnsi="Times New Roman"/>
          <w:sz w:val="28"/>
          <w:szCs w:val="28"/>
          <w:lang w:val="uk-UA"/>
        </w:rPr>
        <w:t xml:space="preserve">усіх навчальних закладів </w:t>
      </w:r>
      <w:r w:rsidR="00F94B1D">
        <w:rPr>
          <w:rFonts w:ascii="Times New Roman" w:hAnsi="Times New Roman"/>
          <w:sz w:val="28"/>
          <w:szCs w:val="28"/>
          <w:lang w:val="uk-UA"/>
        </w:rPr>
        <w:t xml:space="preserve">району </w:t>
      </w:r>
      <w:r w:rsidR="00A76F5A">
        <w:rPr>
          <w:rFonts w:ascii="Times New Roman" w:hAnsi="Times New Roman"/>
          <w:sz w:val="28"/>
          <w:szCs w:val="28"/>
          <w:lang w:val="uk-UA"/>
        </w:rPr>
        <w:t>с</w:t>
      </w:r>
      <w:r w:rsidR="00C12241">
        <w:rPr>
          <w:rFonts w:ascii="Times New Roman" w:hAnsi="Times New Roman"/>
          <w:sz w:val="28"/>
          <w:szCs w:val="28"/>
          <w:lang w:val="uk-UA"/>
        </w:rPr>
        <w:t xml:space="preserve">лід </w:t>
      </w:r>
      <w:r>
        <w:rPr>
          <w:rFonts w:ascii="Times New Roman" w:hAnsi="Times New Roman"/>
          <w:sz w:val="28"/>
          <w:szCs w:val="28"/>
          <w:lang w:val="uk-UA"/>
        </w:rPr>
        <w:t xml:space="preserve">тримати під </w:t>
      </w:r>
      <w:r w:rsidR="0055194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133F9">
        <w:rPr>
          <w:rFonts w:ascii="Times New Roman" w:hAnsi="Times New Roman"/>
          <w:sz w:val="28"/>
          <w:szCs w:val="28"/>
          <w:lang w:val="uk-UA"/>
        </w:rPr>
        <w:t xml:space="preserve">постійним </w:t>
      </w:r>
      <w:r w:rsidR="0055194D">
        <w:rPr>
          <w:rFonts w:ascii="Times New Roman" w:hAnsi="Times New Roman"/>
          <w:sz w:val="28"/>
          <w:szCs w:val="28"/>
          <w:lang w:val="uk-UA"/>
        </w:rPr>
        <w:t>контрол</w:t>
      </w:r>
      <w:r>
        <w:rPr>
          <w:rFonts w:ascii="Times New Roman" w:hAnsi="Times New Roman"/>
          <w:sz w:val="28"/>
          <w:szCs w:val="28"/>
          <w:lang w:val="uk-UA"/>
        </w:rPr>
        <w:t>ем</w:t>
      </w:r>
      <w:r w:rsidR="0055194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стан</w:t>
      </w:r>
      <w:r w:rsidR="0055194D">
        <w:rPr>
          <w:rFonts w:ascii="Times New Roman" w:hAnsi="Times New Roman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="0055194D">
        <w:rPr>
          <w:rFonts w:ascii="Times New Roman" w:hAnsi="Times New Roman"/>
          <w:sz w:val="28"/>
          <w:szCs w:val="28"/>
          <w:lang w:val="uk-UA"/>
        </w:rPr>
        <w:t xml:space="preserve"> профілактичної роботи щодо </w:t>
      </w:r>
      <w:r w:rsidR="0055194D">
        <w:rPr>
          <w:rFonts w:ascii="Times New Roman" w:hAnsi="Times New Roman"/>
          <w:sz w:val="28"/>
          <w:szCs w:val="28"/>
          <w:lang w:val="uk-UA"/>
        </w:rPr>
        <w:lastRenderedPageBreak/>
        <w:t xml:space="preserve">запобігання нещасним випадкам як під час </w:t>
      </w:r>
      <w:r w:rsidR="00794EE2">
        <w:rPr>
          <w:rFonts w:ascii="Times New Roman" w:hAnsi="Times New Roman"/>
          <w:sz w:val="28"/>
          <w:szCs w:val="28"/>
          <w:lang w:val="uk-UA"/>
        </w:rPr>
        <w:t>навчально-виховного процесу</w:t>
      </w:r>
      <w:r w:rsidR="0055194D">
        <w:rPr>
          <w:rFonts w:ascii="Times New Roman" w:hAnsi="Times New Roman"/>
          <w:sz w:val="28"/>
          <w:szCs w:val="28"/>
          <w:lang w:val="uk-UA"/>
        </w:rPr>
        <w:t>, так і у позаурочний час, проводити постійну роботу з учнями та їх батьками</w:t>
      </w:r>
      <w:r w:rsidR="00A76F5A">
        <w:rPr>
          <w:rFonts w:ascii="Times New Roman" w:hAnsi="Times New Roman"/>
          <w:sz w:val="28"/>
          <w:szCs w:val="28"/>
          <w:lang w:val="uk-UA"/>
        </w:rPr>
        <w:t>, особлив</w:t>
      </w:r>
      <w:r w:rsidR="0055194D">
        <w:rPr>
          <w:rFonts w:ascii="Times New Roman" w:hAnsi="Times New Roman"/>
          <w:sz w:val="28"/>
          <w:szCs w:val="28"/>
          <w:lang w:val="uk-UA"/>
        </w:rPr>
        <w:t xml:space="preserve">у увагу звертаючи </w:t>
      </w:r>
      <w:r w:rsidR="00794EE2">
        <w:rPr>
          <w:rFonts w:ascii="Times New Roman" w:hAnsi="Times New Roman"/>
          <w:sz w:val="28"/>
          <w:szCs w:val="28"/>
          <w:lang w:val="uk-UA"/>
        </w:rPr>
        <w:t>безпосередн</w:t>
      </w:r>
      <w:r w:rsidR="007C0485">
        <w:rPr>
          <w:rFonts w:ascii="Times New Roman" w:hAnsi="Times New Roman"/>
          <w:sz w:val="28"/>
          <w:szCs w:val="28"/>
          <w:lang w:val="uk-UA"/>
        </w:rPr>
        <w:t>ьо</w:t>
      </w:r>
      <w:r w:rsidR="00794EE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0485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794EE2">
        <w:rPr>
          <w:rFonts w:ascii="Times New Roman" w:hAnsi="Times New Roman"/>
          <w:sz w:val="28"/>
          <w:szCs w:val="28"/>
          <w:lang w:val="uk-UA"/>
        </w:rPr>
        <w:t>відповідальність батьків за життя і здоров’я їх дітей, коли ті знаходя</w:t>
      </w:r>
      <w:r w:rsidR="00794EE2" w:rsidRPr="00794EE2">
        <w:rPr>
          <w:rFonts w:ascii="Times New Roman" w:hAnsi="Times New Roman"/>
          <w:sz w:val="28"/>
          <w:szCs w:val="28"/>
          <w:lang w:val="uk-UA"/>
        </w:rPr>
        <w:t>ться вдома</w:t>
      </w:r>
      <w:r w:rsidR="00794EE2">
        <w:rPr>
          <w:rFonts w:ascii="Times New Roman" w:hAnsi="Times New Roman"/>
          <w:sz w:val="28"/>
          <w:szCs w:val="28"/>
          <w:lang w:val="uk-UA"/>
        </w:rPr>
        <w:t>, йдуть до школи та повертаються додому</w:t>
      </w:r>
      <w:r w:rsidR="00794EE2" w:rsidRPr="00794EE2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5E7AD9" w:rsidRDefault="005E7AD9" w:rsidP="007C534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2BF8" w:rsidRDefault="00F62BF8" w:rsidP="007C5342">
      <w:pPr>
        <w:pStyle w:val="a3"/>
        <w:numPr>
          <w:ilvl w:val="0"/>
          <w:numId w:val="18"/>
        </w:numPr>
        <w:ind w:left="0"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E7AD9">
        <w:rPr>
          <w:rFonts w:ascii="Times New Roman" w:hAnsi="Times New Roman"/>
          <w:b/>
          <w:sz w:val="28"/>
          <w:szCs w:val="28"/>
          <w:lang w:val="uk-UA"/>
        </w:rPr>
        <w:t>Аналіз травмування учнів (вихованців) за роками народження та класами</w:t>
      </w:r>
      <w:r w:rsidRPr="00830AD4">
        <w:rPr>
          <w:rFonts w:ascii="Times New Roman" w:hAnsi="Times New Roman"/>
          <w:b/>
          <w:sz w:val="28"/>
          <w:szCs w:val="28"/>
          <w:lang w:val="uk-UA"/>
        </w:rPr>
        <w:t xml:space="preserve"> (групами) навчання (виховання)</w:t>
      </w:r>
      <w:r w:rsidR="002F3AD4">
        <w:rPr>
          <w:rFonts w:ascii="Times New Roman" w:hAnsi="Times New Roman"/>
          <w:b/>
          <w:sz w:val="28"/>
          <w:szCs w:val="28"/>
          <w:lang w:val="uk-UA"/>
        </w:rPr>
        <w:t>:</w:t>
      </w: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12"/>
        <w:gridCol w:w="2835"/>
        <w:gridCol w:w="1985"/>
        <w:gridCol w:w="1984"/>
      </w:tblGrid>
      <w:tr w:rsidR="00E648F1" w:rsidRPr="007C5342" w:rsidTr="00E648F1">
        <w:trPr>
          <w:trHeight w:val="205"/>
        </w:trPr>
        <w:tc>
          <w:tcPr>
            <w:tcW w:w="2412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1048" w:rsidRPr="007C5342" w:rsidRDefault="00E648F1" w:rsidP="002F3A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342">
              <w:rPr>
                <w:rFonts w:ascii="Times New Roman" w:hAnsi="Times New Roman"/>
                <w:sz w:val="24"/>
                <w:szCs w:val="24"/>
                <w:lang w:val="uk-UA"/>
              </w:rPr>
              <w:t>Класи (групи) навчання (виховання)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1048" w:rsidRPr="007C5342" w:rsidRDefault="00E648F1" w:rsidP="002F3A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342">
              <w:rPr>
                <w:rFonts w:ascii="Times New Roman" w:hAnsi="Times New Roman"/>
                <w:sz w:val="24"/>
                <w:szCs w:val="24"/>
                <w:lang w:val="uk-UA"/>
              </w:rPr>
              <w:t>Роки народження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1048" w:rsidRPr="007C5342" w:rsidRDefault="00E648F1" w:rsidP="002F3A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342">
              <w:rPr>
                <w:rFonts w:ascii="Times New Roman" w:hAnsi="Times New Roman"/>
                <w:sz w:val="24"/>
                <w:szCs w:val="24"/>
                <w:lang w:val="uk-UA"/>
              </w:rPr>
              <w:t>Кількість</w:t>
            </w:r>
          </w:p>
        </w:tc>
      </w:tr>
      <w:tr w:rsidR="009C17C3" w:rsidRPr="007C5342" w:rsidTr="002F3AD4">
        <w:trPr>
          <w:trHeight w:val="304"/>
        </w:trPr>
        <w:tc>
          <w:tcPr>
            <w:tcW w:w="2412" w:type="dxa"/>
            <w:vMerge/>
            <w:shd w:val="clear" w:color="auto" w:fill="auto"/>
            <w:vAlign w:val="center"/>
            <w:hideMark/>
          </w:tcPr>
          <w:p w:rsidR="009C17C3" w:rsidRPr="007C5342" w:rsidRDefault="009C17C3" w:rsidP="002F3A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9C17C3" w:rsidRPr="007C5342" w:rsidRDefault="009C17C3" w:rsidP="002F3A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17C3" w:rsidRPr="007C5342" w:rsidRDefault="009C17C3" w:rsidP="007C53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5342">
              <w:rPr>
                <w:rFonts w:ascii="Times New Roman" w:hAnsi="Times New Roman"/>
                <w:sz w:val="24"/>
                <w:szCs w:val="24"/>
                <w:lang w:val="uk-UA"/>
              </w:rPr>
              <w:t>2015</w:t>
            </w: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17C3" w:rsidRPr="007C5342" w:rsidRDefault="007C57BE" w:rsidP="001720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5342">
              <w:rPr>
                <w:rFonts w:ascii="Times New Roman" w:hAnsi="Times New Roman"/>
                <w:sz w:val="24"/>
                <w:szCs w:val="24"/>
                <w:lang w:val="uk-UA"/>
              </w:rPr>
              <w:t>2016</w:t>
            </w:r>
          </w:p>
        </w:tc>
      </w:tr>
      <w:tr w:rsidR="009C17C3" w:rsidRPr="007C5342" w:rsidTr="002F3AD4">
        <w:trPr>
          <w:trHeight w:val="281"/>
        </w:trPr>
        <w:tc>
          <w:tcPr>
            <w:tcW w:w="24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17C3" w:rsidRPr="007C5342" w:rsidRDefault="009C17C3" w:rsidP="005E7A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5342">
              <w:rPr>
                <w:rFonts w:ascii="Times New Roman" w:hAnsi="Times New Roman"/>
                <w:sz w:val="24"/>
                <w:szCs w:val="24"/>
                <w:lang w:val="uk-UA"/>
              </w:rPr>
              <w:t>Дошкільний вік</w:t>
            </w:r>
          </w:p>
        </w:tc>
        <w:tc>
          <w:tcPr>
            <w:tcW w:w="28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17C3" w:rsidRPr="007C5342" w:rsidRDefault="009C17C3" w:rsidP="002F3A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5342">
              <w:rPr>
                <w:rFonts w:ascii="Times New Roman" w:hAnsi="Times New Roman"/>
                <w:sz w:val="24"/>
                <w:szCs w:val="24"/>
                <w:lang w:val="uk-UA"/>
              </w:rPr>
              <w:t>2013-2010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17C3" w:rsidRPr="007C5342" w:rsidRDefault="009C17C3" w:rsidP="007C53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534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17C3" w:rsidRPr="007C5342" w:rsidRDefault="007C57BE" w:rsidP="002F3A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534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9C17C3" w:rsidRPr="007C5342" w:rsidTr="002F3AD4">
        <w:trPr>
          <w:trHeight w:val="281"/>
        </w:trPr>
        <w:tc>
          <w:tcPr>
            <w:tcW w:w="24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17C3" w:rsidRPr="007C5342" w:rsidRDefault="009C17C3" w:rsidP="006E07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342">
              <w:rPr>
                <w:rFonts w:ascii="Times New Roman" w:hAnsi="Times New Roman"/>
                <w:sz w:val="24"/>
                <w:szCs w:val="24"/>
                <w:lang w:val="uk-UA"/>
              </w:rPr>
              <w:t>1-4 класи</w:t>
            </w:r>
          </w:p>
        </w:tc>
        <w:tc>
          <w:tcPr>
            <w:tcW w:w="28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17C3" w:rsidRPr="007C5342" w:rsidRDefault="009C17C3" w:rsidP="006E07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342">
              <w:rPr>
                <w:rFonts w:ascii="Times New Roman" w:hAnsi="Times New Roman"/>
                <w:sz w:val="24"/>
                <w:szCs w:val="24"/>
                <w:lang w:val="uk-UA"/>
              </w:rPr>
              <w:t>2009-2006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17C3" w:rsidRPr="007C5342" w:rsidRDefault="009C17C3" w:rsidP="007C53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5342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17C3" w:rsidRPr="007C5342" w:rsidRDefault="007C57BE" w:rsidP="002F3A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534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9C17C3" w:rsidRPr="007C5342" w:rsidTr="002F3AD4">
        <w:trPr>
          <w:trHeight w:val="259"/>
        </w:trPr>
        <w:tc>
          <w:tcPr>
            <w:tcW w:w="24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17C3" w:rsidRPr="007C5342" w:rsidRDefault="009C17C3" w:rsidP="002F3A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342">
              <w:rPr>
                <w:rFonts w:ascii="Times New Roman" w:hAnsi="Times New Roman"/>
                <w:sz w:val="24"/>
                <w:szCs w:val="24"/>
                <w:lang w:val="uk-UA"/>
              </w:rPr>
              <w:t>5-9 класи</w:t>
            </w:r>
          </w:p>
        </w:tc>
        <w:tc>
          <w:tcPr>
            <w:tcW w:w="28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17C3" w:rsidRPr="007C5342" w:rsidRDefault="009C17C3" w:rsidP="002F3A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342">
              <w:rPr>
                <w:rFonts w:ascii="Times New Roman" w:hAnsi="Times New Roman"/>
                <w:sz w:val="24"/>
                <w:szCs w:val="24"/>
                <w:lang w:val="uk-UA"/>
              </w:rPr>
              <w:t>2006-2000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17C3" w:rsidRPr="007C5342" w:rsidRDefault="009C17C3" w:rsidP="007C5342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7C5342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17C3" w:rsidRPr="007C5342" w:rsidRDefault="007C57BE" w:rsidP="002F3AD4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7C5342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8</w:t>
            </w:r>
          </w:p>
        </w:tc>
      </w:tr>
      <w:tr w:rsidR="009C17C3" w:rsidRPr="007C5342" w:rsidTr="002F3AD4">
        <w:trPr>
          <w:trHeight w:val="407"/>
        </w:trPr>
        <w:tc>
          <w:tcPr>
            <w:tcW w:w="24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17C3" w:rsidRPr="007C5342" w:rsidRDefault="009C17C3" w:rsidP="002F3A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342">
              <w:rPr>
                <w:rFonts w:ascii="Times New Roman" w:hAnsi="Times New Roman"/>
                <w:sz w:val="24"/>
                <w:szCs w:val="24"/>
                <w:lang w:val="uk-UA"/>
              </w:rPr>
              <w:t>10-11(12) класи</w:t>
            </w:r>
          </w:p>
        </w:tc>
        <w:tc>
          <w:tcPr>
            <w:tcW w:w="28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17C3" w:rsidRPr="007C5342" w:rsidRDefault="009C17C3" w:rsidP="002F3A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342">
              <w:rPr>
                <w:rFonts w:ascii="Times New Roman" w:hAnsi="Times New Roman"/>
                <w:sz w:val="24"/>
                <w:szCs w:val="24"/>
                <w:lang w:val="uk-UA"/>
              </w:rPr>
              <w:t>1999-1997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17C3" w:rsidRPr="007C5342" w:rsidRDefault="009C17C3" w:rsidP="007C53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534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17C3" w:rsidRPr="007C5342" w:rsidRDefault="007C57BE" w:rsidP="002F3A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534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9C17C3" w:rsidRPr="007C5342" w:rsidTr="00E648F1">
        <w:trPr>
          <w:trHeight w:val="207"/>
        </w:trPr>
        <w:tc>
          <w:tcPr>
            <w:tcW w:w="5247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17C3" w:rsidRPr="007C5342" w:rsidRDefault="009C17C3" w:rsidP="002F3A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5342">
              <w:rPr>
                <w:rFonts w:ascii="Times New Roman" w:hAnsi="Times New Roman"/>
                <w:sz w:val="24"/>
                <w:szCs w:val="24"/>
                <w:lang w:val="uk-UA"/>
              </w:rPr>
              <w:t>Усього кількість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17C3" w:rsidRPr="007C5342" w:rsidRDefault="009C17C3" w:rsidP="002F3A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342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17C3" w:rsidRPr="007C5342" w:rsidRDefault="007C57BE" w:rsidP="007C53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5342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</w:tr>
    </w:tbl>
    <w:p w:rsidR="00AF37DB" w:rsidRDefault="00E648F1" w:rsidP="007C5342">
      <w:pPr>
        <w:keepNext/>
        <w:widowControl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648F1">
        <w:rPr>
          <w:rFonts w:ascii="Times New Roman" w:hAnsi="Times New Roman"/>
          <w:sz w:val="28"/>
          <w:szCs w:val="28"/>
          <w:lang w:val="uk-UA"/>
        </w:rPr>
        <w:t xml:space="preserve">Як видно </w:t>
      </w:r>
      <w:r>
        <w:rPr>
          <w:rFonts w:ascii="Times New Roman" w:hAnsi="Times New Roman"/>
          <w:sz w:val="28"/>
          <w:szCs w:val="28"/>
          <w:lang w:val="uk-UA"/>
        </w:rPr>
        <w:t>з порівняльної таблиці</w:t>
      </w:r>
      <w:r w:rsidRPr="00E648F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B41FB">
        <w:rPr>
          <w:rFonts w:ascii="Times New Roman" w:hAnsi="Times New Roman"/>
          <w:sz w:val="28"/>
          <w:szCs w:val="28"/>
          <w:lang w:val="uk-UA"/>
        </w:rPr>
        <w:t>за 9 місяців 201</w:t>
      </w:r>
      <w:r w:rsidR="007C57BE">
        <w:rPr>
          <w:rFonts w:ascii="Times New Roman" w:hAnsi="Times New Roman"/>
          <w:sz w:val="28"/>
          <w:szCs w:val="28"/>
          <w:lang w:val="uk-UA"/>
        </w:rPr>
        <w:t>6</w:t>
      </w:r>
      <w:r w:rsidR="006B41FB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D73E0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38CB">
        <w:rPr>
          <w:rFonts w:ascii="Times New Roman" w:hAnsi="Times New Roman"/>
          <w:sz w:val="28"/>
          <w:szCs w:val="28"/>
          <w:lang w:val="uk-UA"/>
        </w:rPr>
        <w:t>найбільше</w:t>
      </w:r>
      <w:r w:rsidR="007C57BE">
        <w:rPr>
          <w:rFonts w:ascii="Times New Roman" w:hAnsi="Times New Roman"/>
          <w:sz w:val="28"/>
          <w:szCs w:val="28"/>
          <w:lang w:val="uk-UA"/>
        </w:rPr>
        <w:t>, як і у минулому році,</w:t>
      </w:r>
      <w:r w:rsidR="003D38C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648F1">
        <w:rPr>
          <w:rFonts w:ascii="Times New Roman" w:hAnsi="Times New Roman"/>
          <w:sz w:val="28"/>
          <w:szCs w:val="28"/>
          <w:lang w:val="uk-UA"/>
        </w:rPr>
        <w:t>трап</w:t>
      </w:r>
      <w:r w:rsidR="007C57BE">
        <w:rPr>
          <w:rFonts w:ascii="Times New Roman" w:hAnsi="Times New Roman"/>
          <w:sz w:val="28"/>
          <w:szCs w:val="28"/>
          <w:lang w:val="uk-UA"/>
        </w:rPr>
        <w:t>и</w:t>
      </w:r>
      <w:r w:rsidRPr="00E648F1">
        <w:rPr>
          <w:rFonts w:ascii="Times New Roman" w:hAnsi="Times New Roman"/>
          <w:sz w:val="28"/>
          <w:szCs w:val="28"/>
          <w:lang w:val="uk-UA"/>
        </w:rPr>
        <w:t>л</w:t>
      </w:r>
      <w:r w:rsidR="003D38CB">
        <w:rPr>
          <w:rFonts w:ascii="Times New Roman" w:hAnsi="Times New Roman"/>
          <w:sz w:val="28"/>
          <w:szCs w:val="28"/>
          <w:lang w:val="uk-UA"/>
        </w:rPr>
        <w:t>о</w:t>
      </w:r>
      <w:r w:rsidR="006B41FB">
        <w:rPr>
          <w:rFonts w:ascii="Times New Roman" w:hAnsi="Times New Roman"/>
          <w:sz w:val="28"/>
          <w:szCs w:val="28"/>
          <w:lang w:val="uk-UA"/>
        </w:rPr>
        <w:t>ся</w:t>
      </w:r>
      <w:r w:rsidR="003D38CB">
        <w:rPr>
          <w:rFonts w:ascii="Times New Roman" w:hAnsi="Times New Roman"/>
          <w:sz w:val="28"/>
          <w:szCs w:val="28"/>
          <w:lang w:val="uk-UA"/>
        </w:rPr>
        <w:t xml:space="preserve"> нещасних випадків</w:t>
      </w:r>
      <w:r w:rsidRPr="00E648F1">
        <w:rPr>
          <w:rFonts w:ascii="Times New Roman" w:hAnsi="Times New Roman"/>
          <w:sz w:val="28"/>
          <w:szCs w:val="28"/>
          <w:lang w:val="uk-UA"/>
        </w:rPr>
        <w:t xml:space="preserve"> з учнями </w:t>
      </w:r>
      <w:r w:rsidR="003D38CB">
        <w:rPr>
          <w:rFonts w:ascii="Times New Roman" w:hAnsi="Times New Roman"/>
          <w:sz w:val="28"/>
          <w:szCs w:val="28"/>
          <w:lang w:val="uk-UA"/>
        </w:rPr>
        <w:t>5</w:t>
      </w:r>
      <w:r w:rsidR="002F3AD4">
        <w:rPr>
          <w:rFonts w:ascii="Times New Roman" w:hAnsi="Times New Roman"/>
          <w:sz w:val="28"/>
          <w:szCs w:val="28"/>
          <w:lang w:val="uk-UA"/>
        </w:rPr>
        <w:t>-</w:t>
      </w:r>
      <w:r w:rsidR="003D38CB">
        <w:rPr>
          <w:rFonts w:ascii="Times New Roman" w:hAnsi="Times New Roman"/>
          <w:sz w:val="28"/>
          <w:szCs w:val="28"/>
          <w:lang w:val="uk-UA"/>
        </w:rPr>
        <w:t>9</w:t>
      </w:r>
      <w:r w:rsidR="002F3AD4">
        <w:rPr>
          <w:rFonts w:ascii="Times New Roman" w:hAnsi="Times New Roman"/>
          <w:sz w:val="28"/>
          <w:szCs w:val="28"/>
          <w:lang w:val="uk-UA"/>
        </w:rPr>
        <w:t>-х</w:t>
      </w:r>
      <w:r w:rsidR="00AD53D5">
        <w:rPr>
          <w:rFonts w:ascii="Times New Roman" w:hAnsi="Times New Roman"/>
          <w:sz w:val="28"/>
          <w:szCs w:val="28"/>
          <w:lang w:val="uk-UA"/>
        </w:rPr>
        <w:t xml:space="preserve"> класів</w:t>
      </w:r>
      <w:r w:rsidRPr="00E648F1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3D38CB">
        <w:rPr>
          <w:rFonts w:ascii="Times New Roman" w:hAnsi="Times New Roman"/>
          <w:sz w:val="28"/>
          <w:szCs w:val="28"/>
          <w:lang w:val="uk-UA"/>
        </w:rPr>
        <w:t xml:space="preserve">Із загальної кількості випадків, що сталися з учнями середньої школи </w:t>
      </w:r>
      <w:r w:rsidR="007C57BE">
        <w:rPr>
          <w:rFonts w:ascii="Times New Roman" w:hAnsi="Times New Roman"/>
          <w:sz w:val="28"/>
          <w:szCs w:val="28"/>
          <w:lang w:val="uk-UA"/>
        </w:rPr>
        <w:t>1</w:t>
      </w:r>
      <w:r w:rsidR="003D38CB">
        <w:rPr>
          <w:rFonts w:ascii="Times New Roman" w:hAnsi="Times New Roman"/>
          <w:sz w:val="28"/>
          <w:szCs w:val="28"/>
          <w:lang w:val="uk-UA"/>
        </w:rPr>
        <w:t xml:space="preserve"> нещасн</w:t>
      </w:r>
      <w:r w:rsidR="007C57BE">
        <w:rPr>
          <w:rFonts w:ascii="Times New Roman" w:hAnsi="Times New Roman"/>
          <w:sz w:val="28"/>
          <w:szCs w:val="28"/>
          <w:lang w:val="uk-UA"/>
        </w:rPr>
        <w:t>ий</w:t>
      </w:r>
      <w:r w:rsidR="003D38CB">
        <w:rPr>
          <w:rFonts w:ascii="Times New Roman" w:hAnsi="Times New Roman"/>
          <w:sz w:val="28"/>
          <w:szCs w:val="28"/>
          <w:lang w:val="uk-UA"/>
        </w:rPr>
        <w:t xml:space="preserve"> випад</w:t>
      </w:r>
      <w:r w:rsidR="007C57BE">
        <w:rPr>
          <w:rFonts w:ascii="Times New Roman" w:hAnsi="Times New Roman"/>
          <w:sz w:val="28"/>
          <w:szCs w:val="28"/>
          <w:lang w:val="uk-UA"/>
        </w:rPr>
        <w:t>о</w:t>
      </w:r>
      <w:r w:rsidR="003D38CB">
        <w:rPr>
          <w:rFonts w:ascii="Times New Roman" w:hAnsi="Times New Roman"/>
          <w:sz w:val="28"/>
          <w:szCs w:val="28"/>
          <w:lang w:val="uk-UA"/>
        </w:rPr>
        <w:t>к ста</w:t>
      </w:r>
      <w:r w:rsidR="007C57BE">
        <w:rPr>
          <w:rFonts w:ascii="Times New Roman" w:hAnsi="Times New Roman"/>
          <w:sz w:val="28"/>
          <w:szCs w:val="28"/>
          <w:lang w:val="uk-UA"/>
        </w:rPr>
        <w:t>в</w:t>
      </w:r>
      <w:r w:rsidR="003D38CB">
        <w:rPr>
          <w:rFonts w:ascii="Times New Roman" w:hAnsi="Times New Roman"/>
          <w:sz w:val="28"/>
          <w:szCs w:val="28"/>
          <w:lang w:val="uk-UA"/>
        </w:rPr>
        <w:t xml:space="preserve">ся під час </w:t>
      </w:r>
      <w:r w:rsidR="00FE3BD0">
        <w:rPr>
          <w:rFonts w:ascii="Times New Roman" w:hAnsi="Times New Roman"/>
          <w:sz w:val="28"/>
          <w:szCs w:val="28"/>
          <w:lang w:val="uk-UA"/>
        </w:rPr>
        <w:t xml:space="preserve">навчально-виховного процесу (урок фізкультури), </w:t>
      </w:r>
      <w:r w:rsidR="007C57BE">
        <w:rPr>
          <w:rFonts w:ascii="Times New Roman" w:hAnsi="Times New Roman"/>
          <w:sz w:val="28"/>
          <w:szCs w:val="28"/>
          <w:lang w:val="uk-UA"/>
        </w:rPr>
        <w:t>7</w:t>
      </w:r>
      <w:r w:rsidR="00FE3BD0">
        <w:rPr>
          <w:rFonts w:ascii="Times New Roman" w:hAnsi="Times New Roman"/>
          <w:sz w:val="28"/>
          <w:szCs w:val="28"/>
          <w:lang w:val="uk-UA"/>
        </w:rPr>
        <w:t xml:space="preserve"> – у позаурочний час (ДТП - </w:t>
      </w:r>
      <w:r w:rsidR="00AF37DB">
        <w:rPr>
          <w:rFonts w:ascii="Times New Roman" w:hAnsi="Times New Roman"/>
          <w:sz w:val="28"/>
          <w:szCs w:val="28"/>
          <w:lang w:val="uk-UA"/>
        </w:rPr>
        <w:t>4</w:t>
      </w:r>
      <w:r w:rsidR="00FE3BD0">
        <w:rPr>
          <w:rFonts w:ascii="Times New Roman" w:hAnsi="Times New Roman"/>
          <w:sz w:val="28"/>
          <w:szCs w:val="28"/>
          <w:lang w:val="uk-UA"/>
        </w:rPr>
        <w:t xml:space="preserve">; падіння – </w:t>
      </w:r>
      <w:r w:rsidR="00AF37DB">
        <w:rPr>
          <w:rFonts w:ascii="Times New Roman" w:hAnsi="Times New Roman"/>
          <w:sz w:val="28"/>
          <w:szCs w:val="28"/>
          <w:lang w:val="uk-UA"/>
        </w:rPr>
        <w:t>2</w:t>
      </w:r>
      <w:r w:rsidR="00FE3BD0"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AF37DB">
        <w:rPr>
          <w:rFonts w:ascii="Times New Roman" w:hAnsi="Times New Roman"/>
          <w:sz w:val="28"/>
          <w:szCs w:val="28"/>
          <w:lang w:val="uk-UA"/>
        </w:rPr>
        <w:t>тілесні ушкодження - 1</w:t>
      </w:r>
      <w:r w:rsidR="00FE3BD0">
        <w:rPr>
          <w:rFonts w:ascii="Times New Roman" w:hAnsi="Times New Roman"/>
          <w:sz w:val="28"/>
          <w:szCs w:val="28"/>
          <w:lang w:val="uk-UA"/>
        </w:rPr>
        <w:t xml:space="preserve">). </w:t>
      </w:r>
    </w:p>
    <w:p w:rsidR="00E648F1" w:rsidRDefault="002F3AD4" w:rsidP="007C5342">
      <w:pPr>
        <w:keepNext/>
        <w:widowControl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r w:rsidR="00E05EC7">
        <w:rPr>
          <w:rFonts w:ascii="Times New Roman" w:hAnsi="Times New Roman"/>
          <w:sz w:val="28"/>
          <w:szCs w:val="28"/>
          <w:lang w:val="uk-UA"/>
        </w:rPr>
        <w:t>ерівникам загальноосвітніх навчальних закладів</w:t>
      </w:r>
      <w:r w:rsidR="00E648F1" w:rsidRPr="00E648F1">
        <w:rPr>
          <w:rFonts w:ascii="Times New Roman" w:hAnsi="Times New Roman"/>
          <w:sz w:val="28"/>
          <w:szCs w:val="28"/>
          <w:lang w:val="uk-UA"/>
        </w:rPr>
        <w:t xml:space="preserve"> необхідно </w:t>
      </w:r>
      <w:r w:rsidR="00FE3BD0">
        <w:rPr>
          <w:rFonts w:ascii="Times New Roman" w:hAnsi="Times New Roman"/>
          <w:sz w:val="28"/>
          <w:szCs w:val="28"/>
          <w:lang w:val="uk-UA"/>
        </w:rPr>
        <w:t xml:space="preserve">проаналізувати дану інформацію в педагогічних колективах, особливо </w:t>
      </w:r>
      <w:r w:rsidR="00E648F1" w:rsidRPr="00E648F1">
        <w:rPr>
          <w:rFonts w:ascii="Times New Roman" w:hAnsi="Times New Roman"/>
          <w:sz w:val="28"/>
          <w:szCs w:val="28"/>
          <w:lang w:val="uk-UA"/>
        </w:rPr>
        <w:t>звер</w:t>
      </w:r>
      <w:r w:rsidR="00FE3BD0">
        <w:rPr>
          <w:rFonts w:ascii="Times New Roman" w:hAnsi="Times New Roman"/>
          <w:sz w:val="28"/>
          <w:szCs w:val="28"/>
          <w:lang w:val="uk-UA"/>
        </w:rPr>
        <w:t>таючи увагу</w:t>
      </w:r>
      <w:r w:rsidR="00E648F1" w:rsidRPr="00E648F1">
        <w:rPr>
          <w:rFonts w:ascii="Times New Roman" w:hAnsi="Times New Roman"/>
          <w:sz w:val="28"/>
          <w:szCs w:val="28"/>
          <w:lang w:val="uk-UA"/>
        </w:rPr>
        <w:t xml:space="preserve"> на профілактику дитячого травматизму </w:t>
      </w:r>
      <w:r w:rsidR="00E05EC7">
        <w:rPr>
          <w:rFonts w:ascii="Times New Roman" w:hAnsi="Times New Roman"/>
          <w:sz w:val="28"/>
          <w:szCs w:val="28"/>
          <w:lang w:val="uk-UA"/>
        </w:rPr>
        <w:t xml:space="preserve">серед </w:t>
      </w:r>
      <w:r w:rsidR="00E648F1" w:rsidRPr="00E648F1">
        <w:rPr>
          <w:rFonts w:ascii="Times New Roman" w:hAnsi="Times New Roman"/>
          <w:sz w:val="28"/>
          <w:szCs w:val="28"/>
          <w:lang w:val="uk-UA"/>
        </w:rPr>
        <w:t>даної категорії учнів</w:t>
      </w:r>
      <w:r w:rsidR="000A42BD">
        <w:rPr>
          <w:rFonts w:ascii="Times New Roman" w:hAnsi="Times New Roman"/>
          <w:sz w:val="28"/>
          <w:szCs w:val="28"/>
          <w:lang w:val="uk-UA"/>
        </w:rPr>
        <w:t>, залучаючи до роботи шкільних психологів, батьків учнів</w:t>
      </w:r>
      <w:r w:rsidR="00D73E00">
        <w:rPr>
          <w:rFonts w:ascii="Times New Roman" w:hAnsi="Times New Roman"/>
          <w:sz w:val="28"/>
          <w:szCs w:val="28"/>
          <w:lang w:val="uk-UA"/>
        </w:rPr>
        <w:t>.</w:t>
      </w:r>
    </w:p>
    <w:p w:rsidR="002F3AD4" w:rsidRPr="001D23BA" w:rsidRDefault="002F3AD4" w:rsidP="007C5342">
      <w:pPr>
        <w:widowControl w:val="0"/>
        <w:numPr>
          <w:ilvl w:val="0"/>
          <w:numId w:val="18"/>
        </w:num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D23BA">
        <w:rPr>
          <w:rFonts w:ascii="Times New Roman" w:hAnsi="Times New Roman"/>
          <w:b/>
          <w:sz w:val="28"/>
          <w:szCs w:val="28"/>
          <w:lang w:val="uk-UA"/>
        </w:rPr>
        <w:t>Дорожньо-транспортні пригоди</w:t>
      </w:r>
    </w:p>
    <w:p w:rsidR="00196A17" w:rsidRDefault="0042012F" w:rsidP="007C5342">
      <w:pPr>
        <w:widowControl w:val="0"/>
        <w:spacing w:line="240" w:lineRule="auto"/>
        <w:ind w:firstLine="51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звітний період 201</w:t>
      </w:r>
      <w:r w:rsidR="00AF37DB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 xml:space="preserve"> року </w:t>
      </w:r>
      <w:r w:rsidR="00196A17" w:rsidRPr="0042012F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0A42BD">
        <w:rPr>
          <w:rFonts w:ascii="Times New Roman" w:hAnsi="Times New Roman"/>
          <w:sz w:val="28"/>
          <w:szCs w:val="28"/>
          <w:lang w:val="uk-UA"/>
        </w:rPr>
        <w:t>дорожньо-транспортні пригоди</w:t>
      </w:r>
      <w:r w:rsidR="00196A17" w:rsidRPr="0042012F">
        <w:rPr>
          <w:rFonts w:ascii="Times New Roman" w:hAnsi="Times New Roman"/>
          <w:sz w:val="28"/>
          <w:szCs w:val="28"/>
          <w:lang w:val="uk-UA"/>
        </w:rPr>
        <w:t xml:space="preserve"> потрапило </w:t>
      </w:r>
      <w:r w:rsidR="00AF37DB">
        <w:rPr>
          <w:rFonts w:ascii="Times New Roman" w:hAnsi="Times New Roman"/>
          <w:sz w:val="28"/>
          <w:szCs w:val="28"/>
          <w:lang w:val="uk-UA"/>
        </w:rPr>
        <w:t>5</w:t>
      </w:r>
      <w:r w:rsidR="00196A17" w:rsidRPr="0042012F">
        <w:rPr>
          <w:rFonts w:ascii="Times New Roman" w:hAnsi="Times New Roman"/>
          <w:sz w:val="28"/>
          <w:szCs w:val="28"/>
          <w:lang w:val="uk-UA"/>
        </w:rPr>
        <w:t xml:space="preserve"> дітей </w:t>
      </w:r>
      <w:r>
        <w:rPr>
          <w:rFonts w:ascii="Times New Roman" w:hAnsi="Times New Roman"/>
          <w:sz w:val="28"/>
          <w:szCs w:val="28"/>
          <w:lang w:val="uk-UA"/>
        </w:rPr>
        <w:t>(у</w:t>
      </w:r>
      <w:r w:rsidR="00196A17" w:rsidRPr="0042012F">
        <w:rPr>
          <w:rFonts w:ascii="Times New Roman" w:hAnsi="Times New Roman"/>
          <w:sz w:val="28"/>
          <w:szCs w:val="28"/>
          <w:lang w:val="uk-UA"/>
        </w:rPr>
        <w:t xml:space="preserve"> 201</w:t>
      </w:r>
      <w:r w:rsidR="000A42BD">
        <w:rPr>
          <w:rFonts w:ascii="Times New Roman" w:hAnsi="Times New Roman"/>
          <w:sz w:val="28"/>
          <w:szCs w:val="28"/>
          <w:lang w:val="uk-UA"/>
        </w:rPr>
        <w:t>4</w:t>
      </w:r>
      <w:r w:rsidR="00196A17" w:rsidRPr="0042012F">
        <w:rPr>
          <w:rFonts w:ascii="Times New Roman" w:hAnsi="Times New Roman"/>
          <w:sz w:val="28"/>
          <w:szCs w:val="28"/>
          <w:lang w:val="uk-UA"/>
        </w:rPr>
        <w:t xml:space="preserve"> році – </w:t>
      </w:r>
      <w:r w:rsidR="00AF37DB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AF37DB">
        <w:rPr>
          <w:rFonts w:ascii="Times New Roman" w:hAnsi="Times New Roman"/>
          <w:sz w:val="28"/>
          <w:szCs w:val="28"/>
          <w:lang w:val="uk-UA"/>
        </w:rPr>
        <w:t>. Із загальної кількості ДТП один випадок мав смертельний наслідок.</w:t>
      </w:r>
    </w:p>
    <w:tbl>
      <w:tblPr>
        <w:tblW w:w="9916" w:type="dxa"/>
        <w:jc w:val="center"/>
        <w:tblInd w:w="-2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45"/>
        <w:gridCol w:w="1947"/>
        <w:gridCol w:w="2930"/>
        <w:gridCol w:w="1446"/>
        <w:gridCol w:w="1948"/>
      </w:tblGrid>
      <w:tr w:rsidR="00AF37DB" w:rsidRPr="007C5342" w:rsidTr="00AF37DB">
        <w:trPr>
          <w:jc w:val="center"/>
        </w:trPr>
        <w:tc>
          <w:tcPr>
            <w:tcW w:w="1645" w:type="dxa"/>
          </w:tcPr>
          <w:p w:rsidR="00AF37DB" w:rsidRPr="007C5342" w:rsidRDefault="00AF37DB" w:rsidP="0011003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C534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 квартал</w:t>
            </w:r>
          </w:p>
        </w:tc>
        <w:tc>
          <w:tcPr>
            <w:tcW w:w="4877" w:type="dxa"/>
            <w:gridSpan w:val="2"/>
          </w:tcPr>
          <w:p w:rsidR="00AF37DB" w:rsidRPr="007C5342" w:rsidRDefault="00AF37DB" w:rsidP="0011003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C534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 квартал</w:t>
            </w:r>
          </w:p>
        </w:tc>
        <w:tc>
          <w:tcPr>
            <w:tcW w:w="3394" w:type="dxa"/>
            <w:gridSpan w:val="2"/>
          </w:tcPr>
          <w:p w:rsidR="00AF37DB" w:rsidRPr="007C5342" w:rsidRDefault="00AF37DB" w:rsidP="0011003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C534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ІІІ квартал</w:t>
            </w:r>
          </w:p>
        </w:tc>
      </w:tr>
      <w:tr w:rsidR="00AF37DB" w:rsidRPr="007C5342" w:rsidTr="00AF37DB">
        <w:trPr>
          <w:trHeight w:val="1029"/>
          <w:jc w:val="center"/>
        </w:trPr>
        <w:tc>
          <w:tcPr>
            <w:tcW w:w="1645" w:type="dxa"/>
            <w:vMerge w:val="restart"/>
            <w:tcBorders>
              <w:right w:val="single" w:sz="4" w:space="0" w:color="auto"/>
            </w:tcBorders>
            <w:vAlign w:val="center"/>
          </w:tcPr>
          <w:p w:rsidR="00AF37DB" w:rsidRPr="007C5342" w:rsidRDefault="00AF37DB" w:rsidP="00AF37D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C534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ХГ №34</w:t>
            </w:r>
          </w:p>
          <w:p w:rsidR="00AF37DB" w:rsidRPr="007C5342" w:rsidRDefault="00AF37DB" w:rsidP="00AF37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5342">
              <w:rPr>
                <w:rFonts w:ascii="Times New Roman" w:hAnsi="Times New Roman"/>
                <w:sz w:val="24"/>
                <w:szCs w:val="24"/>
                <w:lang w:val="uk-UA"/>
              </w:rPr>
              <w:t>7 клас</w:t>
            </w:r>
          </w:p>
          <w:p w:rsidR="00AF37DB" w:rsidRPr="007C5342" w:rsidRDefault="00AF37DB" w:rsidP="00AF37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F37DB" w:rsidRPr="007C5342" w:rsidRDefault="00AF37DB" w:rsidP="00AF37D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7C5342">
              <w:rPr>
                <w:rFonts w:ascii="Times New Roman" w:hAnsi="Times New Roman"/>
                <w:sz w:val="24"/>
                <w:szCs w:val="24"/>
                <w:lang w:val="uk-UA"/>
              </w:rPr>
              <w:t>Наїзд легкового автомобіля (</w:t>
            </w:r>
            <w:r w:rsidRPr="007C534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учень переходив дорогу по пішохідному переходу)</w:t>
            </w:r>
          </w:p>
        </w:tc>
        <w:tc>
          <w:tcPr>
            <w:tcW w:w="19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37DB" w:rsidRPr="007C5342" w:rsidRDefault="00AF37DB" w:rsidP="00AD01E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C534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ХГ №12</w:t>
            </w:r>
          </w:p>
          <w:p w:rsidR="00AF37DB" w:rsidRPr="007C5342" w:rsidRDefault="00AF37DB" w:rsidP="00A845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5342">
              <w:rPr>
                <w:rFonts w:ascii="Times New Roman" w:hAnsi="Times New Roman"/>
                <w:sz w:val="24"/>
                <w:szCs w:val="24"/>
                <w:lang w:val="uk-UA"/>
              </w:rPr>
              <w:t>5 клас</w:t>
            </w:r>
          </w:p>
        </w:tc>
        <w:tc>
          <w:tcPr>
            <w:tcW w:w="2930" w:type="dxa"/>
            <w:tcBorders>
              <w:left w:val="single" w:sz="4" w:space="0" w:color="auto"/>
              <w:bottom w:val="single" w:sz="4" w:space="0" w:color="auto"/>
            </w:tcBorders>
          </w:tcPr>
          <w:p w:rsidR="00AF37DB" w:rsidRPr="007C5342" w:rsidRDefault="00AF37DB" w:rsidP="00AD01E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534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Наїзд легкового  автомобіля </w:t>
            </w:r>
          </w:p>
          <w:p w:rsidR="00AF37DB" w:rsidRPr="007C5342" w:rsidRDefault="00AF37DB" w:rsidP="000A42B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5342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7C534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учень переходив дорогу по пішохідному переходу</w:t>
            </w:r>
            <w:r w:rsidRPr="007C5342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446" w:type="dxa"/>
            <w:vMerge w:val="restart"/>
            <w:tcBorders>
              <w:right w:val="single" w:sz="4" w:space="0" w:color="auto"/>
            </w:tcBorders>
            <w:vAlign w:val="center"/>
          </w:tcPr>
          <w:p w:rsidR="00AF37DB" w:rsidRPr="007C5342" w:rsidRDefault="003A68F0" w:rsidP="00AC33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5342">
              <w:rPr>
                <w:rFonts w:ascii="Times New Roman" w:hAnsi="Times New Roman"/>
                <w:sz w:val="24"/>
                <w:szCs w:val="24"/>
                <w:lang w:val="uk-UA"/>
              </w:rPr>
              <w:t>ДНЗ</w:t>
            </w:r>
            <w:r w:rsidR="00AF37DB" w:rsidRPr="007C534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</w:t>
            </w:r>
            <w:r w:rsidRPr="007C5342"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  <w:p w:rsidR="00AF37DB" w:rsidRPr="007C5342" w:rsidRDefault="003A68F0" w:rsidP="00AC33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5342">
              <w:rPr>
                <w:rFonts w:ascii="Times New Roman" w:hAnsi="Times New Roman"/>
                <w:sz w:val="24"/>
                <w:szCs w:val="24"/>
                <w:lang w:val="uk-UA"/>
              </w:rPr>
              <w:t>випускник старшої групи</w:t>
            </w:r>
          </w:p>
        </w:tc>
        <w:tc>
          <w:tcPr>
            <w:tcW w:w="1948" w:type="dxa"/>
            <w:vMerge w:val="restart"/>
            <w:tcBorders>
              <w:left w:val="single" w:sz="4" w:space="0" w:color="auto"/>
            </w:tcBorders>
            <w:vAlign w:val="center"/>
          </w:tcPr>
          <w:p w:rsidR="00AF37DB" w:rsidRPr="007C5342" w:rsidRDefault="00AF37DB" w:rsidP="00AC33C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5342">
              <w:rPr>
                <w:rFonts w:ascii="Times New Roman" w:hAnsi="Times New Roman"/>
                <w:sz w:val="24"/>
                <w:szCs w:val="24"/>
                <w:lang w:val="uk-UA"/>
              </w:rPr>
              <w:t>Наїзд легкового  автомобіля</w:t>
            </w:r>
          </w:p>
          <w:p w:rsidR="00AF37DB" w:rsidRPr="007C5342" w:rsidRDefault="00AF37DB" w:rsidP="003A68F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5342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="003A68F0" w:rsidRPr="007C534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дитина, знаходячись на тротуарі, була збита мотоциклом</w:t>
            </w:r>
            <w:r w:rsidRPr="007C5342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AF37DB" w:rsidRPr="007C5342" w:rsidTr="00AF37DB">
        <w:trPr>
          <w:trHeight w:val="913"/>
          <w:jc w:val="center"/>
        </w:trPr>
        <w:tc>
          <w:tcPr>
            <w:tcW w:w="1645" w:type="dxa"/>
            <w:vMerge/>
            <w:tcBorders>
              <w:right w:val="single" w:sz="4" w:space="0" w:color="auto"/>
            </w:tcBorders>
          </w:tcPr>
          <w:p w:rsidR="00AF37DB" w:rsidRPr="007C5342" w:rsidRDefault="00AF37DB" w:rsidP="000A42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7DB" w:rsidRPr="007C5342" w:rsidRDefault="00AF37DB" w:rsidP="000A42B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C534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ХЗОШ №35</w:t>
            </w:r>
          </w:p>
          <w:p w:rsidR="00AF37DB" w:rsidRPr="007C5342" w:rsidRDefault="00AF37DB" w:rsidP="000A42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5342">
              <w:rPr>
                <w:rFonts w:ascii="Times New Roman" w:hAnsi="Times New Roman"/>
                <w:sz w:val="24"/>
                <w:szCs w:val="24"/>
                <w:lang w:val="uk-UA"/>
              </w:rPr>
              <w:t>5 клас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7DB" w:rsidRPr="007C5342" w:rsidRDefault="00AF37DB" w:rsidP="00AD01E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534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Наїзд легкового  автомобіля </w:t>
            </w:r>
          </w:p>
          <w:p w:rsidR="00AF37DB" w:rsidRPr="007C5342" w:rsidRDefault="00AF37DB" w:rsidP="003A68F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534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(учень на велосипеді виїхав на проїжджу частину</w:t>
            </w:r>
            <w:r w:rsidRPr="007C53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46" w:type="dxa"/>
            <w:vMerge/>
            <w:tcBorders>
              <w:right w:val="single" w:sz="4" w:space="0" w:color="auto"/>
            </w:tcBorders>
            <w:vAlign w:val="center"/>
          </w:tcPr>
          <w:p w:rsidR="00AF37DB" w:rsidRPr="007C5342" w:rsidRDefault="00AF37DB" w:rsidP="001100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</w:tcBorders>
            <w:vAlign w:val="center"/>
          </w:tcPr>
          <w:p w:rsidR="00AF37DB" w:rsidRPr="007C5342" w:rsidRDefault="00AF37DB" w:rsidP="001D23B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F37DB" w:rsidRPr="007C5342" w:rsidTr="007C5342">
        <w:trPr>
          <w:trHeight w:val="282"/>
          <w:jc w:val="center"/>
        </w:trPr>
        <w:tc>
          <w:tcPr>
            <w:tcW w:w="1645" w:type="dxa"/>
            <w:vMerge/>
            <w:tcBorders>
              <w:right w:val="single" w:sz="4" w:space="0" w:color="auto"/>
            </w:tcBorders>
          </w:tcPr>
          <w:p w:rsidR="00AF37DB" w:rsidRPr="007C5342" w:rsidRDefault="00AF37DB" w:rsidP="000A42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4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F37DB" w:rsidRPr="007C5342" w:rsidRDefault="003A68F0" w:rsidP="000A42B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C534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ХЗОШ </w:t>
            </w:r>
            <w:r w:rsidR="00AF37DB" w:rsidRPr="007C534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  <w:r w:rsidRPr="007C534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53</w:t>
            </w:r>
          </w:p>
          <w:p w:rsidR="00AF37DB" w:rsidRPr="007C5342" w:rsidRDefault="003A68F0" w:rsidP="000A42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5342">
              <w:rPr>
                <w:rFonts w:ascii="Times New Roman" w:hAnsi="Times New Roman"/>
                <w:sz w:val="24"/>
                <w:szCs w:val="24"/>
                <w:lang w:val="uk-UA"/>
              </w:rPr>
              <w:t>9 клас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</w:tcBorders>
          </w:tcPr>
          <w:p w:rsidR="003A68F0" w:rsidRPr="007C5342" w:rsidRDefault="003A68F0" w:rsidP="003A68F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534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Наїзд легкового  автомобіля </w:t>
            </w:r>
          </w:p>
          <w:p w:rsidR="00AF37DB" w:rsidRPr="007C5342" w:rsidRDefault="003A68F0" w:rsidP="003A68F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534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="00AF37DB" w:rsidRPr="007C534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</w:t>
            </w:r>
            <w:r w:rsidRPr="007C534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учениця намагалася на велосипеді перетнути проїжджу частину</w:t>
            </w:r>
            <w:r w:rsidR="00AF37DB" w:rsidRPr="007C534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1446" w:type="dxa"/>
            <w:vMerge/>
            <w:tcBorders>
              <w:right w:val="single" w:sz="4" w:space="0" w:color="auto"/>
            </w:tcBorders>
            <w:vAlign w:val="center"/>
          </w:tcPr>
          <w:p w:rsidR="00AF37DB" w:rsidRPr="007C5342" w:rsidRDefault="00AF37DB" w:rsidP="001100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</w:tcBorders>
            <w:vAlign w:val="center"/>
          </w:tcPr>
          <w:p w:rsidR="00AF37DB" w:rsidRPr="007C5342" w:rsidRDefault="00AF37DB" w:rsidP="001D23B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7C5342" w:rsidRDefault="007C5342" w:rsidP="007C5342">
      <w:pPr>
        <w:widowControl w:val="0"/>
        <w:spacing w:line="240" w:lineRule="auto"/>
        <w:ind w:firstLine="51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5342" w:rsidRDefault="006E19A3" w:rsidP="007C5342">
      <w:pPr>
        <w:widowControl w:val="0"/>
        <w:spacing w:line="240" w:lineRule="auto"/>
        <w:ind w:firstLine="51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Два випадки ДТП із п</w:t>
      </w:r>
      <w:r w:rsidRPr="006E19A3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яти сталися під час керування велосипедом. За описом обставин нещасних випадків, в обох випадках діти порушили правила дорожнього руху (в першому – учню не виповнилося 14 років, а він виїхав на проїжджу частину, в другому – перетинати проїжджу частину на велосипеді можна лише переходячи дорогу пішки, тримаючи велосипед поряд із собою).</w:t>
      </w:r>
    </w:p>
    <w:p w:rsidR="007016AE" w:rsidRPr="007C5342" w:rsidRDefault="006E19A3" w:rsidP="007C5342">
      <w:pPr>
        <w:widowControl w:val="0"/>
        <w:spacing w:line="240" w:lineRule="auto"/>
        <w:ind w:firstLine="51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Адміністраціям усіх навчальних закладів слід посилити</w:t>
      </w:r>
      <w:r w:rsidR="006D37BF">
        <w:rPr>
          <w:rFonts w:ascii="Times New Roman" w:hAnsi="Times New Roman"/>
          <w:sz w:val="28"/>
          <w:szCs w:val="28"/>
          <w:lang w:val="uk-UA"/>
        </w:rPr>
        <w:t xml:space="preserve"> контроль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37BF">
        <w:rPr>
          <w:rFonts w:ascii="Times New Roman" w:hAnsi="Times New Roman"/>
          <w:sz w:val="28"/>
          <w:szCs w:val="28"/>
          <w:lang w:val="uk-UA"/>
        </w:rPr>
        <w:t xml:space="preserve">і </w:t>
      </w:r>
      <w:r>
        <w:rPr>
          <w:rFonts w:ascii="Times New Roman" w:hAnsi="Times New Roman"/>
          <w:sz w:val="28"/>
          <w:szCs w:val="28"/>
          <w:lang w:val="uk-UA"/>
        </w:rPr>
        <w:t xml:space="preserve">тримати під постійним </w:t>
      </w:r>
      <w:r w:rsidR="006D37BF">
        <w:rPr>
          <w:rFonts w:ascii="Times New Roman" w:hAnsi="Times New Roman"/>
          <w:sz w:val="28"/>
          <w:szCs w:val="28"/>
          <w:lang w:val="uk-UA"/>
        </w:rPr>
        <w:t>наглядом</w:t>
      </w:r>
      <w:r>
        <w:rPr>
          <w:rFonts w:ascii="Times New Roman" w:hAnsi="Times New Roman"/>
          <w:sz w:val="28"/>
          <w:szCs w:val="28"/>
          <w:lang w:val="uk-UA"/>
        </w:rPr>
        <w:t xml:space="preserve"> стан профілактичної роботи з питань запобігання дорожньо-транспортному травматизму.</w:t>
      </w:r>
    </w:p>
    <w:p w:rsidR="00196A17" w:rsidRPr="004E7A73" w:rsidRDefault="00196A17" w:rsidP="007C5342">
      <w:pPr>
        <w:widowControl w:val="0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E7A73">
        <w:rPr>
          <w:rFonts w:ascii="Times New Roman" w:hAnsi="Times New Roman"/>
          <w:b/>
          <w:sz w:val="28"/>
          <w:szCs w:val="28"/>
          <w:lang w:val="uk-UA"/>
        </w:rPr>
        <w:t>Смертельні, групові випадки</w:t>
      </w:r>
    </w:p>
    <w:p w:rsidR="0074697F" w:rsidRDefault="00196A17" w:rsidP="007C5342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2E16BB">
        <w:rPr>
          <w:rFonts w:ascii="Times New Roman" w:hAnsi="Times New Roman"/>
          <w:sz w:val="28"/>
          <w:szCs w:val="28"/>
          <w:lang w:val="uk-UA"/>
        </w:rPr>
        <w:t xml:space="preserve">Упродовж </w:t>
      </w:r>
      <w:r w:rsidR="0074697F">
        <w:rPr>
          <w:rFonts w:ascii="Times New Roman" w:hAnsi="Times New Roman"/>
          <w:sz w:val="28"/>
          <w:szCs w:val="28"/>
          <w:lang w:val="uk-UA"/>
        </w:rPr>
        <w:t xml:space="preserve">9 місяців </w:t>
      </w:r>
      <w:r w:rsidRPr="002E16BB">
        <w:rPr>
          <w:rFonts w:ascii="Times New Roman" w:hAnsi="Times New Roman"/>
          <w:sz w:val="28"/>
          <w:szCs w:val="28"/>
          <w:lang w:val="uk-UA"/>
        </w:rPr>
        <w:t>201</w:t>
      </w:r>
      <w:r w:rsidR="006E19A3">
        <w:rPr>
          <w:rFonts w:ascii="Times New Roman" w:hAnsi="Times New Roman"/>
          <w:sz w:val="28"/>
          <w:szCs w:val="28"/>
          <w:lang w:val="uk-UA"/>
        </w:rPr>
        <w:t>6</w:t>
      </w:r>
      <w:r w:rsidRPr="002E16BB">
        <w:rPr>
          <w:rFonts w:ascii="Times New Roman" w:hAnsi="Times New Roman"/>
          <w:sz w:val="28"/>
          <w:szCs w:val="28"/>
          <w:lang w:val="uk-UA"/>
        </w:rPr>
        <w:t xml:space="preserve"> року у </w:t>
      </w:r>
      <w:r w:rsidR="004E7A73" w:rsidRPr="002E16BB">
        <w:rPr>
          <w:rFonts w:ascii="Times New Roman" w:hAnsi="Times New Roman"/>
          <w:sz w:val="28"/>
          <w:szCs w:val="28"/>
          <w:lang w:val="uk-UA"/>
        </w:rPr>
        <w:t>ХЗ</w:t>
      </w:r>
      <w:r w:rsidR="0074697F">
        <w:rPr>
          <w:rFonts w:ascii="Times New Roman" w:hAnsi="Times New Roman"/>
          <w:sz w:val="28"/>
          <w:szCs w:val="28"/>
          <w:lang w:val="uk-UA"/>
        </w:rPr>
        <w:t>О</w:t>
      </w:r>
      <w:r w:rsidR="004E7A73" w:rsidRPr="002E16BB">
        <w:rPr>
          <w:rFonts w:ascii="Times New Roman" w:hAnsi="Times New Roman"/>
          <w:sz w:val="28"/>
          <w:szCs w:val="28"/>
          <w:lang w:val="uk-UA"/>
        </w:rPr>
        <w:t>Ш №</w:t>
      </w:r>
      <w:r w:rsidR="006E19A3">
        <w:rPr>
          <w:rFonts w:ascii="Times New Roman" w:hAnsi="Times New Roman"/>
          <w:sz w:val="28"/>
          <w:szCs w:val="28"/>
          <w:lang w:val="uk-UA"/>
        </w:rPr>
        <w:t>35</w:t>
      </w:r>
      <w:r w:rsidRPr="002E16B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697F">
        <w:rPr>
          <w:rFonts w:ascii="Times New Roman" w:hAnsi="Times New Roman"/>
          <w:sz w:val="28"/>
          <w:szCs w:val="28"/>
          <w:lang w:val="uk-UA"/>
        </w:rPr>
        <w:t>стався</w:t>
      </w:r>
      <w:r w:rsidR="004E7A73" w:rsidRPr="002E16BB">
        <w:rPr>
          <w:rFonts w:ascii="Times New Roman" w:hAnsi="Times New Roman"/>
          <w:sz w:val="28"/>
          <w:szCs w:val="28"/>
          <w:lang w:val="uk-UA"/>
        </w:rPr>
        <w:t xml:space="preserve"> 1 </w:t>
      </w:r>
      <w:r w:rsidRPr="002E16BB">
        <w:rPr>
          <w:rFonts w:ascii="Times New Roman" w:hAnsi="Times New Roman"/>
          <w:sz w:val="28"/>
          <w:szCs w:val="28"/>
          <w:lang w:val="uk-UA"/>
        </w:rPr>
        <w:t>смертельни</w:t>
      </w:r>
      <w:r w:rsidR="004E7A73" w:rsidRPr="002E16BB">
        <w:rPr>
          <w:rFonts w:ascii="Times New Roman" w:hAnsi="Times New Roman"/>
          <w:sz w:val="28"/>
          <w:szCs w:val="28"/>
          <w:lang w:val="uk-UA"/>
        </w:rPr>
        <w:t>й</w:t>
      </w:r>
      <w:r w:rsidRPr="002E16B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E19A3">
        <w:rPr>
          <w:rFonts w:ascii="Times New Roman" w:hAnsi="Times New Roman"/>
          <w:sz w:val="28"/>
          <w:szCs w:val="28"/>
          <w:lang w:val="uk-UA"/>
        </w:rPr>
        <w:t xml:space="preserve">в результаті ДТП </w:t>
      </w:r>
      <w:r w:rsidR="006E19A3" w:rsidRPr="006E19A3">
        <w:rPr>
          <w:rFonts w:ascii="Times New Roman" w:hAnsi="Times New Roman"/>
          <w:sz w:val="28"/>
          <w:szCs w:val="28"/>
          <w:lang w:val="uk-UA"/>
        </w:rPr>
        <w:t>(учень на велосипеді виїхав на проїжджу частину)</w:t>
      </w:r>
      <w:r w:rsidRPr="002E16BB">
        <w:rPr>
          <w:rFonts w:ascii="Times New Roman" w:hAnsi="Times New Roman"/>
          <w:sz w:val="28"/>
          <w:szCs w:val="28"/>
          <w:lang w:val="uk-UA"/>
        </w:rPr>
        <w:t>.</w:t>
      </w:r>
    </w:p>
    <w:p w:rsidR="006E19A3" w:rsidRDefault="006E19A3" w:rsidP="007C5342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16BB" w:rsidRPr="002E16BB" w:rsidRDefault="002E16BB" w:rsidP="007C5342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2E16BB">
        <w:rPr>
          <w:rFonts w:ascii="Times New Roman" w:hAnsi="Times New Roman"/>
          <w:sz w:val="28"/>
          <w:szCs w:val="28"/>
          <w:lang w:val="uk-UA"/>
        </w:rPr>
        <w:t>Групових нещасних випадків упродовж звітного періоду зафіксовано не було.</w:t>
      </w:r>
    </w:p>
    <w:p w:rsidR="006378BD" w:rsidRPr="003250A0" w:rsidRDefault="003250A0" w:rsidP="007C5342">
      <w:pPr>
        <w:widowControl w:val="0"/>
        <w:numPr>
          <w:ilvl w:val="0"/>
          <w:numId w:val="18"/>
        </w:numPr>
        <w:spacing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250A0">
        <w:rPr>
          <w:rFonts w:ascii="Times New Roman" w:hAnsi="Times New Roman"/>
          <w:b/>
          <w:sz w:val="28"/>
          <w:szCs w:val="28"/>
          <w:lang w:val="uk-UA"/>
        </w:rPr>
        <w:t>Запізнення з повідомленнями про нещасні випадки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6378BD" w:rsidRPr="003250A0">
        <w:rPr>
          <w:rFonts w:ascii="Times New Roman" w:hAnsi="Times New Roman"/>
          <w:b/>
          <w:sz w:val="28"/>
          <w:szCs w:val="28"/>
          <w:lang w:val="uk-UA"/>
        </w:rPr>
        <w:t>Відсутні</w:t>
      </w:r>
      <w:r>
        <w:rPr>
          <w:rFonts w:ascii="Times New Roman" w:hAnsi="Times New Roman"/>
          <w:b/>
          <w:sz w:val="28"/>
          <w:szCs w:val="28"/>
          <w:lang w:val="uk-UA"/>
        </w:rPr>
        <w:t>сть</w:t>
      </w:r>
      <w:r w:rsidR="006378BD" w:rsidRPr="003250A0">
        <w:rPr>
          <w:rFonts w:ascii="Times New Roman" w:hAnsi="Times New Roman"/>
          <w:b/>
          <w:sz w:val="28"/>
          <w:szCs w:val="28"/>
          <w:lang w:val="uk-UA"/>
        </w:rPr>
        <w:t xml:space="preserve"> повідомлен</w:t>
      </w:r>
      <w:r>
        <w:rPr>
          <w:rFonts w:ascii="Times New Roman" w:hAnsi="Times New Roman"/>
          <w:b/>
          <w:sz w:val="28"/>
          <w:szCs w:val="28"/>
          <w:lang w:val="uk-UA"/>
        </w:rPr>
        <w:t>ь</w:t>
      </w:r>
      <w:r w:rsidR="006378BD" w:rsidRPr="003250A0">
        <w:rPr>
          <w:rFonts w:ascii="Times New Roman" w:hAnsi="Times New Roman"/>
          <w:b/>
          <w:sz w:val="28"/>
          <w:szCs w:val="28"/>
          <w:lang w:val="uk-UA"/>
        </w:rPr>
        <w:t xml:space="preserve"> про наслідки нещасних випадків</w:t>
      </w:r>
    </w:p>
    <w:p w:rsidR="0008297D" w:rsidRDefault="006378BD" w:rsidP="007C5342">
      <w:pPr>
        <w:widowControl w:val="0"/>
        <w:spacing w:line="240" w:lineRule="auto"/>
        <w:ind w:firstLine="57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Станом на </w:t>
      </w:r>
      <w:r w:rsidR="00D51DFC">
        <w:rPr>
          <w:rFonts w:ascii="Times New Roman" w:hAnsi="Times New Roman"/>
          <w:sz w:val="28"/>
          <w:szCs w:val="28"/>
          <w:lang w:val="uk-UA"/>
        </w:rPr>
        <w:t>звітний період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62BF8">
        <w:rPr>
          <w:rFonts w:ascii="Times New Roman" w:hAnsi="Times New Roman"/>
          <w:sz w:val="28"/>
          <w:szCs w:val="28"/>
          <w:lang w:val="uk-UA"/>
        </w:rPr>
        <w:t xml:space="preserve">фактів </w:t>
      </w:r>
      <w:r w:rsidR="003250A0">
        <w:rPr>
          <w:rFonts w:ascii="Times New Roman" w:hAnsi="Times New Roman"/>
          <w:sz w:val="28"/>
          <w:szCs w:val="28"/>
          <w:lang w:val="uk-UA"/>
        </w:rPr>
        <w:t xml:space="preserve">запізнення або </w:t>
      </w:r>
      <w:r>
        <w:rPr>
          <w:rFonts w:ascii="Times New Roman" w:hAnsi="Times New Roman"/>
          <w:sz w:val="28"/>
          <w:szCs w:val="28"/>
          <w:lang w:val="uk-UA"/>
        </w:rPr>
        <w:t>відсутн</w:t>
      </w:r>
      <w:r w:rsidR="00F62BF8">
        <w:rPr>
          <w:rFonts w:ascii="Times New Roman" w:hAnsi="Times New Roman"/>
          <w:sz w:val="28"/>
          <w:szCs w:val="28"/>
          <w:lang w:val="uk-UA"/>
        </w:rPr>
        <w:t>ості</w:t>
      </w:r>
      <w:r>
        <w:rPr>
          <w:rFonts w:ascii="Times New Roman" w:hAnsi="Times New Roman"/>
          <w:sz w:val="28"/>
          <w:szCs w:val="28"/>
          <w:lang w:val="uk-UA"/>
        </w:rPr>
        <w:t xml:space="preserve"> повідомлен</w:t>
      </w:r>
      <w:r w:rsidR="00F62BF8">
        <w:rPr>
          <w:rFonts w:ascii="Times New Roman" w:hAnsi="Times New Roman"/>
          <w:sz w:val="28"/>
          <w:szCs w:val="28"/>
          <w:lang w:val="uk-UA"/>
        </w:rPr>
        <w:t>ь</w:t>
      </w:r>
      <w:r>
        <w:rPr>
          <w:rFonts w:ascii="Times New Roman" w:hAnsi="Times New Roman"/>
          <w:sz w:val="28"/>
          <w:szCs w:val="28"/>
          <w:lang w:val="uk-UA"/>
        </w:rPr>
        <w:t xml:space="preserve"> про наслідки нещасн</w:t>
      </w:r>
      <w:r w:rsidR="00F62BF8">
        <w:rPr>
          <w:rFonts w:ascii="Times New Roman" w:hAnsi="Times New Roman"/>
          <w:sz w:val="28"/>
          <w:szCs w:val="28"/>
          <w:lang w:val="uk-UA"/>
        </w:rPr>
        <w:t>их</w:t>
      </w:r>
      <w:r w:rsidR="0040601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випадк</w:t>
      </w:r>
      <w:r w:rsidR="00F62BF8">
        <w:rPr>
          <w:rFonts w:ascii="Times New Roman" w:hAnsi="Times New Roman"/>
          <w:sz w:val="28"/>
          <w:szCs w:val="28"/>
          <w:lang w:val="uk-UA"/>
        </w:rPr>
        <w:t>ів не було, що свідчить про дієвий контроль з боку адміністрації шкіл</w:t>
      </w:r>
      <w:r w:rsidR="00F62BF8" w:rsidRPr="00F62B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62BF8">
        <w:rPr>
          <w:rFonts w:ascii="Times New Roman" w:hAnsi="Times New Roman"/>
          <w:sz w:val="28"/>
          <w:szCs w:val="28"/>
          <w:lang w:val="uk-UA"/>
        </w:rPr>
        <w:t>щодо виконання вимог чинного законодавства педагогічними працівниками підпорядкованих закладів освіти.</w:t>
      </w:r>
    </w:p>
    <w:p w:rsidR="00F62139" w:rsidRPr="000C611D" w:rsidRDefault="00F62139" w:rsidP="007C5342">
      <w:pPr>
        <w:widowControl w:val="0"/>
        <w:numPr>
          <w:ilvl w:val="0"/>
          <w:numId w:val="18"/>
        </w:numPr>
        <w:spacing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C611D">
        <w:rPr>
          <w:rFonts w:ascii="Times New Roman" w:hAnsi="Times New Roman"/>
          <w:b/>
          <w:sz w:val="28"/>
          <w:szCs w:val="28"/>
          <w:lang w:val="uk-UA"/>
        </w:rPr>
        <w:t>Стягнення за порушення законодавства України щодо запобігання нещасним випадкам</w:t>
      </w:r>
    </w:p>
    <w:p w:rsidR="0027735D" w:rsidRDefault="00390591" w:rsidP="007C5342">
      <w:pPr>
        <w:widowControl w:val="0"/>
        <w:spacing w:line="240" w:lineRule="auto"/>
        <w:ind w:firstLine="57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Станом на звітний період </w:t>
      </w:r>
      <w:r w:rsidR="000E6F3D">
        <w:rPr>
          <w:rFonts w:ascii="Times New Roman" w:hAnsi="Times New Roman"/>
          <w:sz w:val="28"/>
          <w:szCs w:val="28"/>
          <w:lang w:val="uk-UA"/>
        </w:rPr>
        <w:t xml:space="preserve">виявлено </w:t>
      </w:r>
      <w:r>
        <w:rPr>
          <w:rFonts w:ascii="Times New Roman" w:hAnsi="Times New Roman"/>
          <w:sz w:val="28"/>
          <w:szCs w:val="28"/>
          <w:lang w:val="uk-UA"/>
        </w:rPr>
        <w:t xml:space="preserve">факт </w:t>
      </w:r>
      <w:r w:rsidR="00F62139" w:rsidRPr="000C611D">
        <w:rPr>
          <w:rFonts w:ascii="Times New Roman" w:hAnsi="Times New Roman"/>
          <w:sz w:val="28"/>
          <w:szCs w:val="28"/>
          <w:lang w:val="uk-UA"/>
        </w:rPr>
        <w:t xml:space="preserve">порушення законодавства України щодо </w:t>
      </w:r>
      <w:r w:rsidR="00F62139">
        <w:rPr>
          <w:rFonts w:ascii="Times New Roman" w:hAnsi="Times New Roman"/>
          <w:sz w:val="28"/>
          <w:szCs w:val="28"/>
          <w:lang w:val="uk-UA"/>
        </w:rPr>
        <w:t xml:space="preserve">роботи з охорони праці учасників навчально-виховного процесу та порядку розслідування </w:t>
      </w:r>
      <w:r w:rsidR="00F62139" w:rsidRPr="000C611D">
        <w:rPr>
          <w:rFonts w:ascii="Times New Roman" w:hAnsi="Times New Roman"/>
          <w:sz w:val="28"/>
          <w:szCs w:val="28"/>
          <w:lang w:val="uk-UA"/>
        </w:rPr>
        <w:t>нещасни</w:t>
      </w:r>
      <w:r w:rsidR="00F62139">
        <w:rPr>
          <w:rFonts w:ascii="Times New Roman" w:hAnsi="Times New Roman"/>
          <w:sz w:val="28"/>
          <w:szCs w:val="28"/>
          <w:lang w:val="uk-UA"/>
        </w:rPr>
        <w:t>х</w:t>
      </w:r>
      <w:r w:rsidR="00F62139" w:rsidRPr="000C611D">
        <w:rPr>
          <w:rFonts w:ascii="Times New Roman" w:hAnsi="Times New Roman"/>
          <w:sz w:val="28"/>
          <w:szCs w:val="28"/>
          <w:lang w:val="uk-UA"/>
        </w:rPr>
        <w:t xml:space="preserve"> випадк</w:t>
      </w:r>
      <w:r w:rsidR="00F62139">
        <w:rPr>
          <w:rFonts w:ascii="Times New Roman" w:hAnsi="Times New Roman"/>
          <w:sz w:val="28"/>
          <w:szCs w:val="28"/>
          <w:lang w:val="uk-UA"/>
        </w:rPr>
        <w:t>ів</w:t>
      </w:r>
      <w:r w:rsidR="00F62139" w:rsidRPr="000C611D">
        <w:rPr>
          <w:rFonts w:ascii="Times New Roman" w:hAnsi="Times New Roman"/>
          <w:sz w:val="28"/>
          <w:szCs w:val="28"/>
          <w:lang w:val="uk-UA"/>
        </w:rPr>
        <w:t xml:space="preserve"> під час навчально-виховного процесу</w:t>
      </w:r>
      <w:r w:rsidR="00EC6C1D">
        <w:rPr>
          <w:rFonts w:ascii="Times New Roman" w:hAnsi="Times New Roman"/>
          <w:sz w:val="28"/>
          <w:szCs w:val="28"/>
          <w:lang w:val="uk-UA"/>
        </w:rPr>
        <w:t>,</w:t>
      </w:r>
      <w:r w:rsidR="000E6F3D">
        <w:rPr>
          <w:rFonts w:ascii="Times New Roman" w:hAnsi="Times New Roman"/>
          <w:sz w:val="28"/>
          <w:szCs w:val="28"/>
          <w:lang w:val="uk-UA"/>
        </w:rPr>
        <w:t xml:space="preserve"> за як</w:t>
      </w:r>
      <w:r w:rsidR="006D37BF">
        <w:rPr>
          <w:rFonts w:ascii="Times New Roman" w:hAnsi="Times New Roman"/>
          <w:sz w:val="28"/>
          <w:szCs w:val="28"/>
          <w:lang w:val="uk-UA"/>
        </w:rPr>
        <w:t>ий</w:t>
      </w:r>
      <w:r w:rsidR="000E6F3D">
        <w:rPr>
          <w:rFonts w:ascii="Times New Roman" w:hAnsi="Times New Roman"/>
          <w:sz w:val="28"/>
          <w:szCs w:val="28"/>
          <w:lang w:val="uk-UA"/>
        </w:rPr>
        <w:t xml:space="preserve"> притягнуто до дисциплінарної відповідальності </w:t>
      </w:r>
      <w:r w:rsidR="00EC6C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37BF">
        <w:rPr>
          <w:rFonts w:ascii="Times New Roman" w:hAnsi="Times New Roman"/>
          <w:sz w:val="28"/>
          <w:szCs w:val="28"/>
          <w:lang w:val="uk-UA"/>
        </w:rPr>
        <w:t>вихователя Д</w:t>
      </w:r>
      <w:r w:rsidR="00EC6C1D">
        <w:rPr>
          <w:rFonts w:ascii="Times New Roman" w:hAnsi="Times New Roman"/>
          <w:sz w:val="28"/>
          <w:szCs w:val="28"/>
          <w:lang w:val="uk-UA"/>
        </w:rPr>
        <w:t>НЗ №</w:t>
      </w:r>
      <w:r w:rsidR="006D37BF">
        <w:rPr>
          <w:rFonts w:ascii="Times New Roman" w:hAnsi="Times New Roman"/>
          <w:sz w:val="28"/>
          <w:szCs w:val="28"/>
          <w:lang w:val="uk-UA"/>
        </w:rPr>
        <w:t>441</w:t>
      </w:r>
      <w:r w:rsidR="00350AE9">
        <w:rPr>
          <w:rFonts w:ascii="Times New Roman" w:hAnsi="Times New Roman"/>
          <w:sz w:val="28"/>
          <w:szCs w:val="28"/>
          <w:lang w:val="uk-UA"/>
        </w:rPr>
        <w:t>.</w:t>
      </w:r>
      <w:r w:rsidR="00EC6C1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B4C2B" w:rsidRDefault="00BB4C2B" w:rsidP="00802752">
      <w:pPr>
        <w:widowControl w:val="0"/>
        <w:spacing w:line="240" w:lineRule="atLeast"/>
        <w:jc w:val="both"/>
        <w:rPr>
          <w:sz w:val="24"/>
          <w:szCs w:val="24"/>
        </w:rPr>
      </w:pPr>
    </w:p>
    <w:sectPr w:rsidR="00BB4C2B" w:rsidSect="007C534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1683"/>
    <w:multiLevelType w:val="multilevel"/>
    <w:tmpl w:val="B5480F7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F0E2E4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17BC3756"/>
    <w:multiLevelType w:val="hybridMultilevel"/>
    <w:tmpl w:val="4B60393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B07F2"/>
    <w:multiLevelType w:val="hybridMultilevel"/>
    <w:tmpl w:val="2E2CAEC4"/>
    <w:lvl w:ilvl="0" w:tplc="95C66432">
      <w:start w:val="4"/>
      <w:numFmt w:val="bullet"/>
      <w:lvlText w:val="-"/>
      <w:lvlJc w:val="left"/>
      <w:pPr>
        <w:tabs>
          <w:tab w:val="num" w:pos="1335"/>
        </w:tabs>
        <w:ind w:left="133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4">
    <w:nsid w:val="1AC4789D"/>
    <w:multiLevelType w:val="hybridMultilevel"/>
    <w:tmpl w:val="18E69250"/>
    <w:lvl w:ilvl="0" w:tplc="E7DC729A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2F84BB4"/>
    <w:multiLevelType w:val="hybridMultilevel"/>
    <w:tmpl w:val="1270A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E66A8E"/>
    <w:multiLevelType w:val="hybridMultilevel"/>
    <w:tmpl w:val="BBA42A16"/>
    <w:lvl w:ilvl="0" w:tplc="0B54F23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8B18AC"/>
    <w:multiLevelType w:val="hybridMultilevel"/>
    <w:tmpl w:val="3D1A7244"/>
    <w:lvl w:ilvl="0" w:tplc="67F0EF7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8011C9"/>
    <w:multiLevelType w:val="hybridMultilevel"/>
    <w:tmpl w:val="1428C342"/>
    <w:lvl w:ilvl="0" w:tplc="B11E768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237EA3"/>
    <w:multiLevelType w:val="hybridMultilevel"/>
    <w:tmpl w:val="02A82824"/>
    <w:lvl w:ilvl="0" w:tplc="6EF06444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3AC3132E"/>
    <w:multiLevelType w:val="hybridMultilevel"/>
    <w:tmpl w:val="7414B2E4"/>
    <w:lvl w:ilvl="0" w:tplc="CDD4C88E">
      <w:start w:val="1"/>
      <w:numFmt w:val="decimal"/>
      <w:lvlText w:val="%1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479A11EC"/>
    <w:multiLevelType w:val="hybridMultilevel"/>
    <w:tmpl w:val="1C5C5E58"/>
    <w:lvl w:ilvl="0" w:tplc="92C40416">
      <w:start w:val="2"/>
      <w:numFmt w:val="bullet"/>
      <w:lvlText w:val="-"/>
      <w:lvlJc w:val="left"/>
      <w:pPr>
        <w:ind w:left="86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4B705132"/>
    <w:multiLevelType w:val="multilevel"/>
    <w:tmpl w:val="6DB42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4E3599D"/>
    <w:multiLevelType w:val="multilevel"/>
    <w:tmpl w:val="5B122F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56B31B6"/>
    <w:multiLevelType w:val="hybridMultilevel"/>
    <w:tmpl w:val="4D227EC6"/>
    <w:lvl w:ilvl="0" w:tplc="E5BA9D7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DCE765A"/>
    <w:multiLevelType w:val="hybridMultilevel"/>
    <w:tmpl w:val="DC1A8744"/>
    <w:lvl w:ilvl="0" w:tplc="4C50EC1E">
      <w:start w:val="1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4264D1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>
    <w:nsid w:val="6F42065D"/>
    <w:multiLevelType w:val="hybridMultilevel"/>
    <w:tmpl w:val="4F0632BE"/>
    <w:lvl w:ilvl="0" w:tplc="8ADA3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8C4AEC4">
      <w:start w:val="2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B8F7172"/>
    <w:multiLevelType w:val="hybridMultilevel"/>
    <w:tmpl w:val="5C08F4F4"/>
    <w:lvl w:ilvl="0" w:tplc="FB0CB6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CBA4EDA"/>
    <w:multiLevelType w:val="hybridMultilevel"/>
    <w:tmpl w:val="CC149722"/>
    <w:lvl w:ilvl="0" w:tplc="973ED24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1"/>
  </w:num>
  <w:num w:numId="3">
    <w:abstractNumId w:val="17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14"/>
  </w:num>
  <w:num w:numId="9">
    <w:abstractNumId w:val="16"/>
  </w:num>
  <w:num w:numId="10">
    <w:abstractNumId w:val="9"/>
  </w:num>
  <w:num w:numId="11">
    <w:abstractNumId w:val="18"/>
  </w:num>
  <w:num w:numId="12">
    <w:abstractNumId w:val="19"/>
  </w:num>
  <w:num w:numId="13">
    <w:abstractNumId w:val="8"/>
  </w:num>
  <w:num w:numId="14">
    <w:abstractNumId w:val="7"/>
  </w:num>
  <w:num w:numId="15">
    <w:abstractNumId w:val="4"/>
  </w:num>
  <w:num w:numId="16">
    <w:abstractNumId w:val="10"/>
  </w:num>
  <w:num w:numId="17">
    <w:abstractNumId w:val="13"/>
  </w:num>
  <w:num w:numId="18">
    <w:abstractNumId w:val="2"/>
  </w:num>
  <w:num w:numId="19">
    <w:abstractNumId w:val="15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characterSpacingControl w:val="doNotCompress"/>
  <w:compat/>
  <w:rsids>
    <w:rsidRoot w:val="004420D6"/>
    <w:rsid w:val="00003743"/>
    <w:rsid w:val="000133F9"/>
    <w:rsid w:val="0001561A"/>
    <w:rsid w:val="00044F62"/>
    <w:rsid w:val="0005082A"/>
    <w:rsid w:val="000609C8"/>
    <w:rsid w:val="00071CC4"/>
    <w:rsid w:val="00075597"/>
    <w:rsid w:val="00077CEA"/>
    <w:rsid w:val="0008297D"/>
    <w:rsid w:val="00094013"/>
    <w:rsid w:val="000A42BD"/>
    <w:rsid w:val="000C611D"/>
    <w:rsid w:val="000C7BB6"/>
    <w:rsid w:val="000D0D4C"/>
    <w:rsid w:val="000D41EE"/>
    <w:rsid w:val="000D7798"/>
    <w:rsid w:val="000E688A"/>
    <w:rsid w:val="000E6F3D"/>
    <w:rsid w:val="000F48E1"/>
    <w:rsid w:val="000F4F5F"/>
    <w:rsid w:val="000F6D80"/>
    <w:rsid w:val="00110030"/>
    <w:rsid w:val="0012067F"/>
    <w:rsid w:val="00121427"/>
    <w:rsid w:val="0014239F"/>
    <w:rsid w:val="00151864"/>
    <w:rsid w:val="0015573A"/>
    <w:rsid w:val="00171485"/>
    <w:rsid w:val="001720B6"/>
    <w:rsid w:val="00184014"/>
    <w:rsid w:val="00184A19"/>
    <w:rsid w:val="00193717"/>
    <w:rsid w:val="00194ECF"/>
    <w:rsid w:val="00196A17"/>
    <w:rsid w:val="001B719B"/>
    <w:rsid w:val="001D23BA"/>
    <w:rsid w:val="001D5A31"/>
    <w:rsid w:val="002029E0"/>
    <w:rsid w:val="00223EB7"/>
    <w:rsid w:val="00224A9E"/>
    <w:rsid w:val="00224BC4"/>
    <w:rsid w:val="00236AA7"/>
    <w:rsid w:val="0025231E"/>
    <w:rsid w:val="00261425"/>
    <w:rsid w:val="00264F05"/>
    <w:rsid w:val="00276B85"/>
    <w:rsid w:val="0027735D"/>
    <w:rsid w:val="002834CA"/>
    <w:rsid w:val="002A56DF"/>
    <w:rsid w:val="002C673A"/>
    <w:rsid w:val="002D412F"/>
    <w:rsid w:val="002E0AB8"/>
    <w:rsid w:val="002E16BB"/>
    <w:rsid w:val="002E1BBF"/>
    <w:rsid w:val="002F3AD4"/>
    <w:rsid w:val="002F6EE8"/>
    <w:rsid w:val="00302392"/>
    <w:rsid w:val="003250A0"/>
    <w:rsid w:val="00336FBC"/>
    <w:rsid w:val="00350AE9"/>
    <w:rsid w:val="003530FF"/>
    <w:rsid w:val="0035553C"/>
    <w:rsid w:val="00390591"/>
    <w:rsid w:val="003906A9"/>
    <w:rsid w:val="00393874"/>
    <w:rsid w:val="003940F2"/>
    <w:rsid w:val="00396B47"/>
    <w:rsid w:val="003A68F0"/>
    <w:rsid w:val="003C2ACB"/>
    <w:rsid w:val="003C52FB"/>
    <w:rsid w:val="003C7059"/>
    <w:rsid w:val="003D38CB"/>
    <w:rsid w:val="003D6F30"/>
    <w:rsid w:val="003D7147"/>
    <w:rsid w:val="003E0126"/>
    <w:rsid w:val="003F00CB"/>
    <w:rsid w:val="003F462B"/>
    <w:rsid w:val="0040601D"/>
    <w:rsid w:val="00407266"/>
    <w:rsid w:val="00407FBD"/>
    <w:rsid w:val="0042012F"/>
    <w:rsid w:val="00440B2C"/>
    <w:rsid w:val="004420D6"/>
    <w:rsid w:val="00444A72"/>
    <w:rsid w:val="00464C1B"/>
    <w:rsid w:val="004662FC"/>
    <w:rsid w:val="00470016"/>
    <w:rsid w:val="00475892"/>
    <w:rsid w:val="00493101"/>
    <w:rsid w:val="004B25DE"/>
    <w:rsid w:val="004B285A"/>
    <w:rsid w:val="004B645B"/>
    <w:rsid w:val="004C073F"/>
    <w:rsid w:val="004C1976"/>
    <w:rsid w:val="004D2E96"/>
    <w:rsid w:val="004E7A73"/>
    <w:rsid w:val="004F6CB8"/>
    <w:rsid w:val="00500251"/>
    <w:rsid w:val="00534AF7"/>
    <w:rsid w:val="00547549"/>
    <w:rsid w:val="0055194D"/>
    <w:rsid w:val="00561884"/>
    <w:rsid w:val="00561F20"/>
    <w:rsid w:val="00574834"/>
    <w:rsid w:val="00593E48"/>
    <w:rsid w:val="005966DC"/>
    <w:rsid w:val="00597529"/>
    <w:rsid w:val="005A0A7A"/>
    <w:rsid w:val="005D289D"/>
    <w:rsid w:val="005D7D17"/>
    <w:rsid w:val="005E7AD9"/>
    <w:rsid w:val="005F0851"/>
    <w:rsid w:val="005F2299"/>
    <w:rsid w:val="006243D9"/>
    <w:rsid w:val="00635687"/>
    <w:rsid w:val="006378BD"/>
    <w:rsid w:val="006378C6"/>
    <w:rsid w:val="00646363"/>
    <w:rsid w:val="00650261"/>
    <w:rsid w:val="00655615"/>
    <w:rsid w:val="00662BBB"/>
    <w:rsid w:val="00697822"/>
    <w:rsid w:val="006A0D4A"/>
    <w:rsid w:val="006B2D8C"/>
    <w:rsid w:val="006B41FB"/>
    <w:rsid w:val="006C102E"/>
    <w:rsid w:val="006C4099"/>
    <w:rsid w:val="006D0582"/>
    <w:rsid w:val="006D37BF"/>
    <w:rsid w:val="006D56DC"/>
    <w:rsid w:val="006E0730"/>
    <w:rsid w:val="006E1967"/>
    <w:rsid w:val="006E19A3"/>
    <w:rsid w:val="006E1B80"/>
    <w:rsid w:val="006E3060"/>
    <w:rsid w:val="006E50C7"/>
    <w:rsid w:val="006E7955"/>
    <w:rsid w:val="006F3F9F"/>
    <w:rsid w:val="007016AE"/>
    <w:rsid w:val="00710552"/>
    <w:rsid w:val="0071184B"/>
    <w:rsid w:val="007211CE"/>
    <w:rsid w:val="00733C59"/>
    <w:rsid w:val="007346C8"/>
    <w:rsid w:val="007436BD"/>
    <w:rsid w:val="0074697F"/>
    <w:rsid w:val="007510B3"/>
    <w:rsid w:val="0075268F"/>
    <w:rsid w:val="00761D1D"/>
    <w:rsid w:val="0076285B"/>
    <w:rsid w:val="007779C4"/>
    <w:rsid w:val="007836DA"/>
    <w:rsid w:val="00794EE2"/>
    <w:rsid w:val="007A0E18"/>
    <w:rsid w:val="007A11D0"/>
    <w:rsid w:val="007B0229"/>
    <w:rsid w:val="007B2AD8"/>
    <w:rsid w:val="007C0485"/>
    <w:rsid w:val="007C12CE"/>
    <w:rsid w:val="007C3176"/>
    <w:rsid w:val="007C5342"/>
    <w:rsid w:val="007C57BE"/>
    <w:rsid w:val="007F3F80"/>
    <w:rsid w:val="007F4D8B"/>
    <w:rsid w:val="007F5B00"/>
    <w:rsid w:val="00802752"/>
    <w:rsid w:val="0081567E"/>
    <w:rsid w:val="0082752F"/>
    <w:rsid w:val="00830AD4"/>
    <w:rsid w:val="00866DCD"/>
    <w:rsid w:val="008732BF"/>
    <w:rsid w:val="008829D7"/>
    <w:rsid w:val="00894645"/>
    <w:rsid w:val="008A237E"/>
    <w:rsid w:val="008B5A96"/>
    <w:rsid w:val="008C2FAF"/>
    <w:rsid w:val="008D6C87"/>
    <w:rsid w:val="008E43E2"/>
    <w:rsid w:val="0090643A"/>
    <w:rsid w:val="00911E3E"/>
    <w:rsid w:val="0091549B"/>
    <w:rsid w:val="00927E5B"/>
    <w:rsid w:val="00934207"/>
    <w:rsid w:val="00935B80"/>
    <w:rsid w:val="00937032"/>
    <w:rsid w:val="00946166"/>
    <w:rsid w:val="009506C3"/>
    <w:rsid w:val="0095672C"/>
    <w:rsid w:val="0096593C"/>
    <w:rsid w:val="0097324E"/>
    <w:rsid w:val="00997C72"/>
    <w:rsid w:val="009C17C3"/>
    <w:rsid w:val="009C18B4"/>
    <w:rsid w:val="009C63A5"/>
    <w:rsid w:val="009D23CC"/>
    <w:rsid w:val="009D6613"/>
    <w:rsid w:val="009D7A14"/>
    <w:rsid w:val="009E14F9"/>
    <w:rsid w:val="009E5DDD"/>
    <w:rsid w:val="009F4686"/>
    <w:rsid w:val="00A10B96"/>
    <w:rsid w:val="00A1122D"/>
    <w:rsid w:val="00A11C66"/>
    <w:rsid w:val="00A26611"/>
    <w:rsid w:val="00A26DA2"/>
    <w:rsid w:val="00A47D0B"/>
    <w:rsid w:val="00A66798"/>
    <w:rsid w:val="00A767A7"/>
    <w:rsid w:val="00A76F5A"/>
    <w:rsid w:val="00A81FEC"/>
    <w:rsid w:val="00A845AB"/>
    <w:rsid w:val="00A875AF"/>
    <w:rsid w:val="00A90D89"/>
    <w:rsid w:val="00AA0BAF"/>
    <w:rsid w:val="00AA70F7"/>
    <w:rsid w:val="00AB3DF1"/>
    <w:rsid w:val="00AC30D3"/>
    <w:rsid w:val="00AC31D0"/>
    <w:rsid w:val="00AC33C1"/>
    <w:rsid w:val="00AC5AA7"/>
    <w:rsid w:val="00AD01ED"/>
    <w:rsid w:val="00AD26B2"/>
    <w:rsid w:val="00AD53D5"/>
    <w:rsid w:val="00AD6F4C"/>
    <w:rsid w:val="00AF37DB"/>
    <w:rsid w:val="00AF7D1F"/>
    <w:rsid w:val="00B26BC8"/>
    <w:rsid w:val="00B41D2C"/>
    <w:rsid w:val="00B51560"/>
    <w:rsid w:val="00B70A42"/>
    <w:rsid w:val="00B71D12"/>
    <w:rsid w:val="00B80EE9"/>
    <w:rsid w:val="00B8485D"/>
    <w:rsid w:val="00B9410A"/>
    <w:rsid w:val="00B95641"/>
    <w:rsid w:val="00B97DB6"/>
    <w:rsid w:val="00BA02B6"/>
    <w:rsid w:val="00BB4C2B"/>
    <w:rsid w:val="00BB6332"/>
    <w:rsid w:val="00BC0745"/>
    <w:rsid w:val="00BC3B39"/>
    <w:rsid w:val="00BC4931"/>
    <w:rsid w:val="00BC6FBD"/>
    <w:rsid w:val="00C0536C"/>
    <w:rsid w:val="00C12241"/>
    <w:rsid w:val="00C2285A"/>
    <w:rsid w:val="00C41DB3"/>
    <w:rsid w:val="00C45DCA"/>
    <w:rsid w:val="00C57E20"/>
    <w:rsid w:val="00C64323"/>
    <w:rsid w:val="00C7447F"/>
    <w:rsid w:val="00C860C6"/>
    <w:rsid w:val="00C8795F"/>
    <w:rsid w:val="00C919D2"/>
    <w:rsid w:val="00C92E55"/>
    <w:rsid w:val="00C940A5"/>
    <w:rsid w:val="00CB29EA"/>
    <w:rsid w:val="00CB5905"/>
    <w:rsid w:val="00CC3F32"/>
    <w:rsid w:val="00CC5A44"/>
    <w:rsid w:val="00CD2B7C"/>
    <w:rsid w:val="00CD3723"/>
    <w:rsid w:val="00CD4466"/>
    <w:rsid w:val="00CF78C9"/>
    <w:rsid w:val="00D11B31"/>
    <w:rsid w:val="00D24EDE"/>
    <w:rsid w:val="00D35A47"/>
    <w:rsid w:val="00D51DFC"/>
    <w:rsid w:val="00D57195"/>
    <w:rsid w:val="00D73E00"/>
    <w:rsid w:val="00D834E4"/>
    <w:rsid w:val="00D9001B"/>
    <w:rsid w:val="00D93443"/>
    <w:rsid w:val="00D94953"/>
    <w:rsid w:val="00DA0D94"/>
    <w:rsid w:val="00DA3951"/>
    <w:rsid w:val="00DB514A"/>
    <w:rsid w:val="00DC2B4A"/>
    <w:rsid w:val="00E05EC7"/>
    <w:rsid w:val="00E21048"/>
    <w:rsid w:val="00E21F33"/>
    <w:rsid w:val="00E23DEE"/>
    <w:rsid w:val="00E27C14"/>
    <w:rsid w:val="00E32566"/>
    <w:rsid w:val="00E52299"/>
    <w:rsid w:val="00E648F1"/>
    <w:rsid w:val="00E74E16"/>
    <w:rsid w:val="00E7617D"/>
    <w:rsid w:val="00E915A2"/>
    <w:rsid w:val="00EC191D"/>
    <w:rsid w:val="00EC3FEC"/>
    <w:rsid w:val="00EC437F"/>
    <w:rsid w:val="00EC6C1D"/>
    <w:rsid w:val="00ED00AD"/>
    <w:rsid w:val="00ED2E5E"/>
    <w:rsid w:val="00EF1FA5"/>
    <w:rsid w:val="00EF4BF8"/>
    <w:rsid w:val="00EF7063"/>
    <w:rsid w:val="00F01C97"/>
    <w:rsid w:val="00F05C81"/>
    <w:rsid w:val="00F11EDE"/>
    <w:rsid w:val="00F15D6F"/>
    <w:rsid w:val="00F223E9"/>
    <w:rsid w:val="00F3019E"/>
    <w:rsid w:val="00F34A3E"/>
    <w:rsid w:val="00F36F13"/>
    <w:rsid w:val="00F53D5F"/>
    <w:rsid w:val="00F552C8"/>
    <w:rsid w:val="00F62139"/>
    <w:rsid w:val="00F62BF8"/>
    <w:rsid w:val="00F66A60"/>
    <w:rsid w:val="00F67E87"/>
    <w:rsid w:val="00F70A9F"/>
    <w:rsid w:val="00F7387C"/>
    <w:rsid w:val="00F76007"/>
    <w:rsid w:val="00F81344"/>
    <w:rsid w:val="00F905ED"/>
    <w:rsid w:val="00F90D57"/>
    <w:rsid w:val="00F9131E"/>
    <w:rsid w:val="00F91D4F"/>
    <w:rsid w:val="00F94B1D"/>
    <w:rsid w:val="00FB6592"/>
    <w:rsid w:val="00FC04EF"/>
    <w:rsid w:val="00FD40B6"/>
    <w:rsid w:val="00FE3BD0"/>
    <w:rsid w:val="00FE5E20"/>
    <w:rsid w:val="00FF5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D7A14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5F47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/>
    </w:rPr>
  </w:style>
  <w:style w:type="character" w:default="1" w:styleId="a0">
    <w:name w:val="Default Paragraph Font"/>
    <w:unhideWhenUsed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uiPriority w:val="1"/>
    <w:qFormat/>
    <w:rPr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BB4C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rPr>
      <w:color w:val="0000FF"/>
      <w:u w:val="single"/>
    </w:rPr>
  </w:style>
  <w:style w:type="paragraph" w:styleId="a6">
    <w:name w:val="Body Text Indent"/>
    <w:basedOn w:val="a"/>
    <w:pPr>
      <w:spacing w:after="0" w:line="240" w:lineRule="auto"/>
      <w:ind w:firstLine="720"/>
    </w:pPr>
    <w:rPr>
      <w:rFonts w:ascii="Times New Roman" w:eastAsia="Times New Roman" w:hAnsi="Times New Roman"/>
      <w:sz w:val="27"/>
      <w:szCs w:val="20"/>
      <w:lang w:val="uk-UA" w:eastAsia="uk-UA"/>
    </w:rPr>
  </w:style>
  <w:style w:type="character" w:customStyle="1" w:styleId="a7">
    <w:name w:val="Основной текст с отступом Знак"/>
    <w:rPr>
      <w:rFonts w:ascii="Times New Roman" w:eastAsia="Times New Roman" w:hAnsi="Times New Roman"/>
      <w:sz w:val="27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407FB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407FBD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rsid w:val="009D7A14"/>
    <w:rPr>
      <w:rFonts w:ascii="Times New Roman" w:eastAsia="Times New Roman" w:hAnsi="Times New Roman"/>
      <w:sz w:val="28"/>
      <w:szCs w:val="24"/>
      <w:lang w:val="uk-UA"/>
    </w:rPr>
  </w:style>
  <w:style w:type="paragraph" w:styleId="aa">
    <w:name w:val="Plain Text"/>
    <w:basedOn w:val="a"/>
    <w:link w:val="ab"/>
    <w:rsid w:val="009D7A14"/>
    <w:pPr>
      <w:spacing w:after="0" w:line="240" w:lineRule="auto"/>
    </w:pPr>
    <w:rPr>
      <w:rFonts w:ascii="Courier New" w:eastAsia="Times New Roman" w:hAnsi="Courier New"/>
      <w:sz w:val="20"/>
      <w:szCs w:val="20"/>
      <w:lang w:eastAsia="uk-UA"/>
    </w:rPr>
  </w:style>
  <w:style w:type="character" w:customStyle="1" w:styleId="ab">
    <w:name w:val="Текст Знак"/>
    <w:link w:val="aa"/>
    <w:rsid w:val="009D7A14"/>
    <w:rPr>
      <w:rFonts w:ascii="Courier New" w:eastAsia="Times New Roman" w:hAnsi="Courier New"/>
      <w:lang w:eastAsia="uk-UA"/>
    </w:rPr>
  </w:style>
  <w:style w:type="table" w:styleId="ac">
    <w:name w:val="Table Grid"/>
    <w:basedOn w:val="a1"/>
    <w:uiPriority w:val="59"/>
    <w:rsid w:val="00D11B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uiPriority w:val="9"/>
    <w:semiHidden/>
    <w:rsid w:val="00FF5F4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lue">
    <w:name w:val="blue"/>
    <w:basedOn w:val="a0"/>
    <w:rsid w:val="003023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5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doc\d\&#1044;&#1045;&#1056;&#1045;&#1042;&#1071;&#1053;&#1050;&#1054;\&#1030;&#1085;&#1092;&#1086;&#1088;&#1084;&#1072;&#1094;&#1110;&#1111;%20&#1085;&#1072;%20&#1072;&#1087;&#1072;&#1088;&#1072;&#1090;&#1085;&#1110;%20&#1085;&#1072;&#1088;&#1072;&#1076;&#1080;\2016\&#1040;&#1085;&#1072;&#1083;&#1110;&#1079;%20&#1058;&#1056;&#1040;&#1042;&#1052;&#1040;&#1058;&#1048;&#1047;&#1052;%209%20&#1084;&#1110;&#1089;.%202016\&#1050;&#1085;&#1080;&#1075;&#1072;1%20&#1090;&#1088;&#1072;&#1074;&#1084;&#1072;&#1090;&#1080;&#1079;&#1084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doc\d\&#1044;&#1045;&#1056;&#1045;&#1042;&#1071;&#1053;&#1050;&#1054;\&#1030;&#1085;&#1092;&#1086;&#1088;&#1084;&#1072;&#1094;&#1110;&#1111;%20&#1085;&#1072;%20&#1072;&#1087;&#1072;&#1088;&#1072;&#1090;&#1085;&#1110;%20&#1085;&#1072;&#1088;&#1072;&#1076;&#1080;\2016\&#1040;&#1085;&#1072;&#1083;&#1110;&#1079;%20&#1058;&#1056;&#1040;&#1042;&#1052;&#1040;&#1058;&#1048;&#1047;&#1052;%209%20&#1084;&#1110;&#1089;.%202016\&#1050;&#1085;&#1080;&#1075;&#1072;1%20&#1090;&#1088;&#1072;&#1074;&#1084;&#1072;&#1090;&#1080;&#1079;&#1084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Аркуш1!$A$4</c:f>
              <c:strCache>
                <c:ptCount val="1"/>
                <c:pt idx="0">
                  <c:v>урочний</c:v>
                </c:pt>
              </c:strCache>
            </c:strRef>
          </c:tx>
          <c:dLbls>
            <c:showVal val="1"/>
          </c:dLbls>
          <c:cat>
            <c:numRef>
              <c:f>Аркуш1!$B$3:$D$3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Аркуш1!$B$4:$D$4</c:f>
              <c:numCache>
                <c:formatCode>General</c:formatCode>
                <c:ptCount val="3"/>
                <c:pt idx="0">
                  <c:v>0</c:v>
                </c:pt>
                <c:pt idx="1">
                  <c:v>5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Аркуш1!$A$5</c:f>
              <c:strCache>
                <c:ptCount val="1"/>
                <c:pt idx="0">
                  <c:v>позаурочний</c:v>
                </c:pt>
              </c:strCache>
            </c:strRef>
          </c:tx>
          <c:dLbls>
            <c:showVal val="1"/>
          </c:dLbls>
          <c:cat>
            <c:numRef>
              <c:f>Аркуш1!$B$3:$D$3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Аркуш1!$B$5:$D$5</c:f>
              <c:numCache>
                <c:formatCode>General</c:formatCode>
                <c:ptCount val="3"/>
                <c:pt idx="0">
                  <c:v>5</c:v>
                </c:pt>
                <c:pt idx="1">
                  <c:v>12</c:v>
                </c:pt>
                <c:pt idx="2">
                  <c:v>10</c:v>
                </c:pt>
              </c:numCache>
            </c:numRef>
          </c:val>
        </c:ser>
        <c:axId val="135307648"/>
        <c:axId val="135309184"/>
      </c:barChart>
      <c:catAx>
        <c:axId val="135307648"/>
        <c:scaling>
          <c:orientation val="minMax"/>
        </c:scaling>
        <c:axPos val="b"/>
        <c:numFmt formatCode="General" sourceLinked="1"/>
        <c:tickLblPos val="nextTo"/>
        <c:crossAx val="135309184"/>
        <c:crosses val="autoZero"/>
        <c:auto val="1"/>
        <c:lblAlgn val="ctr"/>
        <c:lblOffset val="100"/>
      </c:catAx>
      <c:valAx>
        <c:axId val="135309184"/>
        <c:scaling>
          <c:orientation val="minMax"/>
        </c:scaling>
        <c:axPos val="l"/>
        <c:majorGridlines/>
        <c:numFmt formatCode="General" sourceLinked="1"/>
        <c:tickLblPos val="nextTo"/>
        <c:crossAx val="135307648"/>
        <c:crosses val="autoZero"/>
        <c:crossBetween val="between"/>
      </c:valAx>
    </c:plotArea>
    <c:legend>
      <c:legendPos val="b"/>
    </c:legend>
    <c:plotVisOnly val="1"/>
    <c:dispBlanksAs val="gap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Аркуш1!$A$40</c:f>
              <c:strCache>
                <c:ptCount val="1"/>
                <c:pt idx="0">
                  <c:v>2015</c:v>
                </c:pt>
              </c:strCache>
            </c:strRef>
          </c:tx>
          <c:dLbls>
            <c:showVal val="1"/>
          </c:dLbls>
          <c:cat>
            <c:strRef>
              <c:f>Аркуш1!$B$39:$D$39</c:f>
              <c:strCache>
                <c:ptCount val="3"/>
                <c:pt idx="0">
                  <c:v>ДНЗ</c:v>
                </c:pt>
                <c:pt idx="1">
                  <c:v>ЗНЗ</c:v>
                </c:pt>
                <c:pt idx="2">
                  <c:v>ПНЗ</c:v>
                </c:pt>
              </c:strCache>
            </c:strRef>
          </c:cat>
          <c:val>
            <c:numRef>
              <c:f>Аркуш1!$B$40:$D$40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Аркуш1!$A$41</c:f>
              <c:strCache>
                <c:ptCount val="1"/>
                <c:pt idx="0">
                  <c:v>2016</c:v>
                </c:pt>
              </c:strCache>
            </c:strRef>
          </c:tx>
          <c:dLbls>
            <c:showVal val="1"/>
          </c:dLbls>
          <c:cat>
            <c:strRef>
              <c:f>Аркуш1!$B$39:$D$39</c:f>
              <c:strCache>
                <c:ptCount val="3"/>
                <c:pt idx="0">
                  <c:v>ДНЗ</c:v>
                </c:pt>
                <c:pt idx="1">
                  <c:v>ЗНЗ</c:v>
                </c:pt>
                <c:pt idx="2">
                  <c:v>ПНЗ</c:v>
                </c:pt>
              </c:strCache>
            </c:strRef>
          </c:cat>
          <c:val>
            <c:numRef>
              <c:f>Аркуш1!$B$41:$D$41</c:f>
              <c:numCache>
                <c:formatCode>General</c:formatCode>
                <c:ptCount val="3"/>
                <c:pt idx="0">
                  <c:v>16</c:v>
                </c:pt>
                <c:pt idx="1">
                  <c:v>10</c:v>
                </c:pt>
                <c:pt idx="2">
                  <c:v>0</c:v>
                </c:pt>
              </c:numCache>
            </c:numRef>
          </c:val>
        </c:ser>
        <c:axId val="135330432"/>
        <c:axId val="53154176"/>
      </c:barChart>
      <c:catAx>
        <c:axId val="135330432"/>
        <c:scaling>
          <c:orientation val="minMax"/>
        </c:scaling>
        <c:axPos val="b"/>
        <c:numFmt formatCode="General" sourceLinked="1"/>
        <c:tickLblPos val="nextTo"/>
        <c:crossAx val="53154176"/>
        <c:crosses val="autoZero"/>
        <c:auto val="1"/>
        <c:lblAlgn val="ctr"/>
        <c:lblOffset val="100"/>
      </c:catAx>
      <c:valAx>
        <c:axId val="53154176"/>
        <c:scaling>
          <c:orientation val="minMax"/>
        </c:scaling>
        <c:axPos val="l"/>
        <c:majorGridlines/>
        <c:numFmt formatCode="General" sourceLinked="1"/>
        <c:tickLblPos val="nextTo"/>
        <c:crossAx val="135330432"/>
        <c:crosses val="autoZero"/>
        <c:crossBetween val="between"/>
      </c:valAx>
    </c:plotArea>
    <c:legend>
      <c:legendPos val="r"/>
    </c:legend>
    <c:plotVisOnly val="1"/>
    <c:dispBlanksAs val="gap"/>
  </c:chart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3AD92-DDC0-4721-A472-D4A3BF07F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1684</Words>
  <Characters>9601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111</cp:lastModifiedBy>
  <cp:revision>2</cp:revision>
  <cp:lastPrinted>2002-01-01T03:43:00Z</cp:lastPrinted>
  <dcterms:created xsi:type="dcterms:W3CDTF">2016-10-24T09:30:00Z</dcterms:created>
  <dcterms:modified xsi:type="dcterms:W3CDTF">2016-10-24T09:30:00Z</dcterms:modified>
</cp:coreProperties>
</file>