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4" w:rsidRDefault="00037BE4" w:rsidP="005066C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6429523" cy="9097464"/>
            <wp:effectExtent l="19050" t="0" r="9377" b="0"/>
            <wp:docPr id="1" name="Рисунок 1" descr="F:\111\2017-01-25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\2017-01-25_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27" cy="909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lastRenderedPageBreak/>
        <w:t>І. Загальні положення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Офіційний сайт</w:t>
      </w:r>
      <w:r w:rsidRPr="004F308D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– це </w:t>
      </w:r>
      <w:r w:rsidRPr="00317528">
        <w:rPr>
          <w:sz w:val="28"/>
          <w:lang w:val="uk-UA"/>
        </w:rPr>
        <w:t xml:space="preserve">сукупність електронних документів, які висвітлюють достовірну інформацію про нормативні засади та основні напрями діяльності </w:t>
      </w:r>
      <w:r>
        <w:rPr>
          <w:sz w:val="28"/>
          <w:lang w:val="uk-UA"/>
        </w:rPr>
        <w:t>Управління освіти</w:t>
      </w:r>
      <w:r w:rsidRPr="00317528">
        <w:rPr>
          <w:sz w:val="28"/>
          <w:lang w:val="uk-UA"/>
        </w:rPr>
        <w:t>, об’єднаних однією електронною адресою</w:t>
      </w:r>
      <w:r w:rsidRPr="00D2312A">
        <w:rPr>
          <w:sz w:val="28"/>
        </w:rPr>
        <w:t> (</w:t>
      </w:r>
      <w:proofErr w:type="spellStart"/>
      <w:r w:rsidR="00C50410">
        <w:fldChar w:fldCharType="begin"/>
      </w:r>
      <w:r>
        <w:instrText>HYPERLINK "http://ru.wikipedia.org/wiki/%D0%94%D0%BE%D0%BC%D0%B5%D0%BD%D0%BD%D0%BE%D0%B5_%D0%B8%D0%BC%D1%8F" \o "Доменное имя"</w:instrText>
      </w:r>
      <w:r w:rsidR="00C50410">
        <w:fldChar w:fldCharType="separate"/>
      </w:r>
      <w:r w:rsidRPr="00D2312A">
        <w:rPr>
          <w:sz w:val="28"/>
        </w:rPr>
        <w:t>доменним</w:t>
      </w:r>
      <w:proofErr w:type="spellEnd"/>
      <w:r w:rsidRPr="00D2312A">
        <w:rPr>
          <w:sz w:val="28"/>
        </w:rPr>
        <w:t xml:space="preserve"> </w:t>
      </w:r>
      <w:proofErr w:type="spellStart"/>
      <w:r w:rsidRPr="00D2312A">
        <w:rPr>
          <w:sz w:val="28"/>
        </w:rPr>
        <w:t>іменем</w:t>
      </w:r>
      <w:proofErr w:type="spellEnd"/>
      <w:r w:rsidRPr="00D2312A">
        <w:rPr>
          <w:sz w:val="28"/>
        </w:rPr>
        <w:t xml:space="preserve"> </w:t>
      </w:r>
      <w:proofErr w:type="spellStart"/>
      <w:r w:rsidRPr="00D2312A">
        <w:rPr>
          <w:sz w:val="28"/>
        </w:rPr>
        <w:t>або</w:t>
      </w:r>
      <w:proofErr w:type="spellEnd"/>
      <w:r w:rsidRPr="00D2312A">
        <w:rPr>
          <w:sz w:val="28"/>
        </w:rPr>
        <w:t xml:space="preserve"> </w:t>
      </w:r>
      <w:r w:rsidR="00C50410">
        <w:fldChar w:fldCharType="end"/>
      </w:r>
      <w:r w:rsidRPr="00D2312A">
        <w:rPr>
          <w:sz w:val="28"/>
        </w:rPr>
        <w:t xml:space="preserve"> </w:t>
      </w:r>
      <w:hyperlink r:id="rId5" w:tooltip="IP-адрес" w:history="1">
        <w:proofErr w:type="spellStart"/>
        <w:r w:rsidRPr="00D2312A">
          <w:rPr>
            <w:sz w:val="28"/>
          </w:rPr>
          <w:t>IP-адресою</w:t>
        </w:r>
        <w:proofErr w:type="spellEnd"/>
      </w:hyperlink>
      <w:r w:rsidRPr="00D2312A">
        <w:rPr>
          <w:sz w:val="28"/>
        </w:rPr>
        <w:t xml:space="preserve">) та </w:t>
      </w:r>
      <w:proofErr w:type="spellStart"/>
      <w:r w:rsidRPr="00D2312A">
        <w:rPr>
          <w:sz w:val="28"/>
        </w:rPr>
        <w:t>є</w:t>
      </w:r>
      <w:proofErr w:type="spellEnd"/>
      <w:r w:rsidRPr="00D2312A">
        <w:rPr>
          <w:sz w:val="28"/>
        </w:rPr>
        <w:t xml:space="preserve"> </w:t>
      </w:r>
      <w:proofErr w:type="spellStart"/>
      <w:r w:rsidRPr="00D2312A">
        <w:rPr>
          <w:sz w:val="28"/>
        </w:rPr>
        <w:t>його</w:t>
      </w:r>
      <w:proofErr w:type="spellEnd"/>
      <w:r w:rsidRPr="00D2312A">
        <w:rPr>
          <w:sz w:val="28"/>
        </w:rPr>
        <w:t xml:space="preserve"> </w:t>
      </w:r>
      <w:proofErr w:type="spellStart"/>
      <w:r w:rsidRPr="00D2312A">
        <w:rPr>
          <w:sz w:val="28"/>
          <w:szCs w:val="28"/>
          <w:lang w:val="uk-UA"/>
        </w:rPr>
        <w:t>Інтернет-представництвом</w:t>
      </w:r>
      <w:proofErr w:type="spellEnd"/>
      <w:r w:rsidRPr="00D2312A">
        <w:rPr>
          <w:sz w:val="28"/>
          <w:szCs w:val="28"/>
          <w:lang w:val="uk-UA"/>
        </w:rPr>
        <w:t xml:space="preserve"> у всесвітній мережі Інтернет (далі мережа Інтернет)</w:t>
      </w:r>
      <w:r w:rsidRPr="00D2312A">
        <w:rPr>
          <w:sz w:val="28"/>
        </w:rPr>
        <w:t>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1.2. Дане Положення визначає статус офіційного сайту </w:t>
      </w:r>
      <w:r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як інформаційного ресурсу про діяльність </w:t>
      </w:r>
      <w:r>
        <w:rPr>
          <w:sz w:val="28"/>
          <w:szCs w:val="28"/>
          <w:lang w:val="uk-UA"/>
        </w:rPr>
        <w:t>Управління освіти</w:t>
      </w:r>
      <w:r w:rsidRPr="00D2312A">
        <w:rPr>
          <w:sz w:val="28"/>
          <w:szCs w:val="28"/>
          <w:lang w:val="uk-UA"/>
        </w:rPr>
        <w:t xml:space="preserve"> у мережі Інте</w:t>
      </w:r>
      <w:r>
        <w:rPr>
          <w:sz w:val="28"/>
          <w:szCs w:val="28"/>
          <w:lang w:val="uk-UA"/>
        </w:rPr>
        <w:t>рнет та регламентує діяльність з</w:t>
      </w:r>
      <w:r w:rsidRPr="00D2312A">
        <w:rPr>
          <w:sz w:val="28"/>
          <w:szCs w:val="28"/>
          <w:lang w:val="uk-UA"/>
        </w:rPr>
        <w:t xml:space="preserve"> його інформаційного наповнення.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1.3. Метою створення та функціонування офіційного сайту </w:t>
      </w:r>
      <w:r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є забезпечення пересічних громадян України достовірною інформацією про освітні послуги, які надаються </w:t>
      </w:r>
      <w:r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</w:t>
      </w:r>
      <w:r>
        <w:rPr>
          <w:color w:val="000000"/>
          <w:sz w:val="28"/>
          <w:szCs w:val="28"/>
          <w:lang w:val="uk-UA"/>
        </w:rPr>
        <w:t>м</w:t>
      </w:r>
      <w:r w:rsidRPr="00CE7D86">
        <w:rPr>
          <w:color w:val="000000"/>
          <w:sz w:val="28"/>
          <w:szCs w:val="28"/>
          <w:lang w:val="uk-UA"/>
        </w:rPr>
        <w:t xml:space="preserve"> освіти</w:t>
      </w:r>
      <w:r w:rsidRPr="00D2312A">
        <w:rPr>
          <w:sz w:val="28"/>
          <w:szCs w:val="28"/>
          <w:lang w:val="uk-UA"/>
        </w:rPr>
        <w:t xml:space="preserve">, специфіку його роботи, висвітлення його діяльності, широкого інформування громадськості про досягнення та перспективи розвитку </w:t>
      </w:r>
      <w:r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про нововведення у галузі освіти.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ІІ. Адреса офіційного сайту </w:t>
      </w:r>
      <w:r>
        <w:rPr>
          <w:sz w:val="28"/>
          <w:szCs w:val="28"/>
          <w:lang w:val="uk-UA"/>
        </w:rPr>
        <w:t xml:space="preserve">Управління освіти </w:t>
      </w:r>
      <w:r w:rsidRPr="00D2312A">
        <w:rPr>
          <w:sz w:val="28"/>
          <w:szCs w:val="28"/>
          <w:lang w:val="uk-UA"/>
        </w:rPr>
        <w:t>та її використання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Адреса офіційного сайту Управління освіти</w:t>
      </w:r>
      <w:r w:rsidRPr="00D2312A">
        <w:rPr>
          <w:sz w:val="28"/>
          <w:szCs w:val="28"/>
          <w:lang w:val="uk-UA"/>
        </w:rPr>
        <w:t xml:space="preserve"> у мережі Інтернет – </w:t>
      </w:r>
      <w:r w:rsidRPr="007C2100">
        <w:rPr>
          <w:sz w:val="28"/>
          <w:szCs w:val="28"/>
          <w:lang w:val="uk-UA"/>
        </w:rPr>
        <w:t>ruocherv.klasna.com</w:t>
      </w:r>
      <w:r w:rsidRPr="00D2312A">
        <w:rPr>
          <w:sz w:val="28"/>
          <w:szCs w:val="28"/>
          <w:lang w:val="uk-UA"/>
        </w:rPr>
        <w:t>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2.2. На бланках </w:t>
      </w:r>
      <w:r>
        <w:rPr>
          <w:sz w:val="28"/>
          <w:szCs w:val="28"/>
          <w:lang w:val="uk-UA"/>
        </w:rPr>
        <w:t>Управління освіти</w:t>
      </w:r>
      <w:r w:rsidRPr="00D2312A">
        <w:rPr>
          <w:sz w:val="28"/>
          <w:szCs w:val="28"/>
          <w:lang w:val="uk-UA"/>
        </w:rPr>
        <w:t xml:space="preserve"> поруч із юридичною адресою та телефонами зазначається адреса офіційного сайту та адреса його електронної пошти.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2.3. Забороняється використовувати адресу </w:t>
      </w:r>
      <w:r>
        <w:rPr>
          <w:sz w:val="28"/>
          <w:szCs w:val="28"/>
          <w:lang w:val="uk-UA"/>
        </w:rPr>
        <w:t>сайту Управління освіти</w:t>
      </w:r>
      <w:r w:rsidRPr="00D23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цілях, що не пов</w:t>
      </w:r>
      <w:r w:rsidRPr="00B331CD">
        <w:rPr>
          <w:sz w:val="28"/>
          <w:szCs w:val="28"/>
          <w:lang w:val="uk-UA"/>
        </w:rPr>
        <w:t>’</w:t>
      </w:r>
      <w:r w:rsidRPr="00D2312A">
        <w:rPr>
          <w:sz w:val="28"/>
          <w:szCs w:val="28"/>
          <w:lang w:val="uk-UA"/>
        </w:rPr>
        <w:t xml:space="preserve">язані із діяльністю </w:t>
      </w:r>
      <w:r>
        <w:rPr>
          <w:sz w:val="28"/>
          <w:szCs w:val="28"/>
          <w:lang w:val="uk-UA"/>
        </w:rPr>
        <w:t>Управління освіти</w:t>
      </w:r>
      <w:r w:rsidRPr="00D2312A">
        <w:rPr>
          <w:sz w:val="28"/>
          <w:szCs w:val="28"/>
          <w:lang w:val="uk-UA"/>
        </w:rPr>
        <w:t>, з метою отримання прибутку.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ІІІ. Інформаці</w:t>
      </w:r>
      <w:r>
        <w:rPr>
          <w:sz w:val="28"/>
          <w:szCs w:val="28"/>
          <w:lang w:val="uk-UA"/>
        </w:rPr>
        <w:t xml:space="preserve">йне наповнення офіційного сайту Управління освіти </w:t>
      </w:r>
      <w:r w:rsidRPr="00D2312A">
        <w:rPr>
          <w:sz w:val="28"/>
          <w:szCs w:val="28"/>
          <w:lang w:val="uk-UA"/>
        </w:rPr>
        <w:t>та його механізми</w:t>
      </w:r>
    </w:p>
    <w:p w:rsidR="005066CC" w:rsidRPr="00317C08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3.1. </w:t>
      </w:r>
      <w:r w:rsidRPr="00317C08">
        <w:rPr>
          <w:sz w:val="28"/>
          <w:szCs w:val="28"/>
          <w:lang w:val="uk-UA"/>
        </w:rPr>
        <w:t xml:space="preserve">Матеріали, що складають інформаційне наповнення офіційного </w:t>
      </w:r>
      <w:proofErr w:type="spellStart"/>
      <w:r w:rsidRPr="00317C08">
        <w:rPr>
          <w:sz w:val="28"/>
          <w:szCs w:val="28"/>
          <w:lang w:val="uk-UA"/>
        </w:rPr>
        <w:t>веб-сайту</w:t>
      </w:r>
      <w:proofErr w:type="spellEnd"/>
      <w:r w:rsidRPr="00317C08">
        <w:rPr>
          <w:sz w:val="28"/>
          <w:szCs w:val="28"/>
          <w:lang w:val="uk-UA"/>
        </w:rPr>
        <w:t xml:space="preserve"> за своїм характером можуть бути розподілені на три категорії: </w:t>
      </w:r>
    </w:p>
    <w:p w:rsidR="005066CC" w:rsidRPr="00317C08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статичні матеріали; </w:t>
      </w:r>
    </w:p>
    <w:p w:rsidR="005066CC" w:rsidRPr="00317C08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динамічні матеріали; </w:t>
      </w:r>
    </w:p>
    <w:p w:rsidR="005066CC" w:rsidRPr="00317C08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lastRenderedPageBreak/>
        <w:t>- потокові матеріали.</w:t>
      </w:r>
    </w:p>
    <w:p w:rsidR="005066CC" w:rsidRPr="00317C08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статичних належать матеріали, які повинні зберігати свою актуальність значний проміжок часу.</w:t>
      </w:r>
    </w:p>
    <w:p w:rsidR="005066CC" w:rsidRPr="00317C08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динамічних належать матеріали, актуальність яких зберігається лише протягом обмеженого часу, через що вони повинні систематично оновлюватися.</w:t>
      </w:r>
    </w:p>
    <w:p w:rsidR="005066CC" w:rsidRPr="00317C08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До категорії потокових матеріалів належать такі, що втрачають актуальність свого змісту за короткий час. Оновлення потокових матеріалів здійснюється регулярно, за порядком надходження. </w:t>
      </w:r>
    </w:p>
    <w:p w:rsidR="005066CC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Структура розділів сайту відповідає </w:t>
      </w:r>
      <w:r>
        <w:rPr>
          <w:sz w:val="28"/>
          <w:szCs w:val="28"/>
          <w:lang w:val="uk-UA"/>
        </w:rPr>
        <w:t>напрямкам діяльності У</w:t>
      </w:r>
      <w:r w:rsidRPr="00317C08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5E0B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 w:rsidRPr="00317C08">
        <w:rPr>
          <w:sz w:val="28"/>
          <w:szCs w:val="28"/>
          <w:lang w:val="uk-UA"/>
        </w:rPr>
        <w:t xml:space="preserve"> району Харківської міської ради.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3.2. З метою якісного інформаційного наповнення сайту створюється творча група зі складу представників </w:t>
      </w:r>
      <w:r>
        <w:rPr>
          <w:sz w:val="28"/>
          <w:szCs w:val="28"/>
          <w:lang w:val="uk-UA"/>
        </w:rPr>
        <w:t>лабораторії комп</w:t>
      </w:r>
      <w:r w:rsidRPr="008E7D3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ютерних технологій в освіті та методичного центру</w:t>
      </w:r>
      <w:r w:rsidRPr="00D2312A">
        <w:rPr>
          <w:sz w:val="28"/>
          <w:szCs w:val="28"/>
          <w:lang w:val="uk-UA"/>
        </w:rPr>
        <w:t>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3.3. Обов’язки щодо інформаційного наповнення розділів (сторінок) офіційного сайту колегіально розподіляються між членами творчої групи.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D2312A">
        <w:rPr>
          <w:sz w:val="28"/>
          <w:szCs w:val="28"/>
          <w:lang w:val="uk-UA"/>
        </w:rPr>
        <w:t xml:space="preserve">. Розміщення інформації на офіційному сайті здійснюється адміністратором або відповідальними за інформаційне наповнення розділу (розділів) офіційного сайту </w:t>
      </w:r>
      <w:r>
        <w:rPr>
          <w:sz w:val="28"/>
          <w:szCs w:val="28"/>
          <w:lang w:val="uk-UA"/>
        </w:rPr>
        <w:t>Управління освіти</w:t>
      </w:r>
      <w:r w:rsidRPr="00D2312A">
        <w:rPr>
          <w:sz w:val="28"/>
          <w:szCs w:val="28"/>
          <w:lang w:val="uk-UA"/>
        </w:rPr>
        <w:t>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D2312A">
        <w:rPr>
          <w:sz w:val="28"/>
          <w:szCs w:val="28"/>
          <w:lang w:val="uk-UA"/>
        </w:rPr>
        <w:t>. Адміністратор та відповідальні за інформаційн</w:t>
      </w:r>
      <w:r>
        <w:rPr>
          <w:sz w:val="28"/>
          <w:szCs w:val="28"/>
          <w:lang w:val="uk-UA"/>
        </w:rPr>
        <w:t xml:space="preserve">е наповнення розділу (розділів) офіційного </w:t>
      </w:r>
      <w:r w:rsidRPr="00D2312A">
        <w:rPr>
          <w:sz w:val="28"/>
          <w:szCs w:val="28"/>
          <w:lang w:val="uk-UA"/>
        </w:rPr>
        <w:t xml:space="preserve">сайту </w:t>
      </w:r>
      <w:r>
        <w:rPr>
          <w:sz w:val="28"/>
          <w:szCs w:val="28"/>
          <w:lang w:val="uk-UA"/>
        </w:rPr>
        <w:t xml:space="preserve">Управління освіти </w:t>
      </w:r>
      <w:r w:rsidRPr="00D2312A">
        <w:rPr>
          <w:sz w:val="28"/>
          <w:szCs w:val="28"/>
          <w:lang w:val="uk-UA"/>
        </w:rPr>
        <w:t>несуть відповідальність за зміст поданої інформації та своєчасність її оновлення.</w:t>
      </w:r>
    </w:p>
    <w:p w:rsidR="005066CC" w:rsidRPr="00D2312A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Pr="00D2312A">
        <w:rPr>
          <w:sz w:val="28"/>
          <w:szCs w:val="28"/>
          <w:lang w:val="uk-UA"/>
        </w:rPr>
        <w:t xml:space="preserve">. На офіційному сайті </w:t>
      </w:r>
      <w:r>
        <w:rPr>
          <w:sz w:val="28"/>
          <w:szCs w:val="28"/>
          <w:lang w:val="uk-UA"/>
        </w:rPr>
        <w:t>Управління освіти</w:t>
      </w:r>
      <w:r w:rsidRPr="00D2312A">
        <w:rPr>
          <w:sz w:val="28"/>
          <w:szCs w:val="28"/>
          <w:lang w:val="uk-UA"/>
        </w:rPr>
        <w:t xml:space="preserve"> може розміщуватися інформація тільки після її погодження з </w:t>
      </w:r>
      <w:r>
        <w:rPr>
          <w:sz w:val="28"/>
          <w:szCs w:val="28"/>
          <w:lang w:val="uk-UA"/>
        </w:rPr>
        <w:t>начальником</w:t>
      </w:r>
      <w:r w:rsidRPr="00D23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 або його заступником</w:t>
      </w:r>
      <w:r w:rsidRPr="00D2312A">
        <w:rPr>
          <w:sz w:val="28"/>
          <w:szCs w:val="28"/>
          <w:lang w:val="uk-UA"/>
        </w:rPr>
        <w:t xml:space="preserve">. </w:t>
      </w:r>
    </w:p>
    <w:p w:rsidR="005066CC" w:rsidRDefault="005066CC" w:rsidP="005066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D2312A">
        <w:rPr>
          <w:sz w:val="28"/>
          <w:szCs w:val="28"/>
          <w:lang w:val="uk-UA"/>
        </w:rPr>
        <w:t xml:space="preserve">. Оновлення інформації на офіційному сайті </w:t>
      </w:r>
      <w:r>
        <w:rPr>
          <w:sz w:val="28"/>
          <w:szCs w:val="28"/>
          <w:lang w:val="uk-UA"/>
        </w:rPr>
        <w:t>Управління освіти</w:t>
      </w:r>
      <w:r w:rsidRPr="00D2312A">
        <w:rPr>
          <w:sz w:val="28"/>
          <w:szCs w:val="28"/>
          <w:lang w:val="uk-UA"/>
        </w:rPr>
        <w:t xml:space="preserve"> здійснюється за необхідності</w:t>
      </w:r>
      <w:r>
        <w:rPr>
          <w:sz w:val="28"/>
          <w:szCs w:val="28"/>
          <w:lang w:val="uk-UA"/>
        </w:rPr>
        <w:t>.</w:t>
      </w:r>
    </w:p>
    <w:p w:rsidR="005066CC" w:rsidRDefault="005066CC" w:rsidP="006924BC">
      <w:pPr>
        <w:spacing w:line="360" w:lineRule="auto"/>
        <w:jc w:val="both"/>
        <w:rPr>
          <w:b/>
          <w:szCs w:val="28"/>
          <w:lang w:val="uk-UA"/>
        </w:rPr>
      </w:pPr>
    </w:p>
    <w:sectPr w:rsidR="005066CC" w:rsidSect="0003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4BC"/>
    <w:rsid w:val="00037BE4"/>
    <w:rsid w:val="00153033"/>
    <w:rsid w:val="00210C29"/>
    <w:rsid w:val="003B13B6"/>
    <w:rsid w:val="005066CC"/>
    <w:rsid w:val="005C033D"/>
    <w:rsid w:val="006924BC"/>
    <w:rsid w:val="00AD4BFC"/>
    <w:rsid w:val="00C50410"/>
    <w:rsid w:val="00FB0365"/>
    <w:rsid w:val="00F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IP-%D0%B0%D0%B4%D1%80%D0%B5%D1%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2015-01-15T14:12:00Z</cp:lastPrinted>
  <dcterms:created xsi:type="dcterms:W3CDTF">2015-01-15T14:07:00Z</dcterms:created>
  <dcterms:modified xsi:type="dcterms:W3CDTF">2017-01-25T14:44:00Z</dcterms:modified>
</cp:coreProperties>
</file>