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F7" w:rsidRDefault="002021F7"/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C3BEB" w:rsidRPr="00C83F50" w:rsidTr="00BC3BEB">
        <w:tc>
          <w:tcPr>
            <w:tcW w:w="1135" w:type="dxa"/>
            <w:tcBorders>
              <w:bottom w:val="thickThinSmallGap" w:sz="24" w:space="0" w:color="auto"/>
            </w:tcBorders>
          </w:tcPr>
          <w:p w:rsidR="00BC3BEB" w:rsidRPr="00C83F50" w:rsidRDefault="00BC3BEB" w:rsidP="00BC3BEB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7" o:title=""/>
                </v:shape>
                <o:OLEObject Type="Embed" ProgID="ShapewareVISIO20" ShapeID="_x0000_i1025" DrawAspect="Content" ObjectID="_161751909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C3BEB" w:rsidRPr="00C83F50" w:rsidTr="00C87092">
              <w:tc>
                <w:tcPr>
                  <w:tcW w:w="4111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BC3BEB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C3BEB" w:rsidRPr="00C83F50" w:rsidRDefault="00BC3BEB" w:rsidP="00BC3BEB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C3BEB" w:rsidRPr="00C83F50" w:rsidRDefault="00AE14D9" w:rsidP="00BC3BE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FC141C" w:rsidRDefault="002A326E" w:rsidP="008D0B9B">
      <w:pPr>
        <w:tabs>
          <w:tab w:val="left" w:pos="6140"/>
        </w:tabs>
        <w:rPr>
          <w:u w:val="single"/>
          <w:lang w:val="uk-UA"/>
        </w:rPr>
      </w:pPr>
      <w:r w:rsidRPr="00FC141C">
        <w:rPr>
          <w:lang w:val="uk-UA"/>
        </w:rPr>
        <w:t>Від</w:t>
      </w:r>
      <w:r w:rsidR="005435E1" w:rsidRPr="00FC141C">
        <w:rPr>
          <w:lang w:val="uk-UA"/>
        </w:rPr>
        <w:t xml:space="preserve"> </w:t>
      </w:r>
      <w:r w:rsidR="005435E1" w:rsidRPr="00FC141C">
        <w:rPr>
          <w:u w:val="single"/>
          <w:lang w:val="uk-UA"/>
        </w:rPr>
        <w:t>1</w:t>
      </w:r>
      <w:r w:rsidR="00FC141C" w:rsidRPr="00FC141C">
        <w:rPr>
          <w:u w:val="single"/>
          <w:lang w:val="uk-UA"/>
        </w:rPr>
        <w:t>5</w:t>
      </w:r>
      <w:r w:rsidR="005435E1" w:rsidRPr="00FC141C">
        <w:rPr>
          <w:u w:val="single"/>
          <w:lang w:val="uk-UA"/>
        </w:rPr>
        <w:t>.0</w:t>
      </w:r>
      <w:r w:rsidR="00FC141C" w:rsidRPr="00FC141C">
        <w:rPr>
          <w:u w:val="single"/>
          <w:lang w:val="uk-UA"/>
        </w:rPr>
        <w:t>4</w:t>
      </w:r>
      <w:r w:rsidR="005435E1" w:rsidRPr="00FC141C">
        <w:rPr>
          <w:u w:val="single"/>
          <w:lang w:val="uk-UA"/>
        </w:rPr>
        <w:t>.</w:t>
      </w:r>
      <w:r w:rsidR="00BC3BEB" w:rsidRPr="00FC141C">
        <w:rPr>
          <w:u w:val="single"/>
          <w:lang w:val="uk-UA"/>
        </w:rPr>
        <w:t>2019</w:t>
      </w:r>
      <w:r w:rsidRPr="00FC141C">
        <w:rPr>
          <w:lang w:val="uk-UA"/>
        </w:rPr>
        <w:t xml:space="preserve"> № </w:t>
      </w:r>
      <w:r w:rsidR="00FC141C" w:rsidRPr="00FC141C">
        <w:rPr>
          <w:u w:val="single"/>
          <w:lang w:val="uk-UA"/>
        </w:rPr>
        <w:t>90</w:t>
      </w:r>
    </w:p>
    <w:p w:rsidR="002A326E" w:rsidRPr="00FA0DE6" w:rsidRDefault="002A326E" w:rsidP="008D0B9B">
      <w:pPr>
        <w:tabs>
          <w:tab w:val="left" w:pos="6140"/>
        </w:tabs>
        <w:rPr>
          <w:color w:val="FF0000"/>
          <w:sz w:val="28"/>
          <w:szCs w:val="28"/>
          <w:lang w:val="uk-UA"/>
        </w:rPr>
      </w:pPr>
    </w:p>
    <w:p w:rsidR="00732C25" w:rsidRDefault="00732C25" w:rsidP="00732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відповідальних </w:t>
      </w:r>
    </w:p>
    <w:p w:rsidR="00732C25" w:rsidRDefault="00732C25" w:rsidP="00732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по Управлінню освіти </w:t>
      </w:r>
    </w:p>
    <w:p w:rsidR="002A326E" w:rsidRDefault="002A326E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A326E" w:rsidRDefault="002A326E" w:rsidP="002A326E">
      <w:pPr>
        <w:rPr>
          <w:rFonts w:ascii="Calibri" w:hAnsi="Calibri"/>
        </w:rPr>
      </w:pPr>
    </w:p>
    <w:p w:rsidR="002A326E" w:rsidRDefault="002A326E" w:rsidP="002A326E">
      <w:pPr>
        <w:spacing w:line="180" w:lineRule="atLeast"/>
        <w:ind w:firstLine="555"/>
        <w:rPr>
          <w:i/>
          <w:sz w:val="28"/>
          <w:szCs w:val="28"/>
        </w:rPr>
      </w:pPr>
    </w:p>
    <w:p w:rsidR="00FA0DE6" w:rsidRPr="00CA214E" w:rsidRDefault="00FA0DE6" w:rsidP="00FA0DE6">
      <w:pPr>
        <w:ind w:firstLine="708"/>
        <w:jc w:val="both"/>
        <w:rPr>
          <w:lang w:val="uk-UA"/>
        </w:rPr>
      </w:pPr>
      <w:r>
        <w:rPr>
          <w:sz w:val="28"/>
          <w:lang w:val="uk-UA"/>
        </w:rPr>
        <w:t xml:space="preserve">На виконання розпорядження Кабінету Міністрів України від 10.01.2019 № 7-р «Про перенесення робочих днів у 2019 році», розпорядження Харківської міської ради від 14.01.2019 № 6 «Про перенесення робочих днів у 2019 році», наказу Управління освіти адміністрації Основ’янського району Харківської міської ради  </w:t>
      </w:r>
      <w:r w:rsidRPr="00FA0DE6">
        <w:rPr>
          <w:sz w:val="28"/>
          <w:szCs w:val="28"/>
          <w:lang w:val="uk-UA"/>
        </w:rPr>
        <w:t>від 24.01.2019 № 37</w:t>
      </w:r>
      <w:r>
        <w:rPr>
          <w:sz w:val="28"/>
          <w:szCs w:val="28"/>
          <w:lang w:val="uk-UA"/>
        </w:rPr>
        <w:t xml:space="preserve"> «Про перенесення робочих днів у 2019 році», </w:t>
      </w:r>
    </w:p>
    <w:p w:rsidR="00732C25" w:rsidRDefault="00732C25" w:rsidP="00FA0D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</w:t>
      </w:r>
      <w:r w:rsidR="006C2609">
        <w:rPr>
          <w:sz w:val="28"/>
          <w:szCs w:val="28"/>
          <w:lang w:val="uk-UA"/>
        </w:rPr>
        <w:t xml:space="preserve">пеки у святкові та вихідні дні 27– 30 квітня, </w:t>
      </w:r>
      <w:r>
        <w:rPr>
          <w:sz w:val="28"/>
          <w:szCs w:val="28"/>
          <w:lang w:val="uk-UA"/>
        </w:rPr>
        <w:t>0</w:t>
      </w:r>
      <w:r w:rsidR="006C2609">
        <w:rPr>
          <w:sz w:val="28"/>
          <w:szCs w:val="28"/>
          <w:lang w:val="uk-UA"/>
        </w:rPr>
        <w:t>1 травня</w:t>
      </w:r>
      <w:r>
        <w:rPr>
          <w:sz w:val="28"/>
          <w:szCs w:val="28"/>
          <w:lang w:val="uk-UA"/>
        </w:rPr>
        <w:t xml:space="preserve"> 2019 року</w:t>
      </w:r>
    </w:p>
    <w:p w:rsidR="00045EC8" w:rsidRDefault="00045EC8" w:rsidP="00732C25">
      <w:pPr>
        <w:ind w:firstLine="540"/>
        <w:jc w:val="both"/>
        <w:rPr>
          <w:sz w:val="28"/>
          <w:szCs w:val="28"/>
          <w:lang w:val="uk-UA"/>
        </w:rPr>
      </w:pPr>
    </w:p>
    <w:p w:rsidR="00BC3BEB" w:rsidRDefault="00176C30" w:rsidP="00176C3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черговими по Управлінню освіти адміністрації Основ’янського району Харківської міської ради:</w:t>
      </w:r>
    </w:p>
    <w:p w:rsidR="00732C25" w:rsidRDefault="00732C25" w:rsidP="00732C25">
      <w:pPr>
        <w:ind w:firstLine="46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636"/>
        <w:gridCol w:w="2046"/>
        <w:gridCol w:w="1952"/>
      </w:tblGrid>
      <w:tr w:rsidR="00732C25" w:rsidRPr="001C73FB" w:rsidTr="0040627C">
        <w:tc>
          <w:tcPr>
            <w:tcW w:w="675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61" w:type="dxa"/>
          </w:tcPr>
          <w:p w:rsidR="00732C25" w:rsidRPr="001C73FB" w:rsidRDefault="00732C25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r w:rsidR="00FA0DE6">
              <w:rPr>
                <w:rFonts w:eastAsia="Calibri"/>
                <w:sz w:val="28"/>
                <w:szCs w:val="28"/>
                <w:lang w:val="uk-UA"/>
              </w:rPr>
              <w:t xml:space="preserve">ім’я, по батькові </w:t>
            </w:r>
          </w:p>
        </w:tc>
        <w:tc>
          <w:tcPr>
            <w:tcW w:w="1636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46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52" w:type="dxa"/>
          </w:tcPr>
          <w:p w:rsidR="00732C25" w:rsidRPr="001C73FB" w:rsidRDefault="00732C25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№ телефону </w:t>
            </w:r>
          </w:p>
        </w:tc>
      </w:tr>
      <w:tr w:rsidR="00FA0DE6" w:rsidRPr="001C73FB" w:rsidTr="0040627C">
        <w:tc>
          <w:tcPr>
            <w:tcW w:w="675" w:type="dxa"/>
          </w:tcPr>
          <w:p w:rsidR="00FA0DE6" w:rsidRPr="001C73FB" w:rsidRDefault="00FA0DE6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FA0DE6" w:rsidRDefault="00FA0DE6" w:rsidP="00FA0DE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Поллак </w:t>
            </w:r>
          </w:p>
          <w:p w:rsidR="00FA0DE6" w:rsidRPr="001C73FB" w:rsidRDefault="00FA0DE6" w:rsidP="00FA0DE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Маргарита Анатоліївна</w:t>
            </w:r>
          </w:p>
        </w:tc>
        <w:tc>
          <w:tcPr>
            <w:tcW w:w="1636" w:type="dxa"/>
          </w:tcPr>
          <w:p w:rsidR="00FA0DE6" w:rsidRPr="001C73FB" w:rsidRDefault="00FA0DE6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27.04.2019</w:t>
            </w:r>
          </w:p>
        </w:tc>
        <w:tc>
          <w:tcPr>
            <w:tcW w:w="2046" w:type="dxa"/>
          </w:tcPr>
          <w:p w:rsidR="00FA0DE6" w:rsidRPr="001C73FB" w:rsidRDefault="00FA0DE6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FA0DE6" w:rsidRPr="001C73FB" w:rsidRDefault="00FA0DE6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0999279018</w:t>
            </w:r>
          </w:p>
        </w:tc>
      </w:tr>
      <w:tr w:rsidR="00FA0DE6" w:rsidRPr="001C73FB" w:rsidTr="0040627C">
        <w:tc>
          <w:tcPr>
            <w:tcW w:w="675" w:type="dxa"/>
          </w:tcPr>
          <w:p w:rsidR="00FA0DE6" w:rsidRDefault="006C2609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FA0DE6" w:rsidRDefault="00FA0DE6" w:rsidP="00FA0DE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Сільченко </w:t>
            </w:r>
          </w:p>
          <w:p w:rsidR="00FA0DE6" w:rsidRPr="001C73FB" w:rsidRDefault="00FA0DE6" w:rsidP="00FA0DE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Анастасія Андріївна</w:t>
            </w:r>
          </w:p>
        </w:tc>
        <w:tc>
          <w:tcPr>
            <w:tcW w:w="1636" w:type="dxa"/>
          </w:tcPr>
          <w:p w:rsidR="00FA0DE6" w:rsidRPr="001C73FB" w:rsidRDefault="00FA0DE6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28.04.2019</w:t>
            </w:r>
          </w:p>
        </w:tc>
        <w:tc>
          <w:tcPr>
            <w:tcW w:w="2046" w:type="dxa"/>
          </w:tcPr>
          <w:p w:rsidR="00FA0DE6" w:rsidRPr="001C73FB" w:rsidRDefault="00FA0DE6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FA0DE6" w:rsidRPr="001C73FB" w:rsidRDefault="00FA0DE6" w:rsidP="00FA0DE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0996170091</w:t>
            </w:r>
          </w:p>
        </w:tc>
      </w:tr>
      <w:tr w:rsidR="00732C25" w:rsidRPr="001C73FB" w:rsidTr="0040627C">
        <w:tc>
          <w:tcPr>
            <w:tcW w:w="675" w:type="dxa"/>
          </w:tcPr>
          <w:p w:rsidR="00732C25" w:rsidRDefault="006C2609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  <w:p w:rsidR="00942576" w:rsidRPr="001C73FB" w:rsidRDefault="00942576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13655" w:rsidRDefault="00732C25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Подзолков </w:t>
            </w:r>
          </w:p>
          <w:p w:rsidR="00732C25" w:rsidRPr="005505B7" w:rsidRDefault="00732C25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  <w:r w:rsidR="00D13655">
              <w:rPr>
                <w:rFonts w:eastAsia="Calibri"/>
                <w:sz w:val="28"/>
                <w:szCs w:val="28"/>
                <w:lang w:val="uk-UA"/>
              </w:rPr>
              <w:t xml:space="preserve">ртем </w:t>
            </w:r>
            <w:r>
              <w:rPr>
                <w:rFonts w:eastAsia="Calibri"/>
                <w:sz w:val="28"/>
                <w:szCs w:val="28"/>
                <w:lang w:val="uk-UA"/>
              </w:rPr>
              <w:t>Ю</w:t>
            </w:r>
            <w:r w:rsidR="00D13655">
              <w:rPr>
                <w:rFonts w:eastAsia="Calibri"/>
                <w:sz w:val="28"/>
                <w:szCs w:val="28"/>
                <w:lang w:val="uk-UA"/>
              </w:rPr>
              <w:t>рійович</w:t>
            </w:r>
          </w:p>
        </w:tc>
        <w:tc>
          <w:tcPr>
            <w:tcW w:w="1636" w:type="dxa"/>
          </w:tcPr>
          <w:p w:rsidR="00732C25" w:rsidRPr="001C73FB" w:rsidRDefault="00FC141C" w:rsidP="00FC141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29263C">
              <w:rPr>
                <w:rFonts w:eastAsia="Calibri"/>
                <w:sz w:val="28"/>
                <w:szCs w:val="28"/>
                <w:lang w:val="uk-UA"/>
              </w:rPr>
              <w:t>9</w:t>
            </w:r>
            <w:r w:rsidR="00732C25">
              <w:rPr>
                <w:rFonts w:eastAsia="Calibri"/>
                <w:sz w:val="28"/>
                <w:szCs w:val="28"/>
                <w:lang w:val="uk-UA"/>
              </w:rPr>
              <w:t>.0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732C25">
              <w:rPr>
                <w:rFonts w:eastAsia="Calibri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046" w:type="dxa"/>
          </w:tcPr>
          <w:p w:rsidR="00732C25" w:rsidRPr="001C73FB" w:rsidRDefault="00732C25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732C25" w:rsidRPr="0018781D" w:rsidRDefault="0018781D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8781D">
              <w:rPr>
                <w:sz w:val="28"/>
                <w:szCs w:val="28"/>
                <w:lang w:val="uk-UA"/>
              </w:rPr>
              <w:t>0930284363</w:t>
            </w:r>
          </w:p>
        </w:tc>
      </w:tr>
      <w:tr w:rsidR="00FA0DE6" w:rsidRPr="001C73FB" w:rsidTr="0040627C">
        <w:tc>
          <w:tcPr>
            <w:tcW w:w="675" w:type="dxa"/>
          </w:tcPr>
          <w:p w:rsidR="00FA0DE6" w:rsidRDefault="006C2609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:rsidR="00FA0DE6" w:rsidRDefault="00FA0DE6" w:rsidP="00167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Стецко </w:t>
            </w:r>
          </w:p>
          <w:p w:rsidR="00FA0DE6" w:rsidRPr="005505B7" w:rsidRDefault="00FA0DE6" w:rsidP="0016730D">
            <w:pPr>
              <w:rPr>
                <w:sz w:val="28"/>
                <w:szCs w:val="28"/>
                <w:lang w:val="uk-UA"/>
              </w:rPr>
            </w:pPr>
            <w:r w:rsidRPr="00D13655"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1636" w:type="dxa"/>
          </w:tcPr>
          <w:p w:rsidR="00FA0DE6" w:rsidRPr="001C73FB" w:rsidRDefault="00FC141C" w:rsidP="00FC141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FA0DE6">
              <w:rPr>
                <w:rFonts w:eastAsia="Calibri"/>
                <w:sz w:val="28"/>
                <w:szCs w:val="28"/>
                <w:lang w:val="uk-UA"/>
              </w:rPr>
              <w:t>0.0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FA0DE6">
              <w:rPr>
                <w:rFonts w:eastAsia="Calibri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046" w:type="dxa"/>
          </w:tcPr>
          <w:p w:rsidR="00FA0DE6" w:rsidRPr="001C73FB" w:rsidRDefault="00FA0DE6" w:rsidP="0016730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FA0DE6" w:rsidRPr="0018781D" w:rsidRDefault="00FA0DE6" w:rsidP="0016730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8781D">
              <w:rPr>
                <w:sz w:val="28"/>
                <w:szCs w:val="28"/>
                <w:lang w:val="uk-UA"/>
              </w:rPr>
              <w:t>0507345751</w:t>
            </w:r>
          </w:p>
        </w:tc>
      </w:tr>
      <w:tr w:rsidR="00732C25" w:rsidRPr="001C73FB" w:rsidTr="0040627C">
        <w:tc>
          <w:tcPr>
            <w:tcW w:w="675" w:type="dxa"/>
          </w:tcPr>
          <w:p w:rsidR="00732C25" w:rsidRPr="001C73FB" w:rsidRDefault="006C2609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:rsidR="00D13655" w:rsidRDefault="00732C25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Лашина </w:t>
            </w:r>
          </w:p>
          <w:p w:rsidR="00732C25" w:rsidRPr="005505B7" w:rsidRDefault="00732C25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</w:t>
            </w:r>
            <w:r w:rsidR="00D13655">
              <w:rPr>
                <w:rFonts w:eastAsia="Calibri"/>
                <w:sz w:val="28"/>
                <w:szCs w:val="28"/>
                <w:lang w:val="uk-UA"/>
              </w:rPr>
              <w:t xml:space="preserve">аталія </w:t>
            </w:r>
            <w:r>
              <w:rPr>
                <w:rFonts w:eastAsia="Calibri"/>
                <w:sz w:val="28"/>
                <w:szCs w:val="28"/>
                <w:lang w:val="uk-UA"/>
              </w:rPr>
              <w:t>В</w:t>
            </w:r>
            <w:r w:rsidR="00D13655">
              <w:rPr>
                <w:rFonts w:eastAsia="Calibri"/>
                <w:sz w:val="28"/>
                <w:szCs w:val="28"/>
                <w:lang w:val="uk-UA"/>
              </w:rPr>
              <w:t>олодимирівна</w:t>
            </w:r>
          </w:p>
        </w:tc>
        <w:tc>
          <w:tcPr>
            <w:tcW w:w="1636" w:type="dxa"/>
          </w:tcPr>
          <w:p w:rsidR="00732C25" w:rsidRPr="001C73FB" w:rsidRDefault="00732C25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FC141C">
              <w:rPr>
                <w:rFonts w:eastAsia="Calibri"/>
                <w:sz w:val="28"/>
                <w:szCs w:val="28"/>
                <w:lang w:val="uk-UA"/>
              </w:rPr>
              <w:t>1.05</w:t>
            </w:r>
            <w:r>
              <w:rPr>
                <w:rFonts w:eastAsia="Calibri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046" w:type="dxa"/>
          </w:tcPr>
          <w:p w:rsidR="00732C25" w:rsidRPr="001C73FB" w:rsidRDefault="00732C25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732C25" w:rsidRPr="0018781D" w:rsidRDefault="0018781D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8781D">
              <w:rPr>
                <w:sz w:val="28"/>
                <w:szCs w:val="28"/>
                <w:lang w:val="uk-UA"/>
              </w:rPr>
              <w:t>0660420708</w:t>
            </w:r>
          </w:p>
        </w:tc>
      </w:tr>
    </w:tbl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Відповідальність за збереження приміщень та матеріальних цінностей у закладах освіти району покласти на керівників закладів</w:t>
      </w:r>
      <w:r w:rsidR="00045EC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закладів освіти:</w:t>
      </w:r>
    </w:p>
    <w:p w:rsidR="00045EC8" w:rsidRDefault="00732C25" w:rsidP="00045EC8">
      <w:pPr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цей наказ до всіх працівників закладу.</w:t>
      </w:r>
    </w:p>
    <w:p w:rsidR="00732C25" w:rsidRDefault="00732C25" w:rsidP="00045EC8">
      <w:pPr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732C25" w:rsidRDefault="00732C25" w:rsidP="004E13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Управління освіти. </w:t>
      </w:r>
    </w:p>
    <w:p w:rsidR="00732C25" w:rsidRPr="00732C25" w:rsidRDefault="00732C25" w:rsidP="00732C2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C141C">
        <w:rPr>
          <w:sz w:val="28"/>
          <w:szCs w:val="28"/>
          <w:lang w:val="uk-UA"/>
        </w:rPr>
        <w:t>До 24</w:t>
      </w:r>
      <w:r w:rsidRPr="00732C25">
        <w:rPr>
          <w:sz w:val="28"/>
          <w:szCs w:val="28"/>
          <w:lang w:val="uk-UA"/>
        </w:rPr>
        <w:t>.0</w:t>
      </w:r>
      <w:r w:rsidR="00FC141C">
        <w:rPr>
          <w:sz w:val="28"/>
          <w:szCs w:val="28"/>
          <w:lang w:val="uk-UA"/>
        </w:rPr>
        <w:t>4</w:t>
      </w:r>
      <w:r w:rsidRPr="00732C25">
        <w:rPr>
          <w:sz w:val="28"/>
          <w:szCs w:val="28"/>
          <w:lang w:val="uk-UA"/>
        </w:rPr>
        <w:t xml:space="preserve">.2019 </w:t>
      </w:r>
    </w:p>
    <w:p w:rsidR="00732C25" w:rsidRPr="00732C25" w:rsidRDefault="004A5C7E" w:rsidP="00045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2C25" w:rsidRPr="00732C25">
        <w:rPr>
          <w:sz w:val="28"/>
          <w:szCs w:val="28"/>
          <w:lang w:val="uk-UA"/>
        </w:rPr>
        <w:t>. Завідувачу ЛКТО Остапчук С.П. розмістити цей наказ на сайті Управління освіти.</w:t>
      </w:r>
    </w:p>
    <w:p w:rsidR="00732C25" w:rsidRPr="007D559E" w:rsidRDefault="00FC141C" w:rsidP="00732C2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32C25" w:rsidRPr="00732C2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732C25" w:rsidRPr="007D559E">
        <w:rPr>
          <w:sz w:val="28"/>
          <w:szCs w:val="28"/>
          <w:lang w:val="uk-UA"/>
        </w:rPr>
        <w:t>.</w:t>
      </w:r>
      <w:r w:rsidR="00732C2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732C25" w:rsidRPr="007D559E">
        <w:rPr>
          <w:sz w:val="28"/>
          <w:szCs w:val="28"/>
          <w:lang w:val="uk-UA"/>
        </w:rPr>
        <w:t>.201</w:t>
      </w:r>
      <w:r w:rsidR="00732C25">
        <w:rPr>
          <w:sz w:val="28"/>
          <w:szCs w:val="28"/>
          <w:lang w:val="uk-UA"/>
        </w:rPr>
        <w:t>9</w:t>
      </w:r>
    </w:p>
    <w:p w:rsidR="00732C25" w:rsidRDefault="004A5C7E" w:rsidP="00045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2C2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732C25" w:rsidRDefault="00732C25" w:rsidP="00FD4B23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 НИЖНИК</w:t>
      </w:r>
    </w:p>
    <w:p w:rsidR="00732C25" w:rsidRDefault="00732C25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Pr="00045EC8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732C25" w:rsidRDefault="00732C25" w:rsidP="00732C25">
      <w:pPr>
        <w:ind w:left="72" w:firstLine="636"/>
        <w:jc w:val="both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З наказом ознайомлені:</w:t>
      </w:r>
    </w:p>
    <w:p w:rsidR="006C2609" w:rsidRPr="00045EC8" w:rsidRDefault="006C2609" w:rsidP="00732C25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732C25" w:rsidRPr="00045EC8" w:rsidRDefault="00732C25" w:rsidP="00045EC8">
      <w:pPr>
        <w:ind w:firstLine="708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Лашина Н.В.</w:t>
      </w:r>
    </w:p>
    <w:p w:rsidR="00732C25" w:rsidRPr="00045EC8" w:rsidRDefault="00732C25" w:rsidP="00732C25">
      <w:pPr>
        <w:ind w:firstLine="708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Остапчук С.П.</w:t>
      </w:r>
    </w:p>
    <w:p w:rsidR="0018781D" w:rsidRDefault="0018781D" w:rsidP="00045EC8">
      <w:pPr>
        <w:ind w:firstLine="708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Подзолков А.Ю.</w:t>
      </w:r>
    </w:p>
    <w:p w:rsidR="00FC141C" w:rsidRDefault="00FC141C" w:rsidP="00045E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Поллак М.А.</w:t>
      </w:r>
    </w:p>
    <w:p w:rsidR="00FC141C" w:rsidRPr="00045EC8" w:rsidRDefault="00FC141C" w:rsidP="00045E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Сільченко А.А.</w:t>
      </w:r>
    </w:p>
    <w:p w:rsidR="0018781D" w:rsidRPr="00045EC8" w:rsidRDefault="0018781D" w:rsidP="00045EC8">
      <w:pPr>
        <w:tabs>
          <w:tab w:val="left" w:pos="6140"/>
        </w:tabs>
        <w:ind w:firstLine="709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Стецко О.М.</w:t>
      </w:r>
    </w:p>
    <w:p w:rsidR="0018781D" w:rsidRPr="00045EC8" w:rsidRDefault="0018781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18781D" w:rsidRDefault="0018781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FC141C" w:rsidRDefault="00FC141C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A326E" w:rsidRPr="0018781D" w:rsidRDefault="00045EC8" w:rsidP="002A326E">
      <w:pPr>
        <w:tabs>
          <w:tab w:val="left" w:pos="614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Барибіна </w:t>
      </w:r>
      <w:r w:rsidR="0018781D" w:rsidRPr="0018781D">
        <w:rPr>
          <w:sz w:val="20"/>
          <w:szCs w:val="20"/>
          <w:lang w:val="uk-UA"/>
        </w:rPr>
        <w:t xml:space="preserve">725 27 97 </w:t>
      </w:r>
    </w:p>
    <w:sectPr w:rsidR="002A326E" w:rsidRPr="0018781D" w:rsidSect="00045EC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EF" w:rsidRDefault="002206EF" w:rsidP="006A71AA">
      <w:r>
        <w:separator/>
      </w:r>
    </w:p>
  </w:endnote>
  <w:endnote w:type="continuationSeparator" w:id="0">
    <w:p w:rsidR="002206EF" w:rsidRDefault="002206E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EF" w:rsidRDefault="002206EF" w:rsidP="006A71AA">
      <w:r>
        <w:separator/>
      </w:r>
    </w:p>
  </w:footnote>
  <w:footnote w:type="continuationSeparator" w:id="0">
    <w:p w:rsidR="002206EF" w:rsidRDefault="002206E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79555B" w:rsidP="00E615FB">
    <w:pPr>
      <w:pStyle w:val="a6"/>
      <w:jc w:val="center"/>
    </w:pPr>
    <w:fldSimple w:instr=" PAGE   \* MERGEFORMAT ">
      <w:r w:rsidR="00AE14D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5EC8"/>
    <w:rsid w:val="000475AC"/>
    <w:rsid w:val="00060E82"/>
    <w:rsid w:val="00061931"/>
    <w:rsid w:val="00064D07"/>
    <w:rsid w:val="00065A1B"/>
    <w:rsid w:val="00070608"/>
    <w:rsid w:val="0007560A"/>
    <w:rsid w:val="00085638"/>
    <w:rsid w:val="000A7FE8"/>
    <w:rsid w:val="00106E14"/>
    <w:rsid w:val="00133AAD"/>
    <w:rsid w:val="00143709"/>
    <w:rsid w:val="00153D80"/>
    <w:rsid w:val="0016252F"/>
    <w:rsid w:val="0016730D"/>
    <w:rsid w:val="00171054"/>
    <w:rsid w:val="00174D03"/>
    <w:rsid w:val="00176C30"/>
    <w:rsid w:val="001856DD"/>
    <w:rsid w:val="0018781D"/>
    <w:rsid w:val="00190654"/>
    <w:rsid w:val="001928C0"/>
    <w:rsid w:val="001A0119"/>
    <w:rsid w:val="001A210F"/>
    <w:rsid w:val="001B395F"/>
    <w:rsid w:val="001B3EA8"/>
    <w:rsid w:val="001C485E"/>
    <w:rsid w:val="001F44BE"/>
    <w:rsid w:val="002021F7"/>
    <w:rsid w:val="0021084A"/>
    <w:rsid w:val="00217248"/>
    <w:rsid w:val="002206EF"/>
    <w:rsid w:val="0023616B"/>
    <w:rsid w:val="00246DB3"/>
    <w:rsid w:val="00247DBB"/>
    <w:rsid w:val="00250671"/>
    <w:rsid w:val="002555E3"/>
    <w:rsid w:val="00274CAD"/>
    <w:rsid w:val="00287FF6"/>
    <w:rsid w:val="0029263C"/>
    <w:rsid w:val="00293EEB"/>
    <w:rsid w:val="002A326E"/>
    <w:rsid w:val="002A3C91"/>
    <w:rsid w:val="002B0EAE"/>
    <w:rsid w:val="002B7EB0"/>
    <w:rsid w:val="002E10AA"/>
    <w:rsid w:val="002F7173"/>
    <w:rsid w:val="00340E1B"/>
    <w:rsid w:val="00351CB7"/>
    <w:rsid w:val="003905A4"/>
    <w:rsid w:val="00395DC2"/>
    <w:rsid w:val="003B6F68"/>
    <w:rsid w:val="003D71C2"/>
    <w:rsid w:val="0040627C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A5C7E"/>
    <w:rsid w:val="004C1BD4"/>
    <w:rsid w:val="004C2AB6"/>
    <w:rsid w:val="004D1CCC"/>
    <w:rsid w:val="004E1367"/>
    <w:rsid w:val="004F040C"/>
    <w:rsid w:val="00513FD3"/>
    <w:rsid w:val="005430D8"/>
    <w:rsid w:val="005435E1"/>
    <w:rsid w:val="00551834"/>
    <w:rsid w:val="00577A8E"/>
    <w:rsid w:val="0058716F"/>
    <w:rsid w:val="0058737D"/>
    <w:rsid w:val="005A3836"/>
    <w:rsid w:val="005B5320"/>
    <w:rsid w:val="005C5329"/>
    <w:rsid w:val="005D4568"/>
    <w:rsid w:val="005E7282"/>
    <w:rsid w:val="006136C1"/>
    <w:rsid w:val="0062679E"/>
    <w:rsid w:val="00631E0A"/>
    <w:rsid w:val="00642A3A"/>
    <w:rsid w:val="00650267"/>
    <w:rsid w:val="00652D38"/>
    <w:rsid w:val="00653598"/>
    <w:rsid w:val="0066212C"/>
    <w:rsid w:val="00666B35"/>
    <w:rsid w:val="00683C53"/>
    <w:rsid w:val="00684461"/>
    <w:rsid w:val="006A71AA"/>
    <w:rsid w:val="006C2609"/>
    <w:rsid w:val="006C328A"/>
    <w:rsid w:val="006F04D0"/>
    <w:rsid w:val="006F0B91"/>
    <w:rsid w:val="006F4DE5"/>
    <w:rsid w:val="00705B99"/>
    <w:rsid w:val="007256A2"/>
    <w:rsid w:val="00732C25"/>
    <w:rsid w:val="00754B36"/>
    <w:rsid w:val="00757057"/>
    <w:rsid w:val="0079555B"/>
    <w:rsid w:val="007A4DBD"/>
    <w:rsid w:val="007A66A9"/>
    <w:rsid w:val="007B33CB"/>
    <w:rsid w:val="007B5AC8"/>
    <w:rsid w:val="007C697D"/>
    <w:rsid w:val="007D38B7"/>
    <w:rsid w:val="007E1F6F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61C5"/>
    <w:rsid w:val="008B41BF"/>
    <w:rsid w:val="008B744C"/>
    <w:rsid w:val="008B752C"/>
    <w:rsid w:val="008D0B9B"/>
    <w:rsid w:val="008E51A9"/>
    <w:rsid w:val="008E528E"/>
    <w:rsid w:val="008E5724"/>
    <w:rsid w:val="0090455F"/>
    <w:rsid w:val="009169E0"/>
    <w:rsid w:val="00931FD0"/>
    <w:rsid w:val="00935ED8"/>
    <w:rsid w:val="00937983"/>
    <w:rsid w:val="00942576"/>
    <w:rsid w:val="00944A38"/>
    <w:rsid w:val="00947C0D"/>
    <w:rsid w:val="0096111D"/>
    <w:rsid w:val="00967DC3"/>
    <w:rsid w:val="0098226E"/>
    <w:rsid w:val="00985F43"/>
    <w:rsid w:val="00987B15"/>
    <w:rsid w:val="009A4807"/>
    <w:rsid w:val="009B232F"/>
    <w:rsid w:val="009B3BF0"/>
    <w:rsid w:val="00A53539"/>
    <w:rsid w:val="00A653EC"/>
    <w:rsid w:val="00A6749F"/>
    <w:rsid w:val="00A8581E"/>
    <w:rsid w:val="00A86E84"/>
    <w:rsid w:val="00AA6DD4"/>
    <w:rsid w:val="00AD274C"/>
    <w:rsid w:val="00AD3A09"/>
    <w:rsid w:val="00AE14D9"/>
    <w:rsid w:val="00AF4D1C"/>
    <w:rsid w:val="00B144EA"/>
    <w:rsid w:val="00B76C1E"/>
    <w:rsid w:val="00B96CDF"/>
    <w:rsid w:val="00BA3DEA"/>
    <w:rsid w:val="00BA71C1"/>
    <w:rsid w:val="00BB36AB"/>
    <w:rsid w:val="00BB4DD9"/>
    <w:rsid w:val="00BC3BEB"/>
    <w:rsid w:val="00BD5E2A"/>
    <w:rsid w:val="00BE31AC"/>
    <w:rsid w:val="00BF2726"/>
    <w:rsid w:val="00C019B4"/>
    <w:rsid w:val="00C03A02"/>
    <w:rsid w:val="00C06A68"/>
    <w:rsid w:val="00C12772"/>
    <w:rsid w:val="00C22659"/>
    <w:rsid w:val="00C234A5"/>
    <w:rsid w:val="00C361B0"/>
    <w:rsid w:val="00C367A4"/>
    <w:rsid w:val="00C64BF4"/>
    <w:rsid w:val="00C74D9B"/>
    <w:rsid w:val="00C82869"/>
    <w:rsid w:val="00C83F50"/>
    <w:rsid w:val="00C87092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3655"/>
    <w:rsid w:val="00D14843"/>
    <w:rsid w:val="00D21BC8"/>
    <w:rsid w:val="00D57E24"/>
    <w:rsid w:val="00D62F04"/>
    <w:rsid w:val="00D73177"/>
    <w:rsid w:val="00DB1EFF"/>
    <w:rsid w:val="00DB34B0"/>
    <w:rsid w:val="00DD4566"/>
    <w:rsid w:val="00DD4669"/>
    <w:rsid w:val="00DF5B51"/>
    <w:rsid w:val="00E1359B"/>
    <w:rsid w:val="00E415A4"/>
    <w:rsid w:val="00E469AC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374D"/>
    <w:rsid w:val="00ED4834"/>
    <w:rsid w:val="00EE6CFF"/>
    <w:rsid w:val="00F0048C"/>
    <w:rsid w:val="00F02AEF"/>
    <w:rsid w:val="00F149BF"/>
    <w:rsid w:val="00F24123"/>
    <w:rsid w:val="00F2675A"/>
    <w:rsid w:val="00F33014"/>
    <w:rsid w:val="00F43EA3"/>
    <w:rsid w:val="00F83763"/>
    <w:rsid w:val="00F844C1"/>
    <w:rsid w:val="00F90B92"/>
    <w:rsid w:val="00FA0DE6"/>
    <w:rsid w:val="00FA1920"/>
    <w:rsid w:val="00FA4BC7"/>
    <w:rsid w:val="00FB289E"/>
    <w:rsid w:val="00FB6182"/>
    <w:rsid w:val="00FC141C"/>
    <w:rsid w:val="00FD30D8"/>
    <w:rsid w:val="00FD3FE6"/>
    <w:rsid w:val="00FD4A0B"/>
    <w:rsid w:val="00FD4B23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2019-04-18T07:26:00Z</cp:lastPrinted>
  <dcterms:created xsi:type="dcterms:W3CDTF">2019-04-23T07:05:00Z</dcterms:created>
  <dcterms:modified xsi:type="dcterms:W3CDTF">2019-04-23T07:05:00Z</dcterms:modified>
</cp:coreProperties>
</file>