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468" w:type="dxa"/>
        <w:tblLayout w:type="fixed"/>
        <w:tblLook w:val="0000"/>
      </w:tblPr>
      <w:tblGrid>
        <w:gridCol w:w="1135"/>
        <w:gridCol w:w="8080"/>
        <w:gridCol w:w="1276"/>
      </w:tblGrid>
      <w:tr w:rsidR="00C64B01" w:rsidRPr="00A469FC" w:rsidTr="001A0E3F">
        <w:tc>
          <w:tcPr>
            <w:tcW w:w="1135" w:type="dxa"/>
          </w:tcPr>
          <w:p w:rsidR="00C64B01" w:rsidRPr="00A469FC" w:rsidRDefault="00C64B01" w:rsidP="001A0E3F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6" o:title=""/>
                </v:shape>
                <o:OLEObject Type="Embed" ProgID="ShapewareVISIO20" ShapeID="_x0000_i1025" DrawAspect="Content" ObjectID="_1546263139" r:id="rId7"/>
              </w:object>
            </w:r>
          </w:p>
        </w:tc>
        <w:tc>
          <w:tcPr>
            <w:tcW w:w="8080" w:type="dxa"/>
          </w:tcPr>
          <w:tbl>
            <w:tblPr>
              <w:tblW w:w="7896" w:type="dxa"/>
              <w:tblLayout w:type="fixed"/>
              <w:tblLook w:val="04A0"/>
            </w:tblPr>
            <w:tblGrid>
              <w:gridCol w:w="3735"/>
              <w:gridCol w:w="4161"/>
            </w:tblGrid>
            <w:tr w:rsidR="00C64B01" w:rsidRPr="00C64B01" w:rsidTr="001A0E3F">
              <w:trPr>
                <w:trHeight w:val="2716"/>
              </w:trPr>
              <w:tc>
                <w:tcPr>
                  <w:tcW w:w="3735" w:type="dxa"/>
                </w:tcPr>
                <w:p w:rsidR="00C64B01" w:rsidRDefault="00C64B01" w:rsidP="001A0E3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B53613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B53613" w:rsidRPr="00B53613" w:rsidRDefault="00B53613" w:rsidP="001A0E3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C64B01" w:rsidRPr="00B53613" w:rsidRDefault="00C64B01" w:rsidP="001A0E3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B53613">
                    <w:rPr>
                      <w:rFonts w:eastAsia="Calibri"/>
                      <w:b/>
                      <w:sz w:val="22"/>
                      <w:szCs w:val="22"/>
                    </w:rPr>
                    <w:t>ХАРКІВСЬКА МІСЬКА</w:t>
                  </w:r>
                </w:p>
                <w:p w:rsidR="00C64B01" w:rsidRPr="00B53613" w:rsidRDefault="00C64B01" w:rsidP="001A0E3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B53613">
                    <w:rPr>
                      <w:rFonts w:eastAsia="Calibri"/>
                      <w:b/>
                      <w:sz w:val="22"/>
                      <w:szCs w:val="22"/>
                    </w:rPr>
                    <w:t>РАДА</w:t>
                  </w:r>
                </w:p>
                <w:p w:rsidR="00C64B01" w:rsidRPr="00B53613" w:rsidRDefault="00C64B01" w:rsidP="001A0E3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B5361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C64B01" w:rsidRPr="00B53613" w:rsidRDefault="00C64B01" w:rsidP="001A0E3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B5361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C64B01" w:rsidRDefault="00C64B01" w:rsidP="001A0E3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B5361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АДМІНІСТРАЦІЯ </w:t>
                  </w:r>
                  <w:r w:rsidR="00814C65" w:rsidRPr="00B5361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ОСНОВ'ЯНСЬКОГО</w:t>
                  </w:r>
                  <w:r w:rsidRPr="00B5361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B5361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B5361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РАЙОНУ</w:t>
                  </w:r>
                </w:p>
                <w:p w:rsidR="00B53613" w:rsidRPr="00B53613" w:rsidRDefault="00B53613" w:rsidP="001A0E3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C64B01" w:rsidRPr="00430341" w:rsidRDefault="00C64B01" w:rsidP="001A0E3F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161" w:type="dxa"/>
                </w:tcPr>
                <w:p w:rsidR="00C64B01" w:rsidRDefault="00C64B01" w:rsidP="001A0E3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B53613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B53613" w:rsidRPr="00B53613" w:rsidRDefault="00B53613" w:rsidP="001A0E3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C64B01" w:rsidRPr="00B53613" w:rsidRDefault="00C64B01" w:rsidP="001A0E3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B53613">
                    <w:rPr>
                      <w:rFonts w:eastAsia="Calibri"/>
                      <w:b/>
                      <w:sz w:val="22"/>
                      <w:szCs w:val="22"/>
                    </w:rPr>
                    <w:t>ХАРЬКОВСКИЙ ГОРОДСКОЙ СОВЕТ</w:t>
                  </w:r>
                </w:p>
                <w:p w:rsidR="00C64B01" w:rsidRPr="00B53613" w:rsidRDefault="00C64B01" w:rsidP="001A0E3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B53613">
                    <w:rPr>
                      <w:rFonts w:eastAsia="Calibri"/>
                      <w:b/>
                      <w:sz w:val="22"/>
                      <w:szCs w:val="22"/>
                    </w:rPr>
                    <w:t>ХАРЬКОВСКОЙ ОБЛАСТИ</w:t>
                  </w:r>
                </w:p>
                <w:p w:rsidR="00C64B01" w:rsidRPr="00B53613" w:rsidRDefault="00C64B01" w:rsidP="001A0E3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B53613">
                    <w:rPr>
                      <w:rFonts w:eastAsia="Calibri"/>
                      <w:b/>
                      <w:sz w:val="22"/>
                      <w:szCs w:val="22"/>
                    </w:rPr>
                    <w:t>ИСПОЛНИТЕЛЬНЫЙ КОМИТЕТ</w:t>
                  </w:r>
                </w:p>
                <w:p w:rsidR="00C64B01" w:rsidRPr="00B53613" w:rsidRDefault="00C64B01" w:rsidP="001A0E3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B53613">
                    <w:rPr>
                      <w:rFonts w:eastAsia="Calibri"/>
                      <w:b/>
                      <w:sz w:val="22"/>
                      <w:szCs w:val="22"/>
                    </w:rPr>
                    <w:t>АДМИНИСТРАЦИ</w:t>
                  </w:r>
                  <w:r w:rsidRPr="00B5361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</w:p>
                <w:p w:rsidR="00C64B01" w:rsidRDefault="00E009F6" w:rsidP="001A0E3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B5361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</w:t>
                  </w:r>
                  <w:r w:rsidR="00814C65" w:rsidRPr="00B5361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ЯНСКОГО</w:t>
                  </w:r>
                  <w:r w:rsidR="00B5361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 </w:t>
                  </w:r>
                  <w:r w:rsidR="00C64B01" w:rsidRPr="00B53613">
                    <w:rPr>
                      <w:rFonts w:eastAsia="Calibri"/>
                      <w:b/>
                      <w:sz w:val="22"/>
                      <w:szCs w:val="22"/>
                    </w:rPr>
                    <w:t>РАЙОН</w:t>
                  </w:r>
                  <w:r w:rsidR="00C64B01" w:rsidRPr="00B5361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B53613" w:rsidRPr="00B53613" w:rsidRDefault="00B53613" w:rsidP="001A0E3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C64B01" w:rsidRPr="00430341" w:rsidRDefault="00C64B01" w:rsidP="001A0E3F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C64B01" w:rsidRPr="00C64B01" w:rsidRDefault="00C64B01" w:rsidP="001A0E3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C64B01" w:rsidRPr="00A469FC" w:rsidRDefault="00B47F52" w:rsidP="001A0E3F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01" w:rsidRPr="00A469FC" w:rsidTr="001A0E3F">
        <w:trPr>
          <w:trHeight w:val="10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64B01" w:rsidRPr="00A469FC" w:rsidRDefault="00C64B01" w:rsidP="001A0E3F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64B01" w:rsidRPr="00A469FC" w:rsidRDefault="00C64B01" w:rsidP="001A0E3F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64B01" w:rsidRPr="00A469FC" w:rsidRDefault="00C64B01" w:rsidP="001A0E3F">
            <w:pPr>
              <w:rPr>
                <w:b/>
                <w:u w:val="single"/>
              </w:rPr>
            </w:pPr>
          </w:p>
        </w:tc>
      </w:tr>
    </w:tbl>
    <w:p w:rsidR="00C64B01" w:rsidRDefault="00C64B01" w:rsidP="00C64B01">
      <w:pPr>
        <w:rPr>
          <w:lang w:val="en-US"/>
        </w:rPr>
      </w:pPr>
    </w:p>
    <w:p w:rsidR="00C64B01" w:rsidRPr="00801612" w:rsidRDefault="00C64B01" w:rsidP="00C64B01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C64B01" w:rsidRPr="00851CE5" w:rsidRDefault="00C64B01" w:rsidP="00C64B01">
      <w:pPr>
        <w:pStyle w:val="a6"/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423AC">
        <w:rPr>
          <w:rFonts w:ascii="Times New Roman" w:hAnsi="Times New Roman"/>
          <w:sz w:val="28"/>
          <w:szCs w:val="28"/>
        </w:rPr>
        <w:t>1</w:t>
      </w:r>
      <w:r w:rsidR="00851CE5">
        <w:rPr>
          <w:rFonts w:ascii="Times New Roman" w:hAnsi="Times New Roman"/>
          <w:sz w:val="28"/>
          <w:szCs w:val="28"/>
          <w:lang w:val="ru-RU"/>
        </w:rPr>
        <w:t>6</w:t>
      </w:r>
      <w:r w:rsidRPr="001169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423AC">
        <w:rPr>
          <w:rFonts w:ascii="Times New Roman" w:hAnsi="Times New Roman"/>
          <w:sz w:val="28"/>
          <w:szCs w:val="28"/>
          <w:lang w:val="ru-RU"/>
        </w:rPr>
        <w:t>0</w:t>
      </w:r>
      <w:r w:rsidR="000B54C1">
        <w:rPr>
          <w:rFonts w:ascii="Times New Roman" w:hAnsi="Times New Roman"/>
          <w:sz w:val="28"/>
          <w:szCs w:val="28"/>
        </w:rPr>
        <w:t>1</w:t>
      </w:r>
      <w:r w:rsidRPr="001169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969">
        <w:rPr>
          <w:rFonts w:ascii="Times New Roman" w:hAnsi="Times New Roman"/>
          <w:sz w:val="28"/>
          <w:szCs w:val="28"/>
        </w:rPr>
        <w:t>201</w:t>
      </w:r>
      <w:r w:rsidR="001423AC">
        <w:rPr>
          <w:rFonts w:ascii="Times New Roman" w:hAnsi="Times New Roman"/>
          <w:sz w:val="28"/>
          <w:szCs w:val="28"/>
          <w:lang w:val="ru-RU"/>
        </w:rPr>
        <w:t>7</w:t>
      </w:r>
      <w:r w:rsidR="00615C38">
        <w:rPr>
          <w:rFonts w:ascii="Times New Roman" w:hAnsi="Times New Roman"/>
          <w:sz w:val="28"/>
          <w:szCs w:val="28"/>
        </w:rPr>
        <w:tab/>
      </w:r>
      <w:r w:rsidR="00615C38">
        <w:rPr>
          <w:rFonts w:ascii="Times New Roman" w:hAnsi="Times New Roman"/>
          <w:sz w:val="28"/>
          <w:szCs w:val="28"/>
        </w:rPr>
        <w:tab/>
      </w:r>
      <w:r w:rsidR="00615C38">
        <w:rPr>
          <w:rFonts w:ascii="Times New Roman" w:hAnsi="Times New Roman"/>
          <w:sz w:val="28"/>
          <w:szCs w:val="28"/>
        </w:rPr>
        <w:tab/>
      </w:r>
      <w:r w:rsidR="00615C38">
        <w:rPr>
          <w:rFonts w:ascii="Times New Roman" w:hAnsi="Times New Roman"/>
          <w:sz w:val="28"/>
          <w:szCs w:val="28"/>
        </w:rPr>
        <w:tab/>
      </w:r>
      <w:r w:rsidR="00615C38">
        <w:rPr>
          <w:rFonts w:ascii="Times New Roman" w:hAnsi="Times New Roman"/>
          <w:sz w:val="28"/>
          <w:szCs w:val="28"/>
        </w:rPr>
        <w:tab/>
      </w:r>
      <w:r w:rsidR="00615C38">
        <w:rPr>
          <w:rFonts w:ascii="Times New Roman" w:hAnsi="Times New Roman"/>
          <w:sz w:val="28"/>
          <w:szCs w:val="28"/>
        </w:rPr>
        <w:tab/>
      </w:r>
      <w:r w:rsidR="00615C38">
        <w:rPr>
          <w:rFonts w:ascii="Times New Roman" w:hAnsi="Times New Roman"/>
          <w:sz w:val="28"/>
          <w:szCs w:val="28"/>
        </w:rPr>
        <w:tab/>
      </w:r>
      <w:r w:rsidR="00615C3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851CE5">
        <w:rPr>
          <w:rFonts w:ascii="Times New Roman" w:hAnsi="Times New Roman"/>
          <w:sz w:val="28"/>
          <w:szCs w:val="28"/>
          <w:lang w:val="ru-RU"/>
        </w:rPr>
        <w:t>31</w:t>
      </w:r>
    </w:p>
    <w:p w:rsidR="00C64B01" w:rsidRDefault="00C64B01" w:rsidP="00C64B01">
      <w:pPr>
        <w:pStyle w:val="a6"/>
        <w:ind w:left="708" w:firstLine="708"/>
        <w:rPr>
          <w:rFonts w:ascii="Times New Roman" w:hAnsi="Times New Roman"/>
          <w:sz w:val="28"/>
          <w:szCs w:val="28"/>
        </w:rPr>
      </w:pPr>
    </w:p>
    <w:p w:rsidR="00C64B01" w:rsidRDefault="00C64B01" w:rsidP="00C64B01">
      <w:pPr>
        <w:pStyle w:val="a6"/>
        <w:ind w:left="708" w:firstLine="708"/>
        <w:rPr>
          <w:rFonts w:ascii="Times New Roman" w:hAnsi="Times New Roman"/>
          <w:sz w:val="28"/>
          <w:szCs w:val="28"/>
        </w:rPr>
      </w:pPr>
    </w:p>
    <w:p w:rsidR="001423AC" w:rsidRDefault="00814C65" w:rsidP="00C64B01">
      <w:pPr>
        <w:pStyle w:val="a6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4B01" w:rsidRPr="003344A1">
        <w:rPr>
          <w:rFonts w:ascii="Times New Roman" w:hAnsi="Times New Roman"/>
          <w:sz w:val="28"/>
          <w:szCs w:val="28"/>
        </w:rPr>
        <w:t>Про</w:t>
      </w:r>
      <w:r w:rsidR="00C64B01">
        <w:rPr>
          <w:rFonts w:ascii="Times New Roman" w:hAnsi="Times New Roman"/>
          <w:sz w:val="28"/>
          <w:szCs w:val="28"/>
        </w:rPr>
        <w:t xml:space="preserve"> </w:t>
      </w:r>
      <w:r w:rsidR="008106FF">
        <w:rPr>
          <w:rFonts w:ascii="Times New Roman" w:hAnsi="Times New Roman"/>
          <w:sz w:val="28"/>
          <w:szCs w:val="28"/>
        </w:rPr>
        <w:t>оплат</w:t>
      </w:r>
      <w:r w:rsidR="001423AC">
        <w:rPr>
          <w:rFonts w:ascii="Times New Roman" w:hAnsi="Times New Roman"/>
          <w:sz w:val="28"/>
          <w:szCs w:val="28"/>
        </w:rPr>
        <w:t xml:space="preserve">у </w:t>
      </w:r>
      <w:r w:rsidR="008106FF">
        <w:rPr>
          <w:rFonts w:ascii="Times New Roman" w:hAnsi="Times New Roman"/>
          <w:sz w:val="28"/>
          <w:szCs w:val="28"/>
        </w:rPr>
        <w:t xml:space="preserve"> праці </w:t>
      </w:r>
      <w:r w:rsidR="009620F6">
        <w:rPr>
          <w:rFonts w:ascii="Times New Roman" w:hAnsi="Times New Roman"/>
          <w:sz w:val="28"/>
          <w:szCs w:val="28"/>
        </w:rPr>
        <w:t xml:space="preserve">працівників </w:t>
      </w:r>
    </w:p>
    <w:p w:rsidR="00814C65" w:rsidRDefault="00814C65" w:rsidP="00C64B01">
      <w:pPr>
        <w:pStyle w:val="a6"/>
        <w:ind w:left="708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0F6">
        <w:rPr>
          <w:rFonts w:ascii="Times New Roman" w:hAnsi="Times New Roman"/>
          <w:sz w:val="28"/>
          <w:szCs w:val="28"/>
        </w:rPr>
        <w:t>навчальних</w:t>
      </w:r>
      <w:r w:rsidR="008106FF">
        <w:rPr>
          <w:rFonts w:ascii="Times New Roman" w:hAnsi="Times New Roman"/>
          <w:sz w:val="28"/>
          <w:szCs w:val="28"/>
        </w:rPr>
        <w:t xml:space="preserve"> закладів</w:t>
      </w:r>
      <w:r w:rsidR="001423AC">
        <w:rPr>
          <w:rFonts w:ascii="Times New Roman" w:hAnsi="Times New Roman"/>
          <w:sz w:val="28"/>
          <w:szCs w:val="28"/>
        </w:rPr>
        <w:t xml:space="preserve"> </w:t>
      </w:r>
    </w:p>
    <w:p w:rsidR="00F12783" w:rsidRPr="00F12783" w:rsidRDefault="00F12783" w:rsidP="00C64B01">
      <w:pPr>
        <w:pStyle w:val="a6"/>
        <w:ind w:left="708" w:firstLine="708"/>
        <w:rPr>
          <w:rFonts w:ascii="Times New Roman" w:hAnsi="Times New Roman"/>
          <w:sz w:val="28"/>
          <w:szCs w:val="28"/>
          <w:lang w:val="ru-RU"/>
        </w:rPr>
      </w:pPr>
    </w:p>
    <w:p w:rsidR="00C64B01" w:rsidRDefault="00C64B01" w:rsidP="00C64B01">
      <w:pPr>
        <w:pStyle w:val="a6"/>
        <w:rPr>
          <w:rFonts w:ascii="Times New Roman" w:hAnsi="Times New Roman"/>
          <w:sz w:val="28"/>
          <w:szCs w:val="28"/>
        </w:rPr>
      </w:pPr>
    </w:p>
    <w:p w:rsidR="00C64B01" w:rsidRPr="00A921B8" w:rsidRDefault="00C64B01" w:rsidP="00C64B01">
      <w:pPr>
        <w:pStyle w:val="a6"/>
        <w:ind w:left="708" w:firstLine="708"/>
        <w:rPr>
          <w:rFonts w:ascii="Times New Roman" w:hAnsi="Times New Roman"/>
          <w:sz w:val="28"/>
          <w:szCs w:val="28"/>
        </w:rPr>
      </w:pPr>
    </w:p>
    <w:p w:rsidR="00C64B01" w:rsidRPr="00B47F52" w:rsidRDefault="00C64B01" w:rsidP="00E47FCB">
      <w:pPr>
        <w:pStyle w:val="a6"/>
        <w:spacing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</w:t>
      </w:r>
      <w:r w:rsidR="00E8724E">
        <w:rPr>
          <w:rFonts w:ascii="Times New Roman" w:hAnsi="Times New Roman"/>
          <w:sz w:val="28"/>
          <w:szCs w:val="28"/>
        </w:rPr>
        <w:t xml:space="preserve">статей 7,8 Закону України «Про Державний бюджет України на 2017 рік», </w:t>
      </w:r>
      <w:r>
        <w:rPr>
          <w:rFonts w:ascii="Times New Roman" w:hAnsi="Times New Roman"/>
          <w:sz w:val="28"/>
          <w:szCs w:val="28"/>
        </w:rPr>
        <w:t>постанов</w:t>
      </w:r>
      <w:r w:rsidR="00BB01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Кабінету Міністрів України від </w:t>
      </w:r>
      <w:r w:rsidR="00BB01D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BB01DD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.20</w:t>
      </w:r>
      <w:r w:rsidR="00BB01DD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BB01DD">
        <w:rPr>
          <w:rFonts w:ascii="Times New Roman" w:hAnsi="Times New Roman"/>
          <w:sz w:val="28"/>
          <w:szCs w:val="28"/>
        </w:rPr>
        <w:t>1298</w:t>
      </w:r>
      <w:r>
        <w:rPr>
          <w:rFonts w:ascii="Times New Roman" w:hAnsi="Times New Roman"/>
          <w:sz w:val="28"/>
          <w:szCs w:val="28"/>
        </w:rPr>
        <w:t xml:space="preserve">  «</w:t>
      </w:r>
      <w:r w:rsidR="00BB01DD">
        <w:rPr>
          <w:rFonts w:ascii="Times New Roman" w:hAnsi="Times New Roman"/>
          <w:sz w:val="28"/>
          <w:szCs w:val="28"/>
        </w:rPr>
        <w:t xml:space="preserve">Про оплату праці працівників на основі Єдиної тарифної сітки розрядів і коефіцієнтів з оплати праці </w:t>
      </w:r>
      <w:r w:rsidR="000A4D4C">
        <w:rPr>
          <w:rFonts w:ascii="Times New Roman" w:hAnsi="Times New Roman"/>
          <w:sz w:val="28"/>
          <w:szCs w:val="28"/>
        </w:rPr>
        <w:t>працівників установ,</w:t>
      </w:r>
      <w:r w:rsidR="00BB01DD">
        <w:rPr>
          <w:rFonts w:ascii="Times New Roman" w:hAnsi="Times New Roman"/>
          <w:sz w:val="28"/>
          <w:szCs w:val="28"/>
        </w:rPr>
        <w:t xml:space="preserve"> </w:t>
      </w:r>
      <w:r w:rsidR="000A4D4C">
        <w:rPr>
          <w:rFonts w:ascii="Times New Roman" w:hAnsi="Times New Roman"/>
          <w:sz w:val="28"/>
          <w:szCs w:val="28"/>
        </w:rPr>
        <w:t>закладів та організацій окремих галузей бюджетної сфери</w:t>
      </w:r>
      <w:r>
        <w:rPr>
          <w:rFonts w:ascii="Times New Roman" w:hAnsi="Times New Roman"/>
          <w:sz w:val="28"/>
          <w:szCs w:val="28"/>
        </w:rPr>
        <w:t>»</w:t>
      </w:r>
      <w:r w:rsidR="009620F6">
        <w:rPr>
          <w:rFonts w:ascii="Times New Roman" w:hAnsi="Times New Roman"/>
          <w:sz w:val="28"/>
          <w:szCs w:val="28"/>
        </w:rPr>
        <w:t>,</w:t>
      </w:r>
      <w:r w:rsidR="00BB01DD">
        <w:rPr>
          <w:rFonts w:ascii="Times New Roman" w:hAnsi="Times New Roman"/>
          <w:sz w:val="28"/>
          <w:szCs w:val="28"/>
        </w:rPr>
        <w:t xml:space="preserve"> від 14.12.2016  №974 «Про внесення зміни у додаток 2 до постанови Кабінету Міністрів України від 30 серпня 2002 р.№1298» та від 28.12.2016 № 1037 «Про оплату праці працівників установ,</w:t>
      </w:r>
      <w:r w:rsidR="00851CE5" w:rsidRPr="00B47F52">
        <w:rPr>
          <w:rFonts w:ascii="Times New Roman" w:hAnsi="Times New Roman"/>
          <w:sz w:val="28"/>
          <w:szCs w:val="28"/>
        </w:rPr>
        <w:t xml:space="preserve"> </w:t>
      </w:r>
      <w:r w:rsidR="00BB01DD">
        <w:rPr>
          <w:rFonts w:ascii="Times New Roman" w:hAnsi="Times New Roman"/>
          <w:sz w:val="28"/>
          <w:szCs w:val="28"/>
        </w:rPr>
        <w:t>закладів та організацій окремих галузей бюджетної сфери»,</w:t>
      </w:r>
      <w:r w:rsidR="009620F6">
        <w:rPr>
          <w:rFonts w:ascii="Times New Roman" w:hAnsi="Times New Roman"/>
          <w:sz w:val="28"/>
          <w:szCs w:val="28"/>
        </w:rPr>
        <w:t xml:space="preserve"> наказу Департаменту освіти Х</w:t>
      </w:r>
      <w:r w:rsidR="000B54C1">
        <w:rPr>
          <w:rFonts w:ascii="Times New Roman" w:hAnsi="Times New Roman"/>
          <w:sz w:val="28"/>
          <w:szCs w:val="28"/>
        </w:rPr>
        <w:t xml:space="preserve">арківської міської ради від </w:t>
      </w:r>
      <w:r w:rsidR="00BB01DD">
        <w:rPr>
          <w:rFonts w:ascii="Times New Roman" w:hAnsi="Times New Roman"/>
          <w:sz w:val="28"/>
          <w:szCs w:val="28"/>
        </w:rPr>
        <w:t>10.0</w:t>
      </w:r>
      <w:r w:rsidR="000B54C1">
        <w:rPr>
          <w:rFonts w:ascii="Times New Roman" w:hAnsi="Times New Roman"/>
          <w:sz w:val="28"/>
          <w:szCs w:val="28"/>
        </w:rPr>
        <w:t>1</w:t>
      </w:r>
      <w:r w:rsidR="009620F6">
        <w:rPr>
          <w:rFonts w:ascii="Times New Roman" w:hAnsi="Times New Roman"/>
          <w:sz w:val="28"/>
          <w:szCs w:val="28"/>
        </w:rPr>
        <w:t>.201</w:t>
      </w:r>
      <w:r w:rsidR="00C402D4">
        <w:rPr>
          <w:rFonts w:ascii="Times New Roman" w:hAnsi="Times New Roman"/>
          <w:sz w:val="28"/>
          <w:szCs w:val="28"/>
        </w:rPr>
        <w:t>7</w:t>
      </w:r>
      <w:r w:rsidR="009620F6">
        <w:rPr>
          <w:rFonts w:ascii="Times New Roman" w:hAnsi="Times New Roman"/>
          <w:sz w:val="28"/>
          <w:szCs w:val="28"/>
        </w:rPr>
        <w:t xml:space="preserve"> № </w:t>
      </w:r>
      <w:r w:rsidR="00C402D4">
        <w:rPr>
          <w:rFonts w:ascii="Times New Roman" w:hAnsi="Times New Roman"/>
          <w:sz w:val="28"/>
          <w:szCs w:val="28"/>
        </w:rPr>
        <w:t>7</w:t>
      </w:r>
      <w:r w:rsidR="009620F6">
        <w:rPr>
          <w:rFonts w:ascii="Times New Roman" w:hAnsi="Times New Roman"/>
          <w:sz w:val="28"/>
          <w:szCs w:val="28"/>
        </w:rPr>
        <w:t xml:space="preserve"> «</w:t>
      </w:r>
      <w:r w:rsidR="009620F6" w:rsidRPr="003344A1">
        <w:rPr>
          <w:rFonts w:ascii="Times New Roman" w:hAnsi="Times New Roman"/>
          <w:sz w:val="28"/>
          <w:szCs w:val="28"/>
        </w:rPr>
        <w:t>Про</w:t>
      </w:r>
      <w:r w:rsidR="009620F6">
        <w:rPr>
          <w:rFonts w:ascii="Times New Roman" w:hAnsi="Times New Roman"/>
          <w:sz w:val="28"/>
          <w:szCs w:val="28"/>
        </w:rPr>
        <w:t xml:space="preserve"> оплат</w:t>
      </w:r>
      <w:r w:rsidR="00C402D4">
        <w:rPr>
          <w:rFonts w:ascii="Times New Roman" w:hAnsi="Times New Roman"/>
          <w:sz w:val="28"/>
          <w:szCs w:val="28"/>
        </w:rPr>
        <w:t>у</w:t>
      </w:r>
      <w:r w:rsidR="009620F6">
        <w:rPr>
          <w:rFonts w:ascii="Times New Roman" w:hAnsi="Times New Roman"/>
          <w:sz w:val="28"/>
          <w:szCs w:val="28"/>
        </w:rPr>
        <w:t xml:space="preserve"> праці працівників </w:t>
      </w:r>
      <w:r w:rsidR="00C402D4">
        <w:rPr>
          <w:rFonts w:ascii="Times New Roman" w:hAnsi="Times New Roman"/>
          <w:sz w:val="28"/>
          <w:szCs w:val="28"/>
        </w:rPr>
        <w:t xml:space="preserve">навчальних </w:t>
      </w:r>
      <w:r w:rsidR="009620F6">
        <w:rPr>
          <w:rFonts w:ascii="Times New Roman" w:hAnsi="Times New Roman"/>
          <w:sz w:val="28"/>
          <w:szCs w:val="28"/>
        </w:rPr>
        <w:t xml:space="preserve">закладів та </w:t>
      </w:r>
      <w:r w:rsidR="00C402D4">
        <w:rPr>
          <w:rFonts w:ascii="Times New Roman" w:hAnsi="Times New Roman"/>
          <w:sz w:val="28"/>
          <w:szCs w:val="28"/>
        </w:rPr>
        <w:t>установ освіти</w:t>
      </w:r>
      <w:r w:rsidR="009620F6">
        <w:rPr>
          <w:rFonts w:ascii="Times New Roman" w:hAnsi="Times New Roman"/>
          <w:sz w:val="28"/>
          <w:szCs w:val="28"/>
        </w:rPr>
        <w:t xml:space="preserve"> »</w:t>
      </w:r>
    </w:p>
    <w:p w:rsidR="00C64B01" w:rsidRDefault="00C64B01" w:rsidP="00FC33EB">
      <w:pPr>
        <w:pStyle w:val="a6"/>
        <w:spacing w:line="48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C64B01" w:rsidRDefault="00C64B01" w:rsidP="00FC33EB">
      <w:pPr>
        <w:pStyle w:val="a6"/>
        <w:spacing w:line="480" w:lineRule="auto"/>
        <w:ind w:left="6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3C42">
        <w:rPr>
          <w:rFonts w:ascii="Times New Roman" w:hAnsi="Times New Roman"/>
          <w:sz w:val="28"/>
          <w:szCs w:val="28"/>
        </w:rPr>
        <w:t>НАКАЗУЮ:</w:t>
      </w:r>
    </w:p>
    <w:p w:rsidR="00C64B01" w:rsidRDefault="00C64B01" w:rsidP="00347E64">
      <w:pPr>
        <w:spacing w:line="360" w:lineRule="auto"/>
        <w:ind w:left="1416" w:firstLine="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106FF">
        <w:rPr>
          <w:sz w:val="28"/>
          <w:szCs w:val="28"/>
          <w:lang w:val="uk-UA"/>
        </w:rPr>
        <w:t xml:space="preserve"> Установити</w:t>
      </w:r>
      <w:r>
        <w:rPr>
          <w:sz w:val="28"/>
          <w:szCs w:val="28"/>
          <w:lang w:val="uk-UA"/>
        </w:rPr>
        <w:t xml:space="preserve"> з 01 </w:t>
      </w:r>
      <w:r w:rsidR="00814C65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201</w:t>
      </w:r>
      <w:r w:rsidR="00814C6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  <w:r w:rsidR="008106FF">
        <w:rPr>
          <w:sz w:val="28"/>
          <w:szCs w:val="28"/>
          <w:lang w:val="uk-UA"/>
        </w:rPr>
        <w:t xml:space="preserve"> в штатних розписах</w:t>
      </w:r>
      <w:r>
        <w:rPr>
          <w:sz w:val="28"/>
          <w:szCs w:val="28"/>
          <w:lang w:val="uk-UA"/>
        </w:rPr>
        <w:t xml:space="preserve"> посадові оклади </w:t>
      </w:r>
      <w:r w:rsidR="0045392E">
        <w:rPr>
          <w:sz w:val="28"/>
          <w:szCs w:val="28"/>
          <w:lang w:val="uk-UA"/>
        </w:rPr>
        <w:t>(тарифні ставки</w:t>
      </w:r>
      <w:r w:rsidR="008106FF">
        <w:rPr>
          <w:sz w:val="28"/>
          <w:szCs w:val="28"/>
          <w:lang w:val="uk-UA"/>
        </w:rPr>
        <w:t>, ставки заробітної плати</w:t>
      </w:r>
      <w:r w:rsidR="0045392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993257">
        <w:rPr>
          <w:sz w:val="28"/>
          <w:szCs w:val="28"/>
          <w:lang w:val="uk-UA"/>
        </w:rPr>
        <w:t>,</w:t>
      </w:r>
      <w:r w:rsidR="00F12783">
        <w:rPr>
          <w:sz w:val="28"/>
          <w:szCs w:val="28"/>
          <w:lang w:val="uk-UA"/>
        </w:rPr>
        <w:t xml:space="preserve"> </w:t>
      </w:r>
      <w:r w:rsidR="00993257">
        <w:rPr>
          <w:sz w:val="28"/>
          <w:szCs w:val="28"/>
          <w:lang w:val="uk-UA"/>
        </w:rPr>
        <w:t>визначені</w:t>
      </w:r>
      <w:r w:rsidR="00F12783">
        <w:rPr>
          <w:sz w:val="28"/>
          <w:szCs w:val="28"/>
          <w:lang w:val="uk-UA"/>
        </w:rPr>
        <w:t>,</w:t>
      </w:r>
      <w:r w:rsidR="00993257">
        <w:rPr>
          <w:sz w:val="28"/>
          <w:szCs w:val="28"/>
          <w:lang w:val="uk-UA"/>
        </w:rPr>
        <w:t xml:space="preserve"> виходячи з розміру посадового окладу (тарифної ставки) працівника 1 тарифного розряду Єдиної тарифної сітки, встановленого у розмірі прожиткового мінімуму для працездатних осіб на 1 січня календарного року </w:t>
      </w:r>
      <w:r w:rsidR="0045392E">
        <w:rPr>
          <w:sz w:val="28"/>
          <w:szCs w:val="28"/>
          <w:lang w:val="uk-UA"/>
        </w:rPr>
        <w:t>в таких розмірах:</w:t>
      </w:r>
    </w:p>
    <w:p w:rsidR="0045392E" w:rsidRDefault="008106FF" w:rsidP="0045392E">
      <w:pPr>
        <w:spacing w:line="360" w:lineRule="auto"/>
        <w:ind w:left="2028" w:firstLine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="0045392E">
        <w:rPr>
          <w:sz w:val="28"/>
          <w:szCs w:val="28"/>
          <w:lang w:val="uk-UA"/>
        </w:rPr>
        <w:t xml:space="preserve"> тарифного розряду -  </w:t>
      </w:r>
      <w:r w:rsidR="0049226D">
        <w:rPr>
          <w:sz w:val="28"/>
          <w:szCs w:val="28"/>
          <w:lang w:val="uk-UA"/>
        </w:rPr>
        <w:t>1</w:t>
      </w:r>
      <w:r w:rsidR="000B54C1">
        <w:rPr>
          <w:sz w:val="28"/>
          <w:szCs w:val="28"/>
          <w:lang w:val="uk-UA"/>
        </w:rPr>
        <w:t>600</w:t>
      </w:r>
      <w:r w:rsidR="0045392E">
        <w:rPr>
          <w:sz w:val="28"/>
          <w:szCs w:val="28"/>
          <w:lang w:val="uk-UA"/>
        </w:rPr>
        <w:t xml:space="preserve"> </w:t>
      </w:r>
      <w:r w:rsidR="009F548A">
        <w:rPr>
          <w:sz w:val="28"/>
          <w:szCs w:val="28"/>
          <w:lang w:val="uk-UA"/>
        </w:rPr>
        <w:t xml:space="preserve"> </w:t>
      </w:r>
      <w:r w:rsidR="0045392E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иве</w:t>
      </w:r>
      <w:r w:rsidR="0045392E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ь</w:t>
      </w:r>
      <w:r w:rsidR="0045392E">
        <w:rPr>
          <w:sz w:val="28"/>
          <w:szCs w:val="28"/>
          <w:lang w:val="uk-UA"/>
        </w:rPr>
        <w:t>;</w:t>
      </w:r>
    </w:p>
    <w:p w:rsidR="0045392E" w:rsidRDefault="008106FF" w:rsidP="0045392E">
      <w:pPr>
        <w:spacing w:line="360" w:lineRule="auto"/>
        <w:ind w:left="2028" w:firstLine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5392E">
        <w:rPr>
          <w:sz w:val="28"/>
          <w:szCs w:val="28"/>
          <w:lang w:val="uk-UA"/>
        </w:rPr>
        <w:t xml:space="preserve"> тарифного розряду – </w:t>
      </w:r>
      <w:r w:rsidR="00814C65">
        <w:rPr>
          <w:sz w:val="28"/>
          <w:szCs w:val="28"/>
          <w:lang w:val="uk-UA"/>
        </w:rPr>
        <w:t>1744</w:t>
      </w:r>
      <w:r w:rsidR="009F548A">
        <w:rPr>
          <w:sz w:val="28"/>
          <w:szCs w:val="28"/>
          <w:lang w:val="uk-UA"/>
        </w:rPr>
        <w:t xml:space="preserve"> </w:t>
      </w:r>
      <w:r w:rsidR="0045392E">
        <w:rPr>
          <w:sz w:val="28"/>
          <w:szCs w:val="28"/>
          <w:lang w:val="uk-UA"/>
        </w:rPr>
        <w:t xml:space="preserve"> гр</w:t>
      </w:r>
      <w:r>
        <w:rPr>
          <w:sz w:val="28"/>
          <w:szCs w:val="28"/>
          <w:lang w:val="uk-UA"/>
        </w:rPr>
        <w:t>ивень</w:t>
      </w:r>
      <w:r w:rsidR="0045392E">
        <w:rPr>
          <w:sz w:val="28"/>
          <w:szCs w:val="28"/>
          <w:lang w:val="uk-UA"/>
        </w:rPr>
        <w:t>;</w:t>
      </w:r>
    </w:p>
    <w:p w:rsidR="0045392E" w:rsidRDefault="008106FF" w:rsidP="0045392E">
      <w:pPr>
        <w:spacing w:line="360" w:lineRule="auto"/>
        <w:ind w:left="2028" w:firstLine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</w:t>
      </w:r>
      <w:r w:rsidR="0045392E">
        <w:rPr>
          <w:sz w:val="28"/>
          <w:szCs w:val="28"/>
          <w:lang w:val="uk-UA"/>
        </w:rPr>
        <w:t xml:space="preserve">тарифного розряду – </w:t>
      </w:r>
      <w:r w:rsidR="00814C65">
        <w:rPr>
          <w:sz w:val="28"/>
          <w:szCs w:val="28"/>
          <w:lang w:val="uk-UA"/>
        </w:rPr>
        <w:t>1888</w:t>
      </w:r>
      <w:r w:rsidR="0045392E">
        <w:rPr>
          <w:sz w:val="28"/>
          <w:szCs w:val="28"/>
          <w:lang w:val="uk-UA"/>
        </w:rPr>
        <w:t xml:space="preserve"> </w:t>
      </w:r>
      <w:r w:rsidR="009F548A">
        <w:rPr>
          <w:sz w:val="28"/>
          <w:szCs w:val="28"/>
          <w:lang w:val="uk-UA"/>
        </w:rPr>
        <w:t xml:space="preserve"> </w:t>
      </w:r>
      <w:r w:rsidR="0045392E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ивень</w:t>
      </w:r>
      <w:r w:rsidR="0045392E">
        <w:rPr>
          <w:sz w:val="28"/>
          <w:szCs w:val="28"/>
          <w:lang w:val="uk-UA"/>
        </w:rPr>
        <w:t>;</w:t>
      </w:r>
    </w:p>
    <w:p w:rsidR="00382CBB" w:rsidRDefault="0045392E" w:rsidP="0045392E">
      <w:pPr>
        <w:spacing w:line="360" w:lineRule="auto"/>
        <w:ind w:left="2028" w:firstLine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 тарифного розряду – </w:t>
      </w:r>
      <w:r w:rsidR="00814C65">
        <w:rPr>
          <w:sz w:val="28"/>
          <w:szCs w:val="28"/>
          <w:lang w:val="uk-UA"/>
        </w:rPr>
        <w:t>2032</w:t>
      </w:r>
      <w:r>
        <w:rPr>
          <w:sz w:val="28"/>
          <w:szCs w:val="28"/>
          <w:lang w:val="uk-UA"/>
        </w:rPr>
        <w:t xml:space="preserve"> </w:t>
      </w:r>
      <w:r w:rsidR="009F548A">
        <w:rPr>
          <w:sz w:val="28"/>
          <w:szCs w:val="28"/>
          <w:lang w:val="uk-UA"/>
        </w:rPr>
        <w:t xml:space="preserve"> </w:t>
      </w:r>
      <w:r w:rsidR="00382CBB">
        <w:rPr>
          <w:sz w:val="28"/>
          <w:szCs w:val="28"/>
          <w:lang w:val="uk-UA"/>
        </w:rPr>
        <w:t>гривень;</w:t>
      </w:r>
    </w:p>
    <w:p w:rsidR="0045392E" w:rsidRDefault="008106FF" w:rsidP="0045392E">
      <w:pPr>
        <w:spacing w:line="360" w:lineRule="auto"/>
        <w:ind w:left="2028" w:firstLine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5392E">
        <w:rPr>
          <w:sz w:val="28"/>
          <w:szCs w:val="28"/>
          <w:lang w:val="uk-UA"/>
        </w:rPr>
        <w:t xml:space="preserve"> тарифного розряду – </w:t>
      </w:r>
      <w:r w:rsidR="00814C65">
        <w:rPr>
          <w:sz w:val="28"/>
          <w:szCs w:val="28"/>
          <w:lang w:val="uk-UA"/>
        </w:rPr>
        <w:t>2176</w:t>
      </w:r>
      <w:r w:rsidR="009F548A">
        <w:rPr>
          <w:sz w:val="28"/>
          <w:szCs w:val="28"/>
          <w:lang w:val="uk-UA"/>
        </w:rPr>
        <w:t xml:space="preserve"> </w:t>
      </w:r>
      <w:r w:rsidR="00382CBB">
        <w:rPr>
          <w:sz w:val="28"/>
          <w:szCs w:val="28"/>
          <w:lang w:val="uk-UA"/>
        </w:rPr>
        <w:t>гривень;</w:t>
      </w:r>
    </w:p>
    <w:p w:rsidR="0045392E" w:rsidRDefault="008106FF" w:rsidP="0045392E">
      <w:pPr>
        <w:spacing w:line="360" w:lineRule="auto"/>
        <w:ind w:left="2028" w:firstLine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5392E">
        <w:rPr>
          <w:sz w:val="28"/>
          <w:szCs w:val="28"/>
          <w:lang w:val="uk-UA"/>
        </w:rPr>
        <w:t xml:space="preserve"> тарифного розряду – </w:t>
      </w:r>
      <w:r w:rsidR="00814C65">
        <w:rPr>
          <w:sz w:val="28"/>
          <w:szCs w:val="28"/>
          <w:lang w:val="uk-UA"/>
        </w:rPr>
        <w:t>2320</w:t>
      </w:r>
      <w:r w:rsidR="009F548A">
        <w:rPr>
          <w:sz w:val="28"/>
          <w:szCs w:val="28"/>
          <w:lang w:val="uk-UA"/>
        </w:rPr>
        <w:t xml:space="preserve"> </w:t>
      </w:r>
      <w:r w:rsidR="00382CBB">
        <w:rPr>
          <w:sz w:val="28"/>
          <w:szCs w:val="28"/>
          <w:lang w:val="uk-UA"/>
        </w:rPr>
        <w:t>гривень;</w:t>
      </w:r>
    </w:p>
    <w:p w:rsidR="0045392E" w:rsidRDefault="008106FF" w:rsidP="0045392E">
      <w:pPr>
        <w:spacing w:line="360" w:lineRule="auto"/>
        <w:ind w:left="2028" w:firstLine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5392E">
        <w:rPr>
          <w:sz w:val="28"/>
          <w:szCs w:val="28"/>
          <w:lang w:val="uk-UA"/>
        </w:rPr>
        <w:t xml:space="preserve"> тарифного розряду – </w:t>
      </w:r>
      <w:r w:rsidR="00814C65">
        <w:rPr>
          <w:sz w:val="28"/>
          <w:szCs w:val="28"/>
          <w:lang w:val="uk-UA"/>
        </w:rPr>
        <w:t>2464</w:t>
      </w:r>
      <w:r w:rsidR="00382CBB">
        <w:rPr>
          <w:sz w:val="28"/>
          <w:szCs w:val="28"/>
          <w:lang w:val="uk-UA"/>
        </w:rPr>
        <w:t xml:space="preserve"> гривень;</w:t>
      </w:r>
    </w:p>
    <w:p w:rsidR="0045392E" w:rsidRDefault="008106FF" w:rsidP="0045392E">
      <w:pPr>
        <w:spacing w:line="360" w:lineRule="auto"/>
        <w:ind w:left="2028" w:firstLine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5392E">
        <w:rPr>
          <w:sz w:val="28"/>
          <w:szCs w:val="28"/>
          <w:lang w:val="uk-UA"/>
        </w:rPr>
        <w:t xml:space="preserve"> тарифного розряду – </w:t>
      </w:r>
      <w:r w:rsidR="00814C65">
        <w:rPr>
          <w:sz w:val="28"/>
          <w:szCs w:val="28"/>
          <w:lang w:val="uk-UA"/>
        </w:rPr>
        <w:t>2624</w:t>
      </w:r>
      <w:r w:rsidR="00382CBB">
        <w:rPr>
          <w:sz w:val="28"/>
          <w:szCs w:val="28"/>
          <w:lang w:val="uk-UA"/>
        </w:rPr>
        <w:t xml:space="preserve"> гривень;</w:t>
      </w:r>
    </w:p>
    <w:p w:rsidR="0045392E" w:rsidRDefault="008106FF" w:rsidP="0045392E">
      <w:pPr>
        <w:spacing w:line="360" w:lineRule="auto"/>
        <w:ind w:left="2028" w:firstLine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5392E">
        <w:rPr>
          <w:sz w:val="28"/>
          <w:szCs w:val="28"/>
          <w:lang w:val="uk-UA"/>
        </w:rPr>
        <w:t xml:space="preserve"> тарифного розряду – </w:t>
      </w:r>
      <w:r w:rsidR="00814C65">
        <w:rPr>
          <w:sz w:val="28"/>
          <w:szCs w:val="28"/>
          <w:lang w:val="uk-UA"/>
        </w:rPr>
        <w:t>2768</w:t>
      </w:r>
      <w:r w:rsidR="00382CBB">
        <w:rPr>
          <w:sz w:val="28"/>
          <w:szCs w:val="28"/>
          <w:lang w:val="uk-UA"/>
        </w:rPr>
        <w:t xml:space="preserve"> гривень;</w:t>
      </w:r>
    </w:p>
    <w:p w:rsidR="0061446B" w:rsidRDefault="008106FF" w:rsidP="0045392E">
      <w:pPr>
        <w:spacing w:line="360" w:lineRule="auto"/>
        <w:ind w:left="2028" w:firstLine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61446B">
        <w:rPr>
          <w:sz w:val="28"/>
          <w:szCs w:val="28"/>
          <w:lang w:val="uk-UA"/>
        </w:rPr>
        <w:t xml:space="preserve"> тарифного розряду – </w:t>
      </w:r>
      <w:r w:rsidR="00814C65">
        <w:rPr>
          <w:sz w:val="28"/>
          <w:szCs w:val="28"/>
          <w:lang w:val="uk-UA"/>
        </w:rPr>
        <w:t>2912</w:t>
      </w:r>
      <w:r w:rsidR="00382CBB">
        <w:rPr>
          <w:sz w:val="28"/>
          <w:szCs w:val="28"/>
          <w:lang w:val="uk-UA"/>
        </w:rPr>
        <w:t xml:space="preserve"> гривень;</w:t>
      </w:r>
    </w:p>
    <w:p w:rsidR="0061446B" w:rsidRDefault="0061446B" w:rsidP="0045392E">
      <w:pPr>
        <w:spacing w:line="360" w:lineRule="auto"/>
        <w:ind w:left="2028" w:firstLine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тарифного розряду – </w:t>
      </w:r>
      <w:r w:rsidR="00814C65">
        <w:rPr>
          <w:sz w:val="28"/>
          <w:szCs w:val="28"/>
          <w:lang w:val="uk-UA"/>
        </w:rPr>
        <w:t>3152</w:t>
      </w:r>
      <w:r w:rsidR="00382CBB">
        <w:rPr>
          <w:sz w:val="28"/>
          <w:szCs w:val="28"/>
          <w:lang w:val="uk-UA"/>
        </w:rPr>
        <w:t xml:space="preserve"> гривень;</w:t>
      </w:r>
    </w:p>
    <w:p w:rsidR="0061446B" w:rsidRDefault="0061446B" w:rsidP="0045392E">
      <w:pPr>
        <w:spacing w:line="360" w:lineRule="auto"/>
        <w:ind w:left="2028" w:firstLine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 тарифного розряду – </w:t>
      </w:r>
      <w:r w:rsidR="00814C65">
        <w:rPr>
          <w:sz w:val="28"/>
          <w:szCs w:val="28"/>
          <w:lang w:val="uk-UA"/>
        </w:rPr>
        <w:t>3392</w:t>
      </w:r>
      <w:r w:rsidR="00382CBB">
        <w:rPr>
          <w:sz w:val="28"/>
          <w:szCs w:val="28"/>
          <w:lang w:val="uk-UA"/>
        </w:rPr>
        <w:t xml:space="preserve"> гривень;</w:t>
      </w:r>
    </w:p>
    <w:p w:rsidR="0061446B" w:rsidRDefault="0061446B" w:rsidP="0045392E">
      <w:pPr>
        <w:spacing w:line="360" w:lineRule="auto"/>
        <w:ind w:left="2028" w:firstLine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 тарифного розряду – </w:t>
      </w:r>
      <w:r w:rsidR="00814C65">
        <w:rPr>
          <w:sz w:val="28"/>
          <w:szCs w:val="28"/>
          <w:lang w:val="uk-UA"/>
        </w:rPr>
        <w:t>3632</w:t>
      </w:r>
      <w:r w:rsidR="00382CBB">
        <w:rPr>
          <w:sz w:val="28"/>
          <w:szCs w:val="28"/>
          <w:lang w:val="uk-UA"/>
        </w:rPr>
        <w:t xml:space="preserve"> гривень;</w:t>
      </w:r>
    </w:p>
    <w:p w:rsidR="0061446B" w:rsidRDefault="0061446B" w:rsidP="0045392E">
      <w:pPr>
        <w:spacing w:line="360" w:lineRule="auto"/>
        <w:ind w:left="2028" w:firstLine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 тарифного розряду – </w:t>
      </w:r>
      <w:r w:rsidR="00814C65">
        <w:rPr>
          <w:sz w:val="28"/>
          <w:szCs w:val="28"/>
          <w:lang w:val="uk-UA"/>
        </w:rPr>
        <w:t>3872</w:t>
      </w:r>
      <w:r w:rsidR="00382CBB">
        <w:rPr>
          <w:sz w:val="28"/>
          <w:szCs w:val="28"/>
          <w:lang w:val="uk-UA"/>
        </w:rPr>
        <w:t xml:space="preserve"> гривень;</w:t>
      </w:r>
    </w:p>
    <w:p w:rsidR="0061446B" w:rsidRDefault="0061446B" w:rsidP="0045392E">
      <w:pPr>
        <w:spacing w:line="360" w:lineRule="auto"/>
        <w:ind w:left="2028" w:firstLine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 тарифного розряду – </w:t>
      </w:r>
      <w:r w:rsidR="00814C65">
        <w:rPr>
          <w:sz w:val="28"/>
          <w:szCs w:val="28"/>
          <w:lang w:val="uk-UA"/>
        </w:rPr>
        <w:t>4128</w:t>
      </w:r>
      <w:r w:rsidR="00382CBB">
        <w:rPr>
          <w:sz w:val="28"/>
          <w:szCs w:val="28"/>
          <w:lang w:val="uk-UA"/>
        </w:rPr>
        <w:t xml:space="preserve"> гривень;</w:t>
      </w:r>
    </w:p>
    <w:p w:rsidR="0061446B" w:rsidRDefault="0061446B" w:rsidP="0045392E">
      <w:pPr>
        <w:spacing w:line="360" w:lineRule="auto"/>
        <w:ind w:left="2028" w:firstLine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 тарифного розряду – </w:t>
      </w:r>
      <w:r w:rsidR="00814C65">
        <w:rPr>
          <w:sz w:val="28"/>
          <w:szCs w:val="28"/>
          <w:lang w:val="uk-UA"/>
        </w:rPr>
        <w:t>4464</w:t>
      </w:r>
      <w:r w:rsidR="00382CBB">
        <w:rPr>
          <w:sz w:val="28"/>
          <w:szCs w:val="28"/>
          <w:lang w:val="uk-UA"/>
        </w:rPr>
        <w:t xml:space="preserve"> гривень;</w:t>
      </w:r>
    </w:p>
    <w:p w:rsidR="00814C65" w:rsidRDefault="00814C65" w:rsidP="00814C65">
      <w:pPr>
        <w:spacing w:line="360" w:lineRule="auto"/>
        <w:ind w:left="2028" w:firstLine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 тарифного розряду – 4800 гривень;</w:t>
      </w:r>
    </w:p>
    <w:p w:rsidR="00814C65" w:rsidRDefault="00814C65" w:rsidP="00814C65">
      <w:pPr>
        <w:spacing w:line="360" w:lineRule="auto"/>
        <w:ind w:left="2028" w:firstLine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 тарифного розряду – 5136 гривень;</w:t>
      </w:r>
    </w:p>
    <w:p w:rsidR="00814C65" w:rsidRDefault="00814C65" w:rsidP="00814C65">
      <w:pPr>
        <w:spacing w:line="360" w:lineRule="auto"/>
        <w:ind w:left="2028" w:firstLine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 тарифного розряду – 5472 гривень;</w:t>
      </w:r>
    </w:p>
    <w:p w:rsidR="00814C65" w:rsidRDefault="00814C65" w:rsidP="00814C65">
      <w:pPr>
        <w:spacing w:line="360" w:lineRule="auto"/>
        <w:ind w:left="2028" w:firstLine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тарифного розряду – 5824 гривень;</w:t>
      </w:r>
    </w:p>
    <w:p w:rsidR="00814C65" w:rsidRDefault="00814C65" w:rsidP="00814C65">
      <w:pPr>
        <w:spacing w:line="360" w:lineRule="auto"/>
        <w:ind w:left="2028" w:firstLine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 тарифного розряду –6160 гривень;</w:t>
      </w:r>
    </w:p>
    <w:p w:rsidR="00814C65" w:rsidRDefault="00814C65" w:rsidP="00814C65">
      <w:pPr>
        <w:spacing w:line="360" w:lineRule="auto"/>
        <w:ind w:left="2028" w:firstLine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тарифного розряду –6496 гривень;</w:t>
      </w:r>
    </w:p>
    <w:p w:rsidR="00814C65" w:rsidRDefault="00814C65" w:rsidP="00814C65">
      <w:pPr>
        <w:spacing w:line="360" w:lineRule="auto"/>
        <w:ind w:left="2028" w:firstLine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 тарифного розряду – 6832 гривень;</w:t>
      </w:r>
    </w:p>
    <w:p w:rsidR="00814C65" w:rsidRDefault="00814C65" w:rsidP="00814C65">
      <w:pPr>
        <w:spacing w:line="360" w:lineRule="auto"/>
        <w:ind w:left="2028" w:firstLine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тарифного розряду – 6976 гривень;</w:t>
      </w:r>
    </w:p>
    <w:p w:rsidR="00814C65" w:rsidRDefault="00814C65" w:rsidP="00814C65">
      <w:pPr>
        <w:spacing w:line="360" w:lineRule="auto"/>
        <w:ind w:left="2028" w:firstLine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 тарифного розряду – 7216 гривень;</w:t>
      </w:r>
    </w:p>
    <w:p w:rsidR="006B29FA" w:rsidRDefault="006B29FA" w:rsidP="00814C65">
      <w:pPr>
        <w:spacing w:line="360" w:lineRule="auto"/>
        <w:ind w:left="2028" w:firstLine="96"/>
        <w:jc w:val="both"/>
        <w:rPr>
          <w:sz w:val="28"/>
          <w:szCs w:val="28"/>
          <w:lang w:val="uk-UA"/>
        </w:rPr>
      </w:pPr>
    </w:p>
    <w:p w:rsidR="006B29FA" w:rsidRDefault="006B29FA" w:rsidP="00814C65">
      <w:pPr>
        <w:spacing w:line="360" w:lineRule="auto"/>
        <w:ind w:left="2028" w:firstLine="96"/>
        <w:jc w:val="both"/>
        <w:rPr>
          <w:sz w:val="28"/>
          <w:szCs w:val="28"/>
          <w:lang w:val="uk-UA"/>
        </w:rPr>
      </w:pPr>
    </w:p>
    <w:p w:rsidR="006B29FA" w:rsidRDefault="006B29FA" w:rsidP="00814C65">
      <w:pPr>
        <w:spacing w:line="360" w:lineRule="auto"/>
        <w:ind w:left="2028" w:firstLine="96"/>
        <w:jc w:val="both"/>
        <w:rPr>
          <w:sz w:val="28"/>
          <w:szCs w:val="28"/>
          <w:lang w:val="uk-UA"/>
        </w:rPr>
      </w:pPr>
    </w:p>
    <w:p w:rsidR="00814C65" w:rsidRDefault="00814C65" w:rsidP="00814C65">
      <w:pPr>
        <w:spacing w:line="360" w:lineRule="auto"/>
        <w:ind w:left="2028" w:firstLine="96"/>
        <w:jc w:val="both"/>
        <w:rPr>
          <w:sz w:val="28"/>
          <w:szCs w:val="28"/>
          <w:lang w:val="uk-UA"/>
        </w:rPr>
      </w:pPr>
    </w:p>
    <w:p w:rsidR="0049226D" w:rsidRDefault="0049226D" w:rsidP="0049226D">
      <w:pPr>
        <w:spacing w:line="360" w:lineRule="auto"/>
        <w:ind w:left="2028" w:firstLine="96"/>
        <w:jc w:val="both"/>
        <w:rPr>
          <w:sz w:val="28"/>
          <w:szCs w:val="28"/>
          <w:lang w:val="uk-UA"/>
        </w:rPr>
      </w:pPr>
    </w:p>
    <w:p w:rsidR="0061446B" w:rsidRDefault="000B54C1" w:rsidP="005843B2">
      <w:pPr>
        <w:spacing w:line="360" w:lineRule="auto"/>
        <w:ind w:left="141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347E64">
        <w:rPr>
          <w:sz w:val="28"/>
          <w:szCs w:val="28"/>
          <w:lang w:val="uk-UA"/>
        </w:rPr>
        <w:t>.</w:t>
      </w:r>
      <w:r w:rsidR="0061446B">
        <w:rPr>
          <w:sz w:val="28"/>
          <w:szCs w:val="28"/>
          <w:lang w:val="uk-UA"/>
        </w:rPr>
        <w:t xml:space="preserve"> </w:t>
      </w:r>
      <w:r w:rsidR="006B29FA">
        <w:rPr>
          <w:sz w:val="28"/>
          <w:szCs w:val="28"/>
          <w:lang w:val="uk-UA"/>
        </w:rPr>
        <w:t>Здійснити підвищення посадових окладів педагогічних працівників навчальних закладів :</w:t>
      </w:r>
    </w:p>
    <w:p w:rsidR="00D64EB7" w:rsidRDefault="00D64EB7" w:rsidP="00D64EB7">
      <w:pPr>
        <w:spacing w:line="360" w:lineRule="auto"/>
        <w:ind w:left="141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2.1.педагогічних працівників навчальних закладів, які фінансуються за рахунок освітньої субвенції з державного бюджету місцевим бюджетам</w:t>
      </w:r>
      <w:r w:rsidR="00F12783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з 01 січня 2017 року;</w:t>
      </w:r>
    </w:p>
    <w:p w:rsidR="00D64EB7" w:rsidRDefault="00D64EB7" w:rsidP="00D64EB7">
      <w:pPr>
        <w:spacing w:line="360" w:lineRule="auto"/>
        <w:ind w:left="141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педагогічних працівників навчальних закладів ,</w:t>
      </w:r>
      <w:r w:rsidR="00F127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які фінансуються за рахунок державного та місцевих бюджетів</w:t>
      </w:r>
      <w:r w:rsidR="009F54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з 1 вересня 2017 року. </w:t>
      </w:r>
    </w:p>
    <w:p w:rsidR="00D64EB7" w:rsidRDefault="00D64EB7" w:rsidP="00D64EB7">
      <w:pPr>
        <w:spacing w:line="360" w:lineRule="auto"/>
        <w:ind w:left="141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Підвищення посадових окладів педагогічних працівників </w:t>
      </w:r>
      <w:r w:rsidR="00F12783">
        <w:rPr>
          <w:sz w:val="28"/>
          <w:szCs w:val="28"/>
          <w:lang w:val="uk-UA"/>
        </w:rPr>
        <w:t xml:space="preserve">навчальних </w:t>
      </w:r>
      <w:r>
        <w:rPr>
          <w:sz w:val="28"/>
          <w:szCs w:val="28"/>
          <w:lang w:val="uk-UA"/>
        </w:rPr>
        <w:t xml:space="preserve"> закладів освіти,</w:t>
      </w:r>
      <w:r w:rsidR="00F127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фінансуються за рахунок коштів освітньої субвенції з державного бюджету місцевим бюджетам та коштів місцевих бюджетів,</w:t>
      </w:r>
      <w:r w:rsidR="00F127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здійснити відповідно до додатку 2 постанови Кабінету Міністрів України від 14.12.2016 № 974 «Про внесення зміни у додаток 2 до постанови Кабінету Міністрів України від 30.08.2002 № 1298»:</w:t>
      </w:r>
    </w:p>
    <w:p w:rsidR="00D64EB7" w:rsidRDefault="00D64EB7" w:rsidP="00D64EB7">
      <w:pPr>
        <w:spacing w:line="360" w:lineRule="auto"/>
        <w:ind w:left="1416"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0"/>
        <w:gridCol w:w="3650"/>
      </w:tblGrid>
      <w:tr w:rsidR="00D64EB7" w:rsidRPr="00F00BFB" w:rsidTr="00062A71">
        <w:tc>
          <w:tcPr>
            <w:tcW w:w="5780" w:type="dxa"/>
          </w:tcPr>
          <w:p w:rsidR="00D64EB7" w:rsidRPr="00F00BFB" w:rsidRDefault="00D64EB7" w:rsidP="00F00BF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F00BFB">
              <w:rPr>
                <w:b/>
                <w:sz w:val="28"/>
                <w:szCs w:val="28"/>
                <w:lang w:val="uk-UA"/>
              </w:rPr>
              <w:t xml:space="preserve">                              Посада</w:t>
            </w:r>
          </w:p>
        </w:tc>
        <w:tc>
          <w:tcPr>
            <w:tcW w:w="3650" w:type="dxa"/>
          </w:tcPr>
          <w:p w:rsidR="00D64EB7" w:rsidRPr="00062A71" w:rsidRDefault="00D64EB7" w:rsidP="00F00BF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062A71">
              <w:rPr>
                <w:b/>
                <w:sz w:val="28"/>
                <w:szCs w:val="28"/>
                <w:lang w:val="uk-UA"/>
              </w:rPr>
              <w:t>Діапазон розрядів за Єдиною тарифною сіткою</w:t>
            </w:r>
          </w:p>
        </w:tc>
      </w:tr>
      <w:tr w:rsidR="00D64EB7" w:rsidRPr="00F00BFB" w:rsidTr="00062A71">
        <w:tc>
          <w:tcPr>
            <w:tcW w:w="5780" w:type="dxa"/>
          </w:tcPr>
          <w:p w:rsidR="00D64EB7" w:rsidRPr="00F00BFB" w:rsidRDefault="005E2BCB" w:rsidP="00F00BFB">
            <w:pPr>
              <w:spacing w:line="360" w:lineRule="auto"/>
              <w:jc w:val="both"/>
              <w:rPr>
                <w:sz w:val="22"/>
                <w:szCs w:val="22"/>
                <w:lang w:val="uk-UA"/>
              </w:rPr>
            </w:pPr>
            <w:r w:rsidRPr="00F00BFB">
              <w:rPr>
                <w:color w:val="000000"/>
                <w:sz w:val="22"/>
                <w:szCs w:val="22"/>
                <w:lang w:val="uk-UA"/>
              </w:rPr>
              <w:t>Директори (начальники, завідувачі): загальноосвітніх, професійно-технічних, міжшкільних закладів усіх типів і найменувань, технікумів і коледжів (в тому числі у структурі університетів, академій та інститутів), їх філій</w:t>
            </w:r>
          </w:p>
        </w:tc>
        <w:tc>
          <w:tcPr>
            <w:tcW w:w="3650" w:type="dxa"/>
          </w:tcPr>
          <w:p w:rsidR="00D64EB7" w:rsidRPr="00F00BFB" w:rsidRDefault="005E2BCB" w:rsidP="00F00BFB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F00BFB">
              <w:rPr>
                <w:sz w:val="22"/>
                <w:szCs w:val="22"/>
                <w:lang w:val="uk-UA"/>
              </w:rPr>
              <w:t>14-18</w:t>
            </w:r>
          </w:p>
        </w:tc>
      </w:tr>
      <w:tr w:rsidR="005E2BCB" w:rsidRPr="00F00BFB" w:rsidTr="00062A71">
        <w:tc>
          <w:tcPr>
            <w:tcW w:w="5780" w:type="dxa"/>
          </w:tcPr>
          <w:p w:rsidR="005E2BCB" w:rsidRPr="00F00BFB" w:rsidRDefault="005E2BCB" w:rsidP="00F00BFB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F00BFB">
              <w:rPr>
                <w:color w:val="000000"/>
                <w:lang w:val="uk-UA"/>
              </w:rPr>
              <w:t>Директор (завідувач) навчально-методичного закладу</w:t>
            </w:r>
          </w:p>
        </w:tc>
        <w:tc>
          <w:tcPr>
            <w:tcW w:w="3650" w:type="dxa"/>
          </w:tcPr>
          <w:p w:rsidR="005E2BCB" w:rsidRPr="00F00BFB" w:rsidRDefault="005E2BCB" w:rsidP="00F00BFB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F00BFB">
              <w:rPr>
                <w:sz w:val="22"/>
                <w:szCs w:val="22"/>
                <w:lang w:val="uk-UA"/>
              </w:rPr>
              <w:t>15-18</w:t>
            </w:r>
          </w:p>
        </w:tc>
      </w:tr>
      <w:tr w:rsidR="005E2BCB" w:rsidRPr="00F00BFB" w:rsidTr="00062A71">
        <w:tc>
          <w:tcPr>
            <w:tcW w:w="5780" w:type="dxa"/>
          </w:tcPr>
          <w:p w:rsidR="005E2BCB" w:rsidRPr="00851CE5" w:rsidRDefault="005E2BCB" w:rsidP="00851CE5">
            <w:pPr>
              <w:spacing w:line="360" w:lineRule="auto"/>
              <w:rPr>
                <w:color w:val="000000"/>
                <w:lang w:val="uk-UA"/>
              </w:rPr>
            </w:pPr>
            <w:r w:rsidRPr="00851CE5">
              <w:rPr>
                <w:color w:val="000000"/>
                <w:lang w:val="uk-UA"/>
              </w:rPr>
              <w:t>Завідувач</w:t>
            </w:r>
            <w:r w:rsidR="00851CE5">
              <w:rPr>
                <w:color w:val="000000"/>
                <w:lang w:val="uk-UA"/>
              </w:rPr>
              <w:t xml:space="preserve"> </w:t>
            </w:r>
            <w:r w:rsidRPr="00851CE5">
              <w:rPr>
                <w:color w:val="000000"/>
                <w:lang w:val="uk-UA"/>
              </w:rPr>
              <w:t>психолого-медико-педагогічної консультації</w:t>
            </w:r>
          </w:p>
        </w:tc>
        <w:tc>
          <w:tcPr>
            <w:tcW w:w="3650" w:type="dxa"/>
          </w:tcPr>
          <w:p w:rsidR="005E2BCB" w:rsidRPr="00F00BFB" w:rsidRDefault="005E2BCB" w:rsidP="00F00BFB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F00BFB">
              <w:rPr>
                <w:sz w:val="22"/>
                <w:szCs w:val="22"/>
                <w:lang w:val="uk-UA"/>
              </w:rPr>
              <w:t>15</w:t>
            </w:r>
          </w:p>
        </w:tc>
      </w:tr>
      <w:tr w:rsidR="005E2BCB" w:rsidRPr="00F00BFB" w:rsidTr="00062A71">
        <w:tc>
          <w:tcPr>
            <w:tcW w:w="5780" w:type="dxa"/>
          </w:tcPr>
          <w:p w:rsidR="005E2BCB" w:rsidRPr="00F00BFB" w:rsidRDefault="005E2BCB" w:rsidP="00F00BFB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F00BFB">
              <w:rPr>
                <w:color w:val="000000"/>
                <w:lang w:val="uk-UA"/>
              </w:rPr>
              <w:t>Завідувач (директор): дошкільного навчального закладу, школи естетичного виховання, позашкільного навчального закладу</w:t>
            </w:r>
          </w:p>
        </w:tc>
        <w:tc>
          <w:tcPr>
            <w:tcW w:w="3650" w:type="dxa"/>
          </w:tcPr>
          <w:p w:rsidR="005E2BCB" w:rsidRPr="00F00BFB" w:rsidRDefault="005E2BCB" w:rsidP="00F00BFB">
            <w:pPr>
              <w:spacing w:line="360" w:lineRule="auto"/>
              <w:jc w:val="center"/>
              <w:rPr>
                <w:lang w:val="uk-UA"/>
              </w:rPr>
            </w:pPr>
            <w:r w:rsidRPr="00F00BFB">
              <w:rPr>
                <w:lang w:val="uk-UA"/>
              </w:rPr>
              <w:t>12-16</w:t>
            </w:r>
          </w:p>
        </w:tc>
      </w:tr>
      <w:tr w:rsidR="005E2BCB" w:rsidRPr="00F00BFB" w:rsidTr="00062A71">
        <w:tc>
          <w:tcPr>
            <w:tcW w:w="5780" w:type="dxa"/>
          </w:tcPr>
          <w:p w:rsidR="005E2BCB" w:rsidRPr="00F00BFB" w:rsidRDefault="005E2BCB" w:rsidP="00F00BFB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F00BFB">
              <w:rPr>
                <w:color w:val="000000"/>
                <w:lang w:val="uk-UA"/>
              </w:rPr>
              <w:t>Керівник фізичного виховання</w:t>
            </w:r>
          </w:p>
        </w:tc>
        <w:tc>
          <w:tcPr>
            <w:tcW w:w="3650" w:type="dxa"/>
          </w:tcPr>
          <w:p w:rsidR="005E2BCB" w:rsidRPr="00F00BFB" w:rsidRDefault="005E2BCB" w:rsidP="00F00BFB">
            <w:pPr>
              <w:spacing w:line="360" w:lineRule="auto"/>
              <w:jc w:val="center"/>
              <w:rPr>
                <w:lang w:val="uk-UA"/>
              </w:rPr>
            </w:pPr>
            <w:r w:rsidRPr="00F00BFB">
              <w:rPr>
                <w:lang w:val="uk-UA"/>
              </w:rPr>
              <w:t>10-13</w:t>
            </w:r>
          </w:p>
        </w:tc>
      </w:tr>
      <w:tr w:rsidR="005E2BCB" w:rsidRPr="00F00BFB" w:rsidTr="00062A71">
        <w:tc>
          <w:tcPr>
            <w:tcW w:w="5780" w:type="dxa"/>
          </w:tcPr>
          <w:p w:rsidR="005E2BCB" w:rsidRPr="00F00BFB" w:rsidRDefault="005E2BCB" w:rsidP="00F00BFB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F00BFB">
              <w:rPr>
                <w:color w:val="000000"/>
                <w:lang w:val="uk-UA"/>
              </w:rPr>
              <w:t>Завідувач: відділу, лабораторії, кабінету позашкільного навчального закладу</w:t>
            </w:r>
          </w:p>
        </w:tc>
        <w:tc>
          <w:tcPr>
            <w:tcW w:w="3650" w:type="dxa"/>
          </w:tcPr>
          <w:p w:rsidR="005E2BCB" w:rsidRPr="00F00BFB" w:rsidRDefault="005E2BCB" w:rsidP="00F00BFB">
            <w:pPr>
              <w:spacing w:line="360" w:lineRule="auto"/>
              <w:jc w:val="center"/>
              <w:rPr>
                <w:lang w:val="uk-UA"/>
              </w:rPr>
            </w:pPr>
            <w:r w:rsidRPr="00F00BFB">
              <w:rPr>
                <w:lang w:val="uk-UA"/>
              </w:rPr>
              <w:t>11-13</w:t>
            </w:r>
          </w:p>
        </w:tc>
      </w:tr>
      <w:tr w:rsidR="005E2BCB" w:rsidRPr="00F00BFB" w:rsidTr="00062A71">
        <w:tc>
          <w:tcPr>
            <w:tcW w:w="5780" w:type="dxa"/>
          </w:tcPr>
          <w:p w:rsidR="005E2BCB" w:rsidRPr="00F00BFB" w:rsidRDefault="005E2BCB" w:rsidP="00F00BFB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F00BFB">
              <w:rPr>
                <w:color w:val="000000"/>
                <w:lang w:val="uk-UA"/>
              </w:rPr>
              <w:t>Завідувач лабораторії технікумів і коледжів (в тому числі у структурі університетів, академій та інститутів)</w:t>
            </w:r>
          </w:p>
        </w:tc>
        <w:tc>
          <w:tcPr>
            <w:tcW w:w="3650" w:type="dxa"/>
          </w:tcPr>
          <w:p w:rsidR="005E2BCB" w:rsidRPr="00F00BFB" w:rsidRDefault="005E2BCB" w:rsidP="00F00BFB">
            <w:pPr>
              <w:spacing w:line="360" w:lineRule="auto"/>
              <w:jc w:val="center"/>
              <w:rPr>
                <w:lang w:val="uk-UA"/>
              </w:rPr>
            </w:pPr>
            <w:r w:rsidRPr="00F00BFB">
              <w:rPr>
                <w:lang w:val="uk-UA"/>
              </w:rPr>
              <w:t>11-13</w:t>
            </w:r>
          </w:p>
          <w:p w:rsidR="005E2BCB" w:rsidRPr="00F00BFB" w:rsidRDefault="005E2BCB" w:rsidP="00F00BFB">
            <w:pPr>
              <w:spacing w:line="360" w:lineRule="auto"/>
              <w:jc w:val="center"/>
              <w:rPr>
                <w:lang w:val="uk-UA"/>
              </w:rPr>
            </w:pPr>
          </w:p>
          <w:p w:rsidR="00574722" w:rsidRPr="00F00BFB" w:rsidRDefault="00574722" w:rsidP="00F00BFB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5E2BCB" w:rsidRPr="00F00BFB" w:rsidTr="00062A71">
        <w:tc>
          <w:tcPr>
            <w:tcW w:w="5780" w:type="dxa"/>
          </w:tcPr>
          <w:p w:rsidR="005E2BCB" w:rsidRPr="00F00BFB" w:rsidRDefault="005E2BCB" w:rsidP="00F00BFB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F00BFB">
              <w:rPr>
                <w:color w:val="000000"/>
                <w:lang w:val="uk-UA"/>
              </w:rPr>
              <w:t xml:space="preserve">Завідувач (керівник): навчально-виробничої </w:t>
            </w:r>
            <w:r w:rsidRPr="00F00BFB">
              <w:rPr>
                <w:color w:val="000000"/>
                <w:lang w:val="uk-UA"/>
              </w:rPr>
              <w:lastRenderedPageBreak/>
              <w:t>(навчальної) майстерні; навчально-методичного кабінету; лабораторії (кабінету) навчально-методичного (методичного) закладу; відділення виробничої практики технікумів і коледжів (в тому числі у структурі університетів, академій та інститутів</w:t>
            </w:r>
            <w:r w:rsidR="005843B2">
              <w:rPr>
                <w:color w:val="000000"/>
                <w:lang w:val="uk-UA"/>
              </w:rPr>
              <w:t>)</w:t>
            </w:r>
          </w:p>
        </w:tc>
        <w:tc>
          <w:tcPr>
            <w:tcW w:w="3650" w:type="dxa"/>
          </w:tcPr>
          <w:p w:rsidR="005E2BCB" w:rsidRPr="00F00BFB" w:rsidRDefault="005E2BCB" w:rsidP="00F00BFB">
            <w:pPr>
              <w:spacing w:line="360" w:lineRule="auto"/>
              <w:jc w:val="center"/>
              <w:rPr>
                <w:lang w:val="uk-UA"/>
              </w:rPr>
            </w:pPr>
            <w:r w:rsidRPr="00F00BFB">
              <w:rPr>
                <w:lang w:val="uk-UA"/>
              </w:rPr>
              <w:lastRenderedPageBreak/>
              <w:t>11-14</w:t>
            </w:r>
          </w:p>
        </w:tc>
      </w:tr>
      <w:tr w:rsidR="005E2BCB" w:rsidRPr="00F00BFB" w:rsidTr="00062A71">
        <w:tc>
          <w:tcPr>
            <w:tcW w:w="5780" w:type="dxa"/>
          </w:tcPr>
          <w:p w:rsidR="005E2BCB" w:rsidRPr="00F00BFB" w:rsidRDefault="005E2BCB" w:rsidP="00F00BFB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F00BFB">
              <w:rPr>
                <w:color w:val="000000"/>
                <w:lang w:val="uk-UA"/>
              </w:rPr>
              <w:lastRenderedPageBreak/>
              <w:t>Завідувач: навчально-консультаційного пункту; інтернату при школі; заочного відділення школи; фільмотеки</w:t>
            </w:r>
          </w:p>
        </w:tc>
        <w:tc>
          <w:tcPr>
            <w:tcW w:w="3650" w:type="dxa"/>
          </w:tcPr>
          <w:p w:rsidR="005E2BCB" w:rsidRPr="00F00BFB" w:rsidRDefault="005E2BCB" w:rsidP="00F00BFB">
            <w:pPr>
              <w:spacing w:line="360" w:lineRule="auto"/>
              <w:jc w:val="center"/>
              <w:rPr>
                <w:lang w:val="uk-UA"/>
              </w:rPr>
            </w:pPr>
            <w:r w:rsidRPr="00F00BFB">
              <w:rPr>
                <w:lang w:val="uk-UA"/>
              </w:rPr>
              <w:t>9-10</w:t>
            </w:r>
          </w:p>
        </w:tc>
      </w:tr>
      <w:tr w:rsidR="005E2BCB" w:rsidRPr="00F00BFB" w:rsidTr="00062A71">
        <w:tc>
          <w:tcPr>
            <w:tcW w:w="5780" w:type="dxa"/>
          </w:tcPr>
          <w:p w:rsidR="005E2BCB" w:rsidRPr="00F00BFB" w:rsidRDefault="005E2BCB" w:rsidP="00F00BFB">
            <w:pPr>
              <w:spacing w:line="360" w:lineRule="auto"/>
              <w:jc w:val="both"/>
              <w:rPr>
                <w:color w:val="000000"/>
                <w:lang w:val="uk-UA"/>
              </w:rPr>
            </w:pPr>
            <w:r w:rsidRPr="00F00BFB">
              <w:rPr>
                <w:color w:val="000000"/>
                <w:lang w:val="uk-UA"/>
              </w:rPr>
              <w:t>Вчителі (всіх спеціальностей), викладачі, вихователі, вихователі-методисти, логопеди, завідувач логопедичного пункту, майстер виробничого навчання, педагог з професійного навчання, методист, практичний психолог, педагог-організатор, концертмейстер, соціальний педагог</w:t>
            </w:r>
          </w:p>
        </w:tc>
        <w:tc>
          <w:tcPr>
            <w:tcW w:w="3650" w:type="dxa"/>
          </w:tcPr>
          <w:p w:rsidR="005E2BCB" w:rsidRPr="00F00BFB" w:rsidRDefault="005E2BCB" w:rsidP="00F00BFB">
            <w:pPr>
              <w:spacing w:line="360" w:lineRule="auto"/>
              <w:jc w:val="center"/>
              <w:rPr>
                <w:lang w:val="uk-UA"/>
              </w:rPr>
            </w:pPr>
            <w:r w:rsidRPr="00F00BFB">
              <w:rPr>
                <w:lang w:val="uk-UA"/>
              </w:rPr>
              <w:t>10-14</w:t>
            </w:r>
          </w:p>
        </w:tc>
      </w:tr>
      <w:tr w:rsidR="005E2BCB" w:rsidRPr="00F00BFB" w:rsidTr="00062A71">
        <w:tc>
          <w:tcPr>
            <w:tcW w:w="5780" w:type="dxa"/>
          </w:tcPr>
          <w:p w:rsidR="005E2BCB" w:rsidRPr="00F00BFB" w:rsidRDefault="005E2BCB" w:rsidP="00F00BFB">
            <w:pPr>
              <w:spacing w:line="360" w:lineRule="auto"/>
              <w:jc w:val="both"/>
              <w:rPr>
                <w:color w:val="000000"/>
                <w:lang w:val="uk-UA"/>
              </w:rPr>
            </w:pPr>
            <w:r w:rsidRPr="00F00BFB">
              <w:rPr>
                <w:color w:val="000000"/>
                <w:lang w:val="uk-UA"/>
              </w:rPr>
              <w:t>Асистент вчителя-реабілітолога, асистент вчителя загальноосвітнього навчального закладу з інклюзивним та інтегрованим навчанням, асистент вихователя дошкільного навчального закладу в інклюзивній групі</w:t>
            </w:r>
          </w:p>
        </w:tc>
        <w:tc>
          <w:tcPr>
            <w:tcW w:w="3650" w:type="dxa"/>
          </w:tcPr>
          <w:p w:rsidR="005E2BCB" w:rsidRPr="00F00BFB" w:rsidRDefault="005E2BCB" w:rsidP="00F00BFB">
            <w:pPr>
              <w:spacing w:line="360" w:lineRule="auto"/>
              <w:jc w:val="center"/>
              <w:rPr>
                <w:lang w:val="uk-UA"/>
              </w:rPr>
            </w:pPr>
            <w:r w:rsidRPr="00F00BFB">
              <w:rPr>
                <w:lang w:val="uk-UA"/>
              </w:rPr>
              <w:t>10-12</w:t>
            </w:r>
          </w:p>
        </w:tc>
      </w:tr>
      <w:tr w:rsidR="005E2BCB" w:rsidRPr="00F00BFB" w:rsidTr="00062A71">
        <w:tc>
          <w:tcPr>
            <w:tcW w:w="5780" w:type="dxa"/>
          </w:tcPr>
          <w:p w:rsidR="005E2BCB" w:rsidRPr="00F00BFB" w:rsidRDefault="005E2BCB" w:rsidP="00F00BFB">
            <w:pPr>
              <w:spacing w:line="360" w:lineRule="auto"/>
              <w:jc w:val="both"/>
              <w:rPr>
                <w:color w:val="000000"/>
                <w:lang w:val="uk-UA"/>
              </w:rPr>
            </w:pPr>
            <w:r w:rsidRPr="00F00BFB">
              <w:rPr>
                <w:color w:val="000000"/>
                <w:lang w:val="uk-UA"/>
              </w:rPr>
              <w:t>Консультант психолого-медико-педагогічної консультації</w:t>
            </w:r>
          </w:p>
        </w:tc>
        <w:tc>
          <w:tcPr>
            <w:tcW w:w="3650" w:type="dxa"/>
          </w:tcPr>
          <w:p w:rsidR="005E2BCB" w:rsidRPr="00F00BFB" w:rsidRDefault="005E2BCB" w:rsidP="00F00BFB">
            <w:pPr>
              <w:spacing w:line="360" w:lineRule="auto"/>
              <w:jc w:val="center"/>
              <w:rPr>
                <w:lang w:val="uk-UA"/>
              </w:rPr>
            </w:pPr>
            <w:r w:rsidRPr="00F00BFB">
              <w:rPr>
                <w:lang w:val="uk-UA"/>
              </w:rPr>
              <w:t>14</w:t>
            </w:r>
          </w:p>
        </w:tc>
      </w:tr>
      <w:tr w:rsidR="005E2BCB" w:rsidRPr="00F00BFB" w:rsidTr="00062A71">
        <w:tc>
          <w:tcPr>
            <w:tcW w:w="5780" w:type="dxa"/>
          </w:tcPr>
          <w:p w:rsidR="005E2BCB" w:rsidRPr="00F00BFB" w:rsidRDefault="005E2BCB" w:rsidP="00F00BFB">
            <w:pPr>
              <w:spacing w:line="360" w:lineRule="auto"/>
              <w:jc w:val="both"/>
              <w:rPr>
                <w:color w:val="000000"/>
                <w:lang w:val="uk-UA"/>
              </w:rPr>
            </w:pPr>
            <w:r w:rsidRPr="00F00BFB">
              <w:rPr>
                <w:color w:val="000000"/>
                <w:lang w:val="uk-UA"/>
              </w:rPr>
              <w:t>Помічник директора з режиму, старший черговий з режиму, черговий з режиму загальноосвітнього навчального закладу для дітей, які потребують особливих умов виховання</w:t>
            </w:r>
          </w:p>
        </w:tc>
        <w:tc>
          <w:tcPr>
            <w:tcW w:w="3650" w:type="dxa"/>
          </w:tcPr>
          <w:p w:rsidR="005E2BCB" w:rsidRPr="00F00BFB" w:rsidRDefault="005E2BCB" w:rsidP="00F00BFB">
            <w:pPr>
              <w:spacing w:line="360" w:lineRule="auto"/>
              <w:jc w:val="center"/>
              <w:rPr>
                <w:lang w:val="uk-UA"/>
              </w:rPr>
            </w:pPr>
            <w:r w:rsidRPr="00F00BFB">
              <w:rPr>
                <w:lang w:val="uk-UA"/>
              </w:rPr>
              <w:t>9-12</w:t>
            </w:r>
          </w:p>
        </w:tc>
      </w:tr>
      <w:tr w:rsidR="005E2BCB" w:rsidRPr="00F00BFB" w:rsidTr="00062A71">
        <w:tc>
          <w:tcPr>
            <w:tcW w:w="5780" w:type="dxa"/>
          </w:tcPr>
          <w:p w:rsidR="005E2BCB" w:rsidRPr="00F00BFB" w:rsidRDefault="005E2BCB" w:rsidP="00F00BFB">
            <w:pPr>
              <w:spacing w:line="360" w:lineRule="auto"/>
              <w:jc w:val="both"/>
              <w:rPr>
                <w:color w:val="000000"/>
                <w:lang w:val="uk-UA"/>
              </w:rPr>
            </w:pPr>
            <w:r w:rsidRPr="00F00BFB">
              <w:rPr>
                <w:color w:val="000000"/>
                <w:lang w:val="uk-UA"/>
              </w:rPr>
              <w:t>Музичний керівник дошкільного навчального закладу, художній керівник, інструктор: з фізкультури, з праці, слухового кабінету</w:t>
            </w:r>
          </w:p>
        </w:tc>
        <w:tc>
          <w:tcPr>
            <w:tcW w:w="3650" w:type="dxa"/>
          </w:tcPr>
          <w:p w:rsidR="005E2BCB" w:rsidRPr="00F00BFB" w:rsidRDefault="005E2BCB" w:rsidP="00F00BFB">
            <w:pPr>
              <w:spacing w:line="360" w:lineRule="auto"/>
              <w:jc w:val="center"/>
              <w:rPr>
                <w:lang w:val="uk-UA"/>
              </w:rPr>
            </w:pPr>
            <w:r w:rsidRPr="00F00BFB">
              <w:rPr>
                <w:lang w:val="uk-UA"/>
              </w:rPr>
              <w:t>9-12</w:t>
            </w:r>
          </w:p>
        </w:tc>
      </w:tr>
      <w:tr w:rsidR="005E2BCB" w:rsidRPr="00F00BFB" w:rsidTr="00062A71">
        <w:tc>
          <w:tcPr>
            <w:tcW w:w="5780" w:type="dxa"/>
          </w:tcPr>
          <w:p w:rsidR="005E2BCB" w:rsidRPr="00F00BFB" w:rsidRDefault="005E2BCB" w:rsidP="00F00BFB">
            <w:pPr>
              <w:spacing w:line="360" w:lineRule="auto"/>
              <w:jc w:val="both"/>
              <w:rPr>
                <w:color w:val="000000"/>
                <w:lang w:val="uk-UA"/>
              </w:rPr>
            </w:pPr>
            <w:r w:rsidRPr="00F00BFB">
              <w:rPr>
                <w:color w:val="000000"/>
                <w:lang w:val="uk-UA"/>
              </w:rPr>
              <w:t>Керівник: гуртка, секції, студії та інших форм гурткової роботи; культорганізатор, екскурсовод, інструктор з туризму, акомпаніатор, старший вожатий</w:t>
            </w:r>
          </w:p>
        </w:tc>
        <w:tc>
          <w:tcPr>
            <w:tcW w:w="3650" w:type="dxa"/>
          </w:tcPr>
          <w:p w:rsidR="005E2BCB" w:rsidRPr="00F00BFB" w:rsidRDefault="00A164A7" w:rsidP="00F00BFB">
            <w:pPr>
              <w:spacing w:line="360" w:lineRule="auto"/>
              <w:jc w:val="center"/>
              <w:rPr>
                <w:lang w:val="uk-UA"/>
              </w:rPr>
            </w:pPr>
            <w:r w:rsidRPr="00F00BFB">
              <w:rPr>
                <w:lang w:val="uk-UA"/>
              </w:rPr>
              <w:t>9-12</w:t>
            </w:r>
          </w:p>
        </w:tc>
      </w:tr>
      <w:tr w:rsidR="005E2BCB" w:rsidRPr="00F00BFB" w:rsidTr="00062A71">
        <w:tc>
          <w:tcPr>
            <w:tcW w:w="5780" w:type="dxa"/>
          </w:tcPr>
          <w:p w:rsidR="005E2BCB" w:rsidRPr="00F00BFB" w:rsidRDefault="00A164A7" w:rsidP="00F00BFB">
            <w:pPr>
              <w:spacing w:line="360" w:lineRule="auto"/>
              <w:jc w:val="both"/>
              <w:rPr>
                <w:color w:val="000000"/>
                <w:lang w:val="uk-UA"/>
              </w:rPr>
            </w:pPr>
            <w:r w:rsidRPr="00F00BFB">
              <w:rPr>
                <w:color w:val="000000"/>
                <w:lang w:val="uk-UA"/>
              </w:rPr>
              <w:t>Перекладач-дактилолог</w:t>
            </w:r>
          </w:p>
        </w:tc>
        <w:tc>
          <w:tcPr>
            <w:tcW w:w="3650" w:type="dxa"/>
          </w:tcPr>
          <w:p w:rsidR="005E2BCB" w:rsidRPr="00F00BFB" w:rsidRDefault="00A164A7" w:rsidP="00F00BFB">
            <w:pPr>
              <w:spacing w:line="360" w:lineRule="auto"/>
              <w:jc w:val="center"/>
              <w:rPr>
                <w:lang w:val="uk-UA"/>
              </w:rPr>
            </w:pPr>
            <w:r w:rsidRPr="00F00BFB">
              <w:rPr>
                <w:lang w:val="uk-UA"/>
              </w:rPr>
              <w:t>10</w:t>
            </w:r>
          </w:p>
        </w:tc>
      </w:tr>
      <w:tr w:rsidR="005E2BCB" w:rsidRPr="00F00BFB" w:rsidTr="00062A71">
        <w:tc>
          <w:tcPr>
            <w:tcW w:w="5780" w:type="dxa"/>
          </w:tcPr>
          <w:p w:rsidR="005E2BCB" w:rsidRPr="00F00BFB" w:rsidRDefault="00A164A7" w:rsidP="00F00BFB">
            <w:pPr>
              <w:spacing w:line="360" w:lineRule="auto"/>
              <w:jc w:val="both"/>
              <w:rPr>
                <w:color w:val="000000"/>
                <w:lang w:val="uk-UA"/>
              </w:rPr>
            </w:pPr>
            <w:r w:rsidRPr="00F00BFB">
              <w:rPr>
                <w:color w:val="000000"/>
                <w:lang w:val="uk-UA"/>
              </w:rPr>
              <w:t>Методист університету, академії, інституту, методист із складання кінопрограм</w:t>
            </w:r>
          </w:p>
        </w:tc>
        <w:tc>
          <w:tcPr>
            <w:tcW w:w="3650" w:type="dxa"/>
          </w:tcPr>
          <w:p w:rsidR="005E2BCB" w:rsidRPr="00F00BFB" w:rsidRDefault="00A164A7" w:rsidP="00F00BFB">
            <w:pPr>
              <w:spacing w:line="360" w:lineRule="auto"/>
              <w:jc w:val="center"/>
              <w:rPr>
                <w:lang w:val="uk-UA"/>
              </w:rPr>
            </w:pPr>
            <w:r w:rsidRPr="00F00BFB">
              <w:rPr>
                <w:lang w:val="uk-UA"/>
              </w:rPr>
              <w:t>9-12</w:t>
            </w:r>
          </w:p>
        </w:tc>
      </w:tr>
    </w:tbl>
    <w:p w:rsidR="00D64EB7" w:rsidRDefault="00A164A7" w:rsidP="00D64EB7">
      <w:pPr>
        <w:spacing w:line="360" w:lineRule="auto"/>
        <w:ind w:left="141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Установити,</w:t>
      </w:r>
      <w:r w:rsidR="00A153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розмір щомісячної заробіт</w:t>
      </w:r>
      <w:r w:rsidR="009F548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ої плати (за</w:t>
      </w:r>
      <w:r w:rsidR="006B29FA">
        <w:rPr>
          <w:sz w:val="28"/>
          <w:szCs w:val="28"/>
          <w:lang w:val="uk-UA"/>
        </w:rPr>
        <w:t xml:space="preserve"> повністю виконану місячну норму праці) працівників навчальних закладів  </w:t>
      </w:r>
      <w:r w:rsidR="009F548A">
        <w:rPr>
          <w:sz w:val="28"/>
          <w:szCs w:val="28"/>
          <w:lang w:val="uk-UA"/>
        </w:rPr>
        <w:t>не може бути меншим за визначен</w:t>
      </w:r>
      <w:r w:rsidR="006B29FA">
        <w:rPr>
          <w:sz w:val="28"/>
          <w:szCs w:val="28"/>
          <w:lang w:val="uk-UA"/>
        </w:rPr>
        <w:t>ий розмір мінімальної заробітної плати.</w:t>
      </w:r>
    </w:p>
    <w:p w:rsidR="006B29FA" w:rsidRDefault="006B29FA" w:rsidP="003F7B9D">
      <w:pPr>
        <w:spacing w:line="360" w:lineRule="auto"/>
        <w:ind w:left="141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9F54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Нарахування заробітної плати </w:t>
      </w:r>
      <w:r w:rsidR="009F54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працівникам навчальних закладів та установ освіти здійснювати в межах затверджених видатків на оплату праці на 2017 рік.</w:t>
      </w:r>
    </w:p>
    <w:p w:rsidR="006B29FA" w:rsidRDefault="006B29FA" w:rsidP="006B29FA">
      <w:pPr>
        <w:spacing w:line="360" w:lineRule="auto"/>
        <w:ind w:left="1416" w:firstLine="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6. </w:t>
      </w:r>
      <w:r w:rsidRPr="003344A1">
        <w:rPr>
          <w:sz w:val="28"/>
          <w:szCs w:val="28"/>
          <w:lang w:val="uk-UA"/>
        </w:rPr>
        <w:t>Головному бухгалте</w:t>
      </w:r>
      <w:r w:rsidR="00603F88">
        <w:rPr>
          <w:sz w:val="28"/>
          <w:szCs w:val="28"/>
          <w:lang w:val="uk-UA"/>
        </w:rPr>
        <w:t>ру централізованої бухгалтерії У</w:t>
      </w:r>
      <w:r w:rsidRPr="003344A1">
        <w:rPr>
          <w:sz w:val="28"/>
          <w:szCs w:val="28"/>
          <w:lang w:val="uk-UA"/>
        </w:rPr>
        <w:t>правління освіти</w:t>
      </w:r>
      <w:r>
        <w:rPr>
          <w:sz w:val="28"/>
          <w:szCs w:val="28"/>
          <w:lang w:val="uk-UA"/>
        </w:rPr>
        <w:t xml:space="preserve"> </w:t>
      </w:r>
      <w:r w:rsidRPr="003344A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Іголкіній Т.І. забезпечити внесення змін до штатних розписів закладів з урахуванням нових розмірів посадових окладів (тарифних ставок, ставок заробітної плати)</w:t>
      </w:r>
      <w:r w:rsidR="00070C9C">
        <w:rPr>
          <w:sz w:val="28"/>
          <w:szCs w:val="28"/>
          <w:lang w:val="uk-UA"/>
        </w:rPr>
        <w:t>,</w:t>
      </w:r>
      <w:r w:rsidR="00603F88">
        <w:rPr>
          <w:sz w:val="28"/>
          <w:szCs w:val="28"/>
          <w:lang w:val="uk-UA"/>
        </w:rPr>
        <w:t xml:space="preserve"> </w:t>
      </w:r>
      <w:r w:rsidR="00070C9C">
        <w:rPr>
          <w:sz w:val="28"/>
          <w:szCs w:val="28"/>
          <w:lang w:val="uk-UA"/>
        </w:rPr>
        <w:t>визначених</w:t>
      </w:r>
      <w:r w:rsidR="00603F88">
        <w:rPr>
          <w:sz w:val="28"/>
          <w:szCs w:val="28"/>
          <w:lang w:val="uk-UA"/>
        </w:rPr>
        <w:t xml:space="preserve">, </w:t>
      </w:r>
      <w:r w:rsidR="00070C9C">
        <w:rPr>
          <w:sz w:val="28"/>
          <w:szCs w:val="28"/>
          <w:lang w:val="uk-UA"/>
        </w:rPr>
        <w:t>виходячи з розміру посадового окладу (тарифної ставки) працівника 1 тарифного розряду Єдиної</w:t>
      </w:r>
      <w:r w:rsidR="007868B6">
        <w:rPr>
          <w:sz w:val="28"/>
          <w:szCs w:val="28"/>
          <w:lang w:val="uk-UA"/>
        </w:rPr>
        <w:t xml:space="preserve"> тарифної сітки,</w:t>
      </w:r>
      <w:r w:rsidR="00603F88">
        <w:rPr>
          <w:sz w:val="28"/>
          <w:szCs w:val="28"/>
          <w:lang w:val="uk-UA"/>
        </w:rPr>
        <w:t xml:space="preserve"> </w:t>
      </w:r>
      <w:r w:rsidR="007868B6">
        <w:rPr>
          <w:sz w:val="28"/>
          <w:szCs w:val="28"/>
          <w:lang w:val="uk-UA"/>
        </w:rPr>
        <w:t xml:space="preserve">встановленого у розмірі прожиткового мінімуму для працездатних осіб на 1 січня календарного року </w:t>
      </w:r>
      <w:r>
        <w:rPr>
          <w:sz w:val="28"/>
          <w:szCs w:val="28"/>
          <w:lang w:val="uk-UA"/>
        </w:rPr>
        <w:t xml:space="preserve"> та забезпечити контроль за правильністю нарахування заробітної плати, дотриманням нормативно-правових та розпорядчих документів.</w:t>
      </w:r>
    </w:p>
    <w:p w:rsidR="007868B6" w:rsidRDefault="00603F88" w:rsidP="006B29FA">
      <w:pPr>
        <w:spacing w:line="360" w:lineRule="auto"/>
        <w:ind w:left="1416" w:firstLine="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6.1</w:t>
      </w:r>
      <w:r w:rsidR="009F548A">
        <w:rPr>
          <w:sz w:val="28"/>
          <w:szCs w:val="28"/>
          <w:lang w:val="uk-UA"/>
        </w:rPr>
        <w:t>. Забез</w:t>
      </w:r>
      <w:r w:rsidR="007868B6">
        <w:rPr>
          <w:sz w:val="28"/>
          <w:szCs w:val="28"/>
          <w:lang w:val="uk-UA"/>
        </w:rPr>
        <w:t>печити диференціацію заробітної плати працівників,</w:t>
      </w:r>
      <w:r>
        <w:rPr>
          <w:sz w:val="28"/>
          <w:szCs w:val="28"/>
          <w:lang w:val="uk-UA"/>
        </w:rPr>
        <w:t xml:space="preserve"> </w:t>
      </w:r>
      <w:r w:rsidR="007868B6">
        <w:rPr>
          <w:sz w:val="28"/>
          <w:szCs w:val="28"/>
          <w:lang w:val="uk-UA"/>
        </w:rPr>
        <w:t>які отримують заробітну плату на рівні мінімальної у межах фонду оплати праці,</w:t>
      </w:r>
      <w:r>
        <w:rPr>
          <w:sz w:val="28"/>
          <w:szCs w:val="28"/>
          <w:lang w:val="uk-UA"/>
        </w:rPr>
        <w:t xml:space="preserve"> </w:t>
      </w:r>
      <w:r w:rsidR="007868B6">
        <w:rPr>
          <w:sz w:val="28"/>
          <w:szCs w:val="28"/>
          <w:lang w:val="uk-UA"/>
        </w:rPr>
        <w:t>шляхом встановлення доплат,</w:t>
      </w:r>
      <w:r>
        <w:rPr>
          <w:sz w:val="28"/>
          <w:szCs w:val="28"/>
          <w:lang w:val="uk-UA"/>
        </w:rPr>
        <w:t xml:space="preserve"> </w:t>
      </w:r>
      <w:r w:rsidR="007868B6">
        <w:rPr>
          <w:sz w:val="28"/>
          <w:szCs w:val="28"/>
          <w:lang w:val="uk-UA"/>
        </w:rPr>
        <w:t>надбавок,</w:t>
      </w:r>
      <w:r>
        <w:rPr>
          <w:sz w:val="28"/>
          <w:szCs w:val="28"/>
          <w:lang w:val="uk-UA"/>
        </w:rPr>
        <w:t xml:space="preserve"> </w:t>
      </w:r>
      <w:r w:rsidR="007868B6">
        <w:rPr>
          <w:sz w:val="28"/>
          <w:szCs w:val="28"/>
          <w:lang w:val="uk-UA"/>
        </w:rPr>
        <w:t>премій з урахуванням складності,</w:t>
      </w:r>
      <w:r>
        <w:rPr>
          <w:sz w:val="28"/>
          <w:szCs w:val="28"/>
          <w:lang w:val="uk-UA"/>
        </w:rPr>
        <w:t xml:space="preserve"> </w:t>
      </w:r>
      <w:r w:rsidR="007868B6">
        <w:rPr>
          <w:sz w:val="28"/>
          <w:szCs w:val="28"/>
          <w:lang w:val="uk-UA"/>
        </w:rPr>
        <w:t>відповідальності та умов виконуваної роботи,</w:t>
      </w:r>
      <w:r>
        <w:rPr>
          <w:sz w:val="28"/>
          <w:szCs w:val="28"/>
          <w:lang w:val="uk-UA"/>
        </w:rPr>
        <w:t xml:space="preserve"> </w:t>
      </w:r>
      <w:r w:rsidR="007868B6">
        <w:rPr>
          <w:sz w:val="28"/>
          <w:szCs w:val="28"/>
          <w:lang w:val="uk-UA"/>
        </w:rPr>
        <w:t>кваліфікації працівника,</w:t>
      </w:r>
      <w:r>
        <w:rPr>
          <w:sz w:val="28"/>
          <w:szCs w:val="28"/>
          <w:lang w:val="uk-UA"/>
        </w:rPr>
        <w:t xml:space="preserve"> </w:t>
      </w:r>
      <w:r w:rsidR="007868B6">
        <w:rPr>
          <w:sz w:val="28"/>
          <w:szCs w:val="28"/>
          <w:lang w:val="uk-UA"/>
        </w:rPr>
        <w:t>результатів його роботи.</w:t>
      </w:r>
    </w:p>
    <w:p w:rsidR="00363E95" w:rsidRDefault="00603F88" w:rsidP="00E844DB">
      <w:pPr>
        <w:spacing w:line="360" w:lineRule="auto"/>
        <w:ind w:left="1416" w:firstLine="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6.2</w:t>
      </w:r>
      <w:r w:rsidR="009F548A">
        <w:rPr>
          <w:sz w:val="28"/>
          <w:szCs w:val="28"/>
          <w:lang w:val="uk-UA"/>
        </w:rPr>
        <w:t>. Забез</w:t>
      </w:r>
      <w:r w:rsidR="007868B6">
        <w:rPr>
          <w:sz w:val="28"/>
          <w:szCs w:val="28"/>
          <w:lang w:val="uk-UA"/>
        </w:rPr>
        <w:t>печити нарахування заробітної плати на рівні мінімальної заробітної плати шляхом здійснення доплати до визначеного рівня,</w:t>
      </w:r>
      <w:r>
        <w:rPr>
          <w:sz w:val="28"/>
          <w:szCs w:val="28"/>
          <w:lang w:val="uk-UA"/>
        </w:rPr>
        <w:t xml:space="preserve"> </w:t>
      </w:r>
      <w:r w:rsidR="007868B6">
        <w:rPr>
          <w:sz w:val="28"/>
          <w:szCs w:val="28"/>
          <w:lang w:val="uk-UA"/>
        </w:rPr>
        <w:t>яку виплачувати щомісяця одночасно з основною виплатою.</w:t>
      </w:r>
    </w:p>
    <w:p w:rsidR="00C64B01" w:rsidRDefault="007868B6" w:rsidP="00E844DB">
      <w:pPr>
        <w:spacing w:line="360" w:lineRule="auto"/>
        <w:ind w:left="1416" w:firstLine="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47FCB">
        <w:rPr>
          <w:sz w:val="28"/>
          <w:szCs w:val="28"/>
          <w:lang w:val="uk-UA"/>
        </w:rPr>
        <w:t xml:space="preserve">. Завідувачу ЛКТО Фесенко О.В. розмістити цей наказ на офіційному сайті </w:t>
      </w:r>
      <w:r w:rsidR="00E844DB">
        <w:rPr>
          <w:sz w:val="28"/>
          <w:szCs w:val="28"/>
          <w:lang w:val="uk-UA"/>
        </w:rPr>
        <w:t xml:space="preserve">  </w:t>
      </w:r>
      <w:r w:rsidR="00E47FCB">
        <w:rPr>
          <w:sz w:val="28"/>
          <w:szCs w:val="28"/>
          <w:lang w:val="uk-UA"/>
        </w:rPr>
        <w:t xml:space="preserve">Управління освіти. </w:t>
      </w:r>
    </w:p>
    <w:p w:rsidR="00D64EB7" w:rsidRDefault="007868B6" w:rsidP="003F7B9D">
      <w:pPr>
        <w:spacing w:line="360" w:lineRule="auto"/>
        <w:ind w:left="1416" w:firstLine="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64B01">
        <w:rPr>
          <w:sz w:val="28"/>
          <w:szCs w:val="28"/>
          <w:lang w:val="uk-UA"/>
        </w:rPr>
        <w:t xml:space="preserve">. </w:t>
      </w:r>
      <w:r w:rsidR="00C64B01" w:rsidRPr="00E844DB">
        <w:rPr>
          <w:sz w:val="28"/>
          <w:szCs w:val="28"/>
          <w:lang w:val="uk-UA"/>
        </w:rPr>
        <w:t>Контроль</w:t>
      </w:r>
      <w:r w:rsidR="00C64B01" w:rsidRPr="003344A1">
        <w:rPr>
          <w:sz w:val="28"/>
          <w:szCs w:val="28"/>
        </w:rPr>
        <w:t xml:space="preserve"> за виконанням цього наказу </w:t>
      </w:r>
      <w:r w:rsidR="0061446B">
        <w:rPr>
          <w:sz w:val="28"/>
          <w:szCs w:val="28"/>
          <w:lang w:val="uk-UA"/>
        </w:rPr>
        <w:t>залишаю за собою.</w:t>
      </w:r>
    </w:p>
    <w:p w:rsidR="00D64EB7" w:rsidRDefault="00D64EB7" w:rsidP="00C64B01">
      <w:pPr>
        <w:ind w:left="708" w:firstLine="708"/>
        <w:jc w:val="both"/>
        <w:rPr>
          <w:sz w:val="28"/>
          <w:szCs w:val="28"/>
          <w:lang w:val="uk-UA"/>
        </w:rPr>
      </w:pPr>
    </w:p>
    <w:p w:rsidR="00D64EB7" w:rsidRDefault="00D64EB7" w:rsidP="00C64B01">
      <w:pPr>
        <w:ind w:left="708" w:firstLine="708"/>
        <w:jc w:val="both"/>
        <w:rPr>
          <w:sz w:val="28"/>
          <w:szCs w:val="28"/>
          <w:lang w:val="uk-UA"/>
        </w:rPr>
      </w:pPr>
    </w:p>
    <w:p w:rsidR="00D64EB7" w:rsidRDefault="00D64EB7" w:rsidP="00C64B01">
      <w:pPr>
        <w:ind w:left="708" w:firstLine="708"/>
        <w:jc w:val="both"/>
        <w:rPr>
          <w:sz w:val="28"/>
          <w:szCs w:val="28"/>
          <w:lang w:val="uk-UA"/>
        </w:rPr>
      </w:pPr>
    </w:p>
    <w:p w:rsidR="00C64B01" w:rsidRPr="00990F89" w:rsidRDefault="00C64B01" w:rsidP="00C64B01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63E95">
        <w:rPr>
          <w:sz w:val="28"/>
          <w:szCs w:val="28"/>
          <w:lang w:val="uk-UA"/>
        </w:rPr>
        <w:t>ачальник У</w:t>
      </w:r>
      <w:r>
        <w:rPr>
          <w:sz w:val="28"/>
          <w:szCs w:val="28"/>
          <w:lang w:val="uk-UA"/>
        </w:rPr>
        <w:t xml:space="preserve">правління </w:t>
      </w:r>
      <w:r>
        <w:rPr>
          <w:sz w:val="28"/>
          <w:szCs w:val="28"/>
        </w:rPr>
        <w:t xml:space="preserve"> освіти                                  </w:t>
      </w:r>
      <w:r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</w:rPr>
        <w:t xml:space="preserve">   О.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Нижник</w:t>
      </w:r>
    </w:p>
    <w:p w:rsidR="00C64B01" w:rsidRDefault="00C64B01" w:rsidP="00C64B01">
      <w:pPr>
        <w:pStyle w:val="a6"/>
        <w:ind w:left="708" w:firstLine="708"/>
        <w:rPr>
          <w:rFonts w:ascii="Times New Roman" w:hAnsi="Times New Roman"/>
          <w:sz w:val="28"/>
          <w:szCs w:val="28"/>
        </w:rPr>
      </w:pPr>
    </w:p>
    <w:p w:rsidR="0061446B" w:rsidRPr="003344A1" w:rsidRDefault="0061446B" w:rsidP="00C64B01">
      <w:pPr>
        <w:pStyle w:val="a6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наказом ознайомлені:</w:t>
      </w:r>
    </w:p>
    <w:p w:rsidR="00C64B01" w:rsidRDefault="00347E64" w:rsidP="00C64B01">
      <w:pPr>
        <w:pStyle w:val="a6"/>
        <w:ind w:left="708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Іголкіна Т.</w:t>
      </w:r>
      <w:r w:rsidR="00C64B01" w:rsidRPr="003344A1">
        <w:rPr>
          <w:rFonts w:ascii="Times New Roman" w:hAnsi="Times New Roman"/>
          <w:sz w:val="28"/>
          <w:szCs w:val="28"/>
        </w:rPr>
        <w:t>І.</w:t>
      </w:r>
    </w:p>
    <w:p w:rsidR="00463565" w:rsidRDefault="00463565" w:rsidP="00C64B01">
      <w:pPr>
        <w:pStyle w:val="a6"/>
        <w:ind w:left="708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Фесенко О.В.</w:t>
      </w:r>
    </w:p>
    <w:p w:rsidR="00463565" w:rsidRPr="00463565" w:rsidRDefault="00463565" w:rsidP="00C64B01">
      <w:pPr>
        <w:pStyle w:val="a6"/>
        <w:ind w:left="708" w:firstLine="708"/>
        <w:rPr>
          <w:rFonts w:ascii="Times New Roman" w:hAnsi="Times New Roman"/>
          <w:sz w:val="28"/>
          <w:szCs w:val="28"/>
          <w:lang w:val="ru-RU"/>
        </w:rPr>
      </w:pPr>
    </w:p>
    <w:sectPr w:rsidR="00463565" w:rsidRPr="00463565" w:rsidSect="00452494">
      <w:pgSz w:w="11906" w:h="16838"/>
      <w:pgMar w:top="1134" w:right="851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16DF7"/>
    <w:multiLevelType w:val="hybridMultilevel"/>
    <w:tmpl w:val="18D631BE"/>
    <w:lvl w:ilvl="0" w:tplc="AAA2793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C54C6856">
      <w:numFmt w:val="none"/>
      <w:lvlText w:val=""/>
      <w:lvlJc w:val="left"/>
      <w:pPr>
        <w:tabs>
          <w:tab w:val="num" w:pos="360"/>
        </w:tabs>
      </w:pPr>
    </w:lvl>
    <w:lvl w:ilvl="2" w:tplc="29842CF2">
      <w:numFmt w:val="none"/>
      <w:lvlText w:val=""/>
      <w:lvlJc w:val="left"/>
      <w:pPr>
        <w:tabs>
          <w:tab w:val="num" w:pos="360"/>
        </w:tabs>
      </w:pPr>
    </w:lvl>
    <w:lvl w:ilvl="3" w:tplc="BF580C2A">
      <w:numFmt w:val="none"/>
      <w:lvlText w:val=""/>
      <w:lvlJc w:val="left"/>
      <w:pPr>
        <w:tabs>
          <w:tab w:val="num" w:pos="360"/>
        </w:tabs>
      </w:pPr>
    </w:lvl>
    <w:lvl w:ilvl="4" w:tplc="FCEC7A5C">
      <w:numFmt w:val="none"/>
      <w:lvlText w:val=""/>
      <w:lvlJc w:val="left"/>
      <w:pPr>
        <w:tabs>
          <w:tab w:val="num" w:pos="360"/>
        </w:tabs>
      </w:pPr>
    </w:lvl>
    <w:lvl w:ilvl="5" w:tplc="8F4E2568">
      <w:numFmt w:val="none"/>
      <w:lvlText w:val=""/>
      <w:lvlJc w:val="left"/>
      <w:pPr>
        <w:tabs>
          <w:tab w:val="num" w:pos="360"/>
        </w:tabs>
      </w:pPr>
    </w:lvl>
    <w:lvl w:ilvl="6" w:tplc="751A078A">
      <w:numFmt w:val="none"/>
      <w:lvlText w:val=""/>
      <w:lvlJc w:val="left"/>
      <w:pPr>
        <w:tabs>
          <w:tab w:val="num" w:pos="360"/>
        </w:tabs>
      </w:pPr>
    </w:lvl>
    <w:lvl w:ilvl="7" w:tplc="A4724216">
      <w:numFmt w:val="none"/>
      <w:lvlText w:val=""/>
      <w:lvlJc w:val="left"/>
      <w:pPr>
        <w:tabs>
          <w:tab w:val="num" w:pos="360"/>
        </w:tabs>
      </w:pPr>
    </w:lvl>
    <w:lvl w:ilvl="8" w:tplc="D3A601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02978"/>
    <w:rsid w:val="00006B02"/>
    <w:rsid w:val="00014E74"/>
    <w:rsid w:val="000539FB"/>
    <w:rsid w:val="00062A71"/>
    <w:rsid w:val="000703BA"/>
    <w:rsid w:val="00070C9C"/>
    <w:rsid w:val="000A47AD"/>
    <w:rsid w:val="000A4D4C"/>
    <w:rsid w:val="000B54C1"/>
    <w:rsid w:val="000D0A4B"/>
    <w:rsid w:val="000F4011"/>
    <w:rsid w:val="00103E64"/>
    <w:rsid w:val="00116969"/>
    <w:rsid w:val="00126114"/>
    <w:rsid w:val="001317C4"/>
    <w:rsid w:val="0013684C"/>
    <w:rsid w:val="001423AC"/>
    <w:rsid w:val="001A0E3F"/>
    <w:rsid w:val="001B2FF9"/>
    <w:rsid w:val="001F2EDA"/>
    <w:rsid w:val="001F4251"/>
    <w:rsid w:val="001F45F8"/>
    <w:rsid w:val="001F78F5"/>
    <w:rsid w:val="00200BDD"/>
    <w:rsid w:val="00224559"/>
    <w:rsid w:val="00224C7B"/>
    <w:rsid w:val="00226AA1"/>
    <w:rsid w:val="00256B34"/>
    <w:rsid w:val="00277B1A"/>
    <w:rsid w:val="00284898"/>
    <w:rsid w:val="002A09C2"/>
    <w:rsid w:val="002A4B00"/>
    <w:rsid w:val="002B7F02"/>
    <w:rsid w:val="002E3259"/>
    <w:rsid w:val="002F0006"/>
    <w:rsid w:val="003008AE"/>
    <w:rsid w:val="00302978"/>
    <w:rsid w:val="00321B25"/>
    <w:rsid w:val="003344A1"/>
    <w:rsid w:val="00347E64"/>
    <w:rsid w:val="00347E95"/>
    <w:rsid w:val="00357061"/>
    <w:rsid w:val="00363E95"/>
    <w:rsid w:val="00382CBB"/>
    <w:rsid w:val="003A0FD7"/>
    <w:rsid w:val="003A4905"/>
    <w:rsid w:val="003A7BBE"/>
    <w:rsid w:val="003C1E6F"/>
    <w:rsid w:val="003F1465"/>
    <w:rsid w:val="003F1852"/>
    <w:rsid w:val="003F7B9D"/>
    <w:rsid w:val="00404F53"/>
    <w:rsid w:val="004152FF"/>
    <w:rsid w:val="00417613"/>
    <w:rsid w:val="0042216C"/>
    <w:rsid w:val="00452494"/>
    <w:rsid w:val="0045392E"/>
    <w:rsid w:val="0046030E"/>
    <w:rsid w:val="00463565"/>
    <w:rsid w:val="00475F95"/>
    <w:rsid w:val="0049226D"/>
    <w:rsid w:val="00492336"/>
    <w:rsid w:val="004977D6"/>
    <w:rsid w:val="004C001C"/>
    <w:rsid w:val="004D4470"/>
    <w:rsid w:val="00513D2D"/>
    <w:rsid w:val="0054337F"/>
    <w:rsid w:val="005645A4"/>
    <w:rsid w:val="00574722"/>
    <w:rsid w:val="005843B2"/>
    <w:rsid w:val="0058518D"/>
    <w:rsid w:val="0059037E"/>
    <w:rsid w:val="005B6DA4"/>
    <w:rsid w:val="005C58E4"/>
    <w:rsid w:val="005E0080"/>
    <w:rsid w:val="005E2BCB"/>
    <w:rsid w:val="005F10E6"/>
    <w:rsid w:val="006031C7"/>
    <w:rsid w:val="00603F88"/>
    <w:rsid w:val="0061446B"/>
    <w:rsid w:val="00614DBD"/>
    <w:rsid w:val="00615B7E"/>
    <w:rsid w:val="00615C38"/>
    <w:rsid w:val="00620EC9"/>
    <w:rsid w:val="00623D1C"/>
    <w:rsid w:val="0063149A"/>
    <w:rsid w:val="00636726"/>
    <w:rsid w:val="00682A04"/>
    <w:rsid w:val="00692904"/>
    <w:rsid w:val="006A06B6"/>
    <w:rsid w:val="006A4CA2"/>
    <w:rsid w:val="006B29FA"/>
    <w:rsid w:val="006F500D"/>
    <w:rsid w:val="007059C8"/>
    <w:rsid w:val="00713B5B"/>
    <w:rsid w:val="00717563"/>
    <w:rsid w:val="00726CD4"/>
    <w:rsid w:val="00732C0D"/>
    <w:rsid w:val="007368BF"/>
    <w:rsid w:val="00745451"/>
    <w:rsid w:val="007868B6"/>
    <w:rsid w:val="007B462A"/>
    <w:rsid w:val="007B6CFD"/>
    <w:rsid w:val="007C6385"/>
    <w:rsid w:val="007D3A8E"/>
    <w:rsid w:val="007E70C7"/>
    <w:rsid w:val="007E728C"/>
    <w:rsid w:val="00801F92"/>
    <w:rsid w:val="008106FF"/>
    <w:rsid w:val="00814C65"/>
    <w:rsid w:val="00835EF1"/>
    <w:rsid w:val="00851CE5"/>
    <w:rsid w:val="00860035"/>
    <w:rsid w:val="00883A00"/>
    <w:rsid w:val="00886028"/>
    <w:rsid w:val="008A2AE2"/>
    <w:rsid w:val="008A3094"/>
    <w:rsid w:val="008B3E08"/>
    <w:rsid w:val="008B7179"/>
    <w:rsid w:val="008D3A6F"/>
    <w:rsid w:val="008E3F9F"/>
    <w:rsid w:val="00905259"/>
    <w:rsid w:val="00922423"/>
    <w:rsid w:val="00935EBD"/>
    <w:rsid w:val="00940EF8"/>
    <w:rsid w:val="00951C9F"/>
    <w:rsid w:val="00952B69"/>
    <w:rsid w:val="00954399"/>
    <w:rsid w:val="00961186"/>
    <w:rsid w:val="009620F6"/>
    <w:rsid w:val="00986650"/>
    <w:rsid w:val="00990F89"/>
    <w:rsid w:val="00993257"/>
    <w:rsid w:val="0099778A"/>
    <w:rsid w:val="009A0F9D"/>
    <w:rsid w:val="009C5DB5"/>
    <w:rsid w:val="009F548A"/>
    <w:rsid w:val="00A036AC"/>
    <w:rsid w:val="00A1533C"/>
    <w:rsid w:val="00A164A7"/>
    <w:rsid w:val="00A16A5D"/>
    <w:rsid w:val="00A23BB8"/>
    <w:rsid w:val="00A43DE5"/>
    <w:rsid w:val="00A53022"/>
    <w:rsid w:val="00A674C3"/>
    <w:rsid w:val="00A73AA3"/>
    <w:rsid w:val="00A74FCA"/>
    <w:rsid w:val="00A909D4"/>
    <w:rsid w:val="00A90C4B"/>
    <w:rsid w:val="00A921B8"/>
    <w:rsid w:val="00AD0995"/>
    <w:rsid w:val="00AD48F5"/>
    <w:rsid w:val="00AE47DB"/>
    <w:rsid w:val="00B002B0"/>
    <w:rsid w:val="00B204AD"/>
    <w:rsid w:val="00B27CA1"/>
    <w:rsid w:val="00B45DEE"/>
    <w:rsid w:val="00B47F52"/>
    <w:rsid w:val="00B53613"/>
    <w:rsid w:val="00B55C86"/>
    <w:rsid w:val="00B76F81"/>
    <w:rsid w:val="00BA00F9"/>
    <w:rsid w:val="00BB01DD"/>
    <w:rsid w:val="00BD2D06"/>
    <w:rsid w:val="00BE29E5"/>
    <w:rsid w:val="00BE481A"/>
    <w:rsid w:val="00C00EB6"/>
    <w:rsid w:val="00C0489F"/>
    <w:rsid w:val="00C3250B"/>
    <w:rsid w:val="00C402D4"/>
    <w:rsid w:val="00C64B01"/>
    <w:rsid w:val="00C94400"/>
    <w:rsid w:val="00CA045D"/>
    <w:rsid w:val="00CB38C5"/>
    <w:rsid w:val="00CD0134"/>
    <w:rsid w:val="00CD33D5"/>
    <w:rsid w:val="00CD3C15"/>
    <w:rsid w:val="00D06B1F"/>
    <w:rsid w:val="00D230C0"/>
    <w:rsid w:val="00D3201D"/>
    <w:rsid w:val="00D64EB7"/>
    <w:rsid w:val="00D70FD6"/>
    <w:rsid w:val="00D73607"/>
    <w:rsid w:val="00DA1187"/>
    <w:rsid w:val="00DB0401"/>
    <w:rsid w:val="00DC4851"/>
    <w:rsid w:val="00DD7DCF"/>
    <w:rsid w:val="00DE4DC1"/>
    <w:rsid w:val="00DF2300"/>
    <w:rsid w:val="00DF7246"/>
    <w:rsid w:val="00E009F6"/>
    <w:rsid w:val="00E1052D"/>
    <w:rsid w:val="00E11A47"/>
    <w:rsid w:val="00E232BC"/>
    <w:rsid w:val="00E24B55"/>
    <w:rsid w:val="00E47FCB"/>
    <w:rsid w:val="00E844DB"/>
    <w:rsid w:val="00E8724E"/>
    <w:rsid w:val="00EA1F58"/>
    <w:rsid w:val="00EA4A6F"/>
    <w:rsid w:val="00EC0BCC"/>
    <w:rsid w:val="00EC1DAB"/>
    <w:rsid w:val="00ED326E"/>
    <w:rsid w:val="00F00BFB"/>
    <w:rsid w:val="00F07E51"/>
    <w:rsid w:val="00F12783"/>
    <w:rsid w:val="00F140E1"/>
    <w:rsid w:val="00F231DC"/>
    <w:rsid w:val="00F30508"/>
    <w:rsid w:val="00F439B3"/>
    <w:rsid w:val="00F43B46"/>
    <w:rsid w:val="00F44CA1"/>
    <w:rsid w:val="00F47C4C"/>
    <w:rsid w:val="00F610E5"/>
    <w:rsid w:val="00F9095F"/>
    <w:rsid w:val="00FC24A6"/>
    <w:rsid w:val="00FC33EB"/>
    <w:rsid w:val="00FC500F"/>
    <w:rsid w:val="00FD6F2F"/>
    <w:rsid w:val="00FE150A"/>
    <w:rsid w:val="00FE435F"/>
    <w:rsid w:val="00FE4610"/>
    <w:rsid w:val="00FE53F1"/>
    <w:rsid w:val="00FE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4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52494"/>
    <w:rPr>
      <w:color w:val="0000FF"/>
      <w:u w:val="single"/>
    </w:rPr>
  </w:style>
  <w:style w:type="paragraph" w:styleId="a4">
    <w:name w:val="Body Text Indent"/>
    <w:basedOn w:val="a"/>
    <w:link w:val="a5"/>
    <w:rsid w:val="00006B02"/>
    <w:pPr>
      <w:ind w:left="5664"/>
    </w:pPr>
    <w:rPr>
      <w:b/>
      <w:bCs/>
      <w:sz w:val="28"/>
      <w:lang w:val="uk-UA"/>
    </w:rPr>
  </w:style>
  <w:style w:type="character" w:customStyle="1" w:styleId="a5">
    <w:name w:val="Основной текст с отступом Знак"/>
    <w:link w:val="a4"/>
    <w:rsid w:val="00006B02"/>
    <w:rPr>
      <w:b/>
      <w:bCs/>
      <w:sz w:val="28"/>
      <w:szCs w:val="24"/>
      <w:lang w:val="uk-UA" w:eastAsia="ru-RU" w:bidi="ar-SA"/>
    </w:rPr>
  </w:style>
  <w:style w:type="paragraph" w:styleId="a6">
    <w:name w:val="No Spacing"/>
    <w:qFormat/>
    <w:rsid w:val="00006B02"/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rsid w:val="00D64E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C9BC-6859-4F43-8B36-61BD9191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1076</Words>
  <Characters>6138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cp:lastModifiedBy>111</cp:lastModifiedBy>
  <cp:revision>2</cp:revision>
  <cp:lastPrinted>2017-01-18T10:36:00Z</cp:lastPrinted>
  <dcterms:created xsi:type="dcterms:W3CDTF">2017-01-18T14:46:00Z</dcterms:created>
  <dcterms:modified xsi:type="dcterms:W3CDTF">2017-01-18T14:46:00Z</dcterms:modified>
</cp:coreProperties>
</file>