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3" w:rsidRDefault="007A4AD3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</w:p>
    <w:p w:rsidR="007A4AD3" w:rsidRDefault="007A4AD3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</w:p>
    <w:p w:rsidR="007A4AD3" w:rsidRDefault="007A4AD3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</w:p>
    <w:p w:rsidR="007A4AD3" w:rsidRDefault="007A4AD3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</w:p>
    <w:p w:rsidR="007A4AD3" w:rsidRDefault="007A4AD3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</w:p>
    <w:p w:rsidR="00BC5057" w:rsidRPr="00BC5057" w:rsidRDefault="00BC5057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>Додаток 3</w:t>
      </w:r>
    </w:p>
    <w:p w:rsidR="00BC5057" w:rsidRPr="00BC5057" w:rsidRDefault="00BC5057" w:rsidP="00BC5057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 xml:space="preserve">до наказу </w:t>
      </w:r>
    </w:p>
    <w:p w:rsidR="00BC5057" w:rsidRPr="00BC5057" w:rsidRDefault="00BC5057" w:rsidP="00BC5057">
      <w:pPr>
        <w:pStyle w:val="a3"/>
        <w:ind w:left="10915"/>
        <w:rPr>
          <w:rFonts w:ascii="Times New Roman" w:hAnsi="Times New Roman"/>
          <w:b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>від  11.03.2020  № 50</w:t>
      </w:r>
    </w:p>
    <w:p w:rsidR="00BC5057" w:rsidRDefault="00BC5057" w:rsidP="00BC505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4AD3" w:rsidRDefault="007A4AD3" w:rsidP="00BC50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5057" w:rsidRPr="00BC5057" w:rsidRDefault="00BC5057" w:rsidP="00BC50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5057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:rsidR="00BC5057" w:rsidRPr="00BC5057" w:rsidRDefault="00BC5057" w:rsidP="00BC50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5057">
        <w:rPr>
          <w:rFonts w:ascii="Times New Roman" w:hAnsi="Times New Roman"/>
          <w:b/>
          <w:sz w:val="24"/>
          <w:szCs w:val="24"/>
          <w:lang w:val="uk-UA"/>
        </w:rPr>
        <w:t xml:space="preserve">про загальну кількість дитячого населення віком від народження до шести років відповідно до закріпленої території обслуговування за КЗ «ДНЗ № _____» </w:t>
      </w:r>
    </w:p>
    <w:p w:rsidR="00BC5057" w:rsidRPr="004A5EA4" w:rsidRDefault="00BC5057" w:rsidP="00BC505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057" w:rsidRPr="00B33B65" w:rsidRDefault="00BC5057" w:rsidP="00BC5057">
      <w:pPr>
        <w:pStyle w:val="a3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13478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383"/>
        <w:gridCol w:w="1565"/>
        <w:gridCol w:w="1559"/>
        <w:gridCol w:w="1560"/>
        <w:gridCol w:w="1417"/>
        <w:gridCol w:w="1560"/>
        <w:gridCol w:w="1440"/>
        <w:gridCol w:w="1435"/>
      </w:tblGrid>
      <w:tr w:rsidR="00BC5057" w:rsidRPr="00585532" w:rsidTr="00BC5057">
        <w:trPr>
          <w:trHeight w:val="180"/>
        </w:trPr>
        <w:tc>
          <w:tcPr>
            <w:tcW w:w="1559" w:type="dxa"/>
          </w:tcPr>
          <w:p w:rsidR="00BC5057" w:rsidRPr="00BC5057" w:rsidRDefault="00BC5057" w:rsidP="00314DDF">
            <w:pPr>
              <w:spacing w:line="14" w:lineRule="atLeast"/>
              <w:jc w:val="center"/>
            </w:pPr>
            <w:r w:rsidRPr="00BC5057">
              <w:t>Роки народження</w:t>
            </w:r>
          </w:p>
        </w:tc>
        <w:tc>
          <w:tcPr>
            <w:tcW w:w="2948" w:type="dxa"/>
            <w:gridSpan w:val="2"/>
          </w:tcPr>
          <w:p w:rsidR="00BC5057" w:rsidRPr="00BC5057" w:rsidRDefault="00BC5057" w:rsidP="00314DDF">
            <w:pPr>
              <w:spacing w:line="14" w:lineRule="atLeast"/>
              <w:jc w:val="center"/>
            </w:pPr>
            <w:r w:rsidRPr="00BC5057">
              <w:t>Всього дітей</w:t>
            </w:r>
          </w:p>
        </w:tc>
        <w:tc>
          <w:tcPr>
            <w:tcW w:w="3119" w:type="dxa"/>
            <w:gridSpan w:val="2"/>
          </w:tcPr>
          <w:p w:rsidR="00BC5057" w:rsidRPr="00BC5057" w:rsidRDefault="00BC5057" w:rsidP="00314DDF">
            <w:pPr>
              <w:spacing w:line="14" w:lineRule="atLeast"/>
              <w:jc w:val="center"/>
            </w:pPr>
            <w:r w:rsidRPr="00BC5057">
              <w:t>Всього відвідують ЗДО всіх типів</w:t>
            </w:r>
          </w:p>
        </w:tc>
        <w:tc>
          <w:tcPr>
            <w:tcW w:w="2977" w:type="dxa"/>
            <w:gridSpan w:val="2"/>
          </w:tcPr>
          <w:p w:rsidR="00BC5057" w:rsidRPr="00BC5057" w:rsidRDefault="00BC5057" w:rsidP="00314DDF">
            <w:pPr>
              <w:spacing w:line="14" w:lineRule="atLeast"/>
              <w:jc w:val="center"/>
            </w:pPr>
            <w:r w:rsidRPr="00BC5057">
              <w:t>Відсоток охоплення</w:t>
            </w:r>
          </w:p>
        </w:tc>
        <w:tc>
          <w:tcPr>
            <w:tcW w:w="2875" w:type="dxa"/>
            <w:gridSpan w:val="2"/>
          </w:tcPr>
          <w:p w:rsidR="00BC5057" w:rsidRPr="00BC5057" w:rsidRDefault="00BC5057" w:rsidP="00314DDF">
            <w:pPr>
              <w:spacing w:line="14" w:lineRule="atLeast"/>
              <w:jc w:val="center"/>
            </w:pPr>
            <w:r w:rsidRPr="00BC5057">
              <w:t>Всього не відвідують ЗДО всіх типів</w:t>
            </w:r>
          </w:p>
        </w:tc>
      </w:tr>
      <w:tr w:rsidR="00BC5057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BC5057" w:rsidRPr="007A4AD3" w:rsidRDefault="00BC5057" w:rsidP="007A4AD3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01.01. по 31.08</w:t>
            </w:r>
          </w:p>
        </w:tc>
        <w:tc>
          <w:tcPr>
            <w:tcW w:w="1565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01.09.по 31.12</w:t>
            </w:r>
          </w:p>
        </w:tc>
        <w:tc>
          <w:tcPr>
            <w:tcW w:w="1559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01.01. по 31.08</w:t>
            </w:r>
          </w:p>
        </w:tc>
        <w:tc>
          <w:tcPr>
            <w:tcW w:w="1560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01.09.по 31.12</w:t>
            </w:r>
          </w:p>
        </w:tc>
        <w:tc>
          <w:tcPr>
            <w:tcW w:w="1417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01.01. по 31.08</w:t>
            </w:r>
          </w:p>
        </w:tc>
        <w:tc>
          <w:tcPr>
            <w:tcW w:w="1560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01.09.по 31.12</w:t>
            </w:r>
          </w:p>
        </w:tc>
        <w:tc>
          <w:tcPr>
            <w:tcW w:w="1440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01.01. по 31.08</w:t>
            </w:r>
          </w:p>
        </w:tc>
        <w:tc>
          <w:tcPr>
            <w:tcW w:w="1435" w:type="dxa"/>
            <w:shd w:val="clear" w:color="auto" w:fill="auto"/>
          </w:tcPr>
          <w:p w:rsidR="00BC5057" w:rsidRPr="00BC5057" w:rsidRDefault="00BC5057" w:rsidP="00BC5057">
            <w:pPr>
              <w:spacing w:line="16" w:lineRule="atLeast"/>
              <w:jc w:val="center"/>
            </w:pPr>
            <w:r w:rsidRPr="00BC5057">
              <w:t>з 01.09.по 31.12</w:t>
            </w: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2014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2015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2016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2017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2018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2019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2020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  <w:tr w:rsidR="007A4AD3" w:rsidRPr="00585532" w:rsidTr="00BC5057">
        <w:trPr>
          <w:trHeight w:val="105"/>
        </w:trPr>
        <w:tc>
          <w:tcPr>
            <w:tcW w:w="1559" w:type="dxa"/>
            <w:tcBorders>
              <w:bottom w:val="single" w:sz="4" w:space="0" w:color="auto"/>
            </w:tcBorders>
          </w:tcPr>
          <w:p w:rsidR="007A4AD3" w:rsidRPr="007A4AD3" w:rsidRDefault="007A4AD3" w:rsidP="007A4AD3">
            <w:pPr>
              <w:spacing w:line="16" w:lineRule="atLeast"/>
              <w:jc w:val="center"/>
            </w:pPr>
            <w:r w:rsidRPr="007A4AD3">
              <w:t>УСЬОГО</w:t>
            </w:r>
          </w:p>
        </w:tc>
        <w:tc>
          <w:tcPr>
            <w:tcW w:w="1383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7A4AD3" w:rsidRPr="00BC5057" w:rsidRDefault="007A4AD3" w:rsidP="00BC5057">
            <w:pPr>
              <w:spacing w:line="16" w:lineRule="atLeast"/>
              <w:jc w:val="center"/>
            </w:pPr>
          </w:p>
        </w:tc>
      </w:tr>
    </w:tbl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7A4AD3" w:rsidRPr="009C5698" w:rsidRDefault="007A4AD3" w:rsidP="007A4AD3">
      <w:r>
        <w:t xml:space="preserve">             Начальник Управління освіти                                                                                                                                   О.С. НИЖНИК</w:t>
      </w: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BC5057" w:rsidRDefault="007A4AD3" w:rsidP="007A4AD3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Кулакова 725 27 96</w:t>
      </w:r>
    </w:p>
    <w:p w:rsidR="00BC5057" w:rsidRDefault="00BC5057" w:rsidP="00D601E0">
      <w:pPr>
        <w:spacing w:line="16" w:lineRule="atLeast"/>
        <w:rPr>
          <w:sz w:val="20"/>
          <w:szCs w:val="20"/>
        </w:rPr>
      </w:pPr>
    </w:p>
    <w:p w:rsidR="00BC5057" w:rsidRDefault="00BC5057" w:rsidP="00BC5057">
      <w:pPr>
        <w:spacing w:line="16" w:lineRule="atLeast"/>
        <w:jc w:val="center"/>
        <w:rPr>
          <w:sz w:val="20"/>
          <w:szCs w:val="20"/>
        </w:rPr>
      </w:pPr>
    </w:p>
    <w:p w:rsidR="007A4AD3" w:rsidRPr="00BC5057" w:rsidRDefault="007A4AD3" w:rsidP="007A4AD3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/>
          <w:sz w:val="20"/>
          <w:szCs w:val="20"/>
          <w:lang w:val="uk-UA"/>
        </w:rPr>
        <w:t>4</w:t>
      </w:r>
    </w:p>
    <w:p w:rsidR="007A4AD3" w:rsidRPr="00BC5057" w:rsidRDefault="007A4AD3" w:rsidP="007A4AD3">
      <w:pPr>
        <w:pStyle w:val="a3"/>
        <w:ind w:left="10915"/>
        <w:rPr>
          <w:rFonts w:ascii="Times New Roman" w:hAnsi="Times New Roman"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 xml:space="preserve">до наказу </w:t>
      </w:r>
    </w:p>
    <w:p w:rsidR="007A4AD3" w:rsidRPr="00BC5057" w:rsidRDefault="007A4AD3" w:rsidP="007A4AD3">
      <w:pPr>
        <w:pStyle w:val="a3"/>
        <w:ind w:left="10915"/>
        <w:rPr>
          <w:rFonts w:ascii="Times New Roman" w:hAnsi="Times New Roman"/>
          <w:b/>
          <w:sz w:val="20"/>
          <w:szCs w:val="20"/>
          <w:lang w:val="uk-UA"/>
        </w:rPr>
      </w:pPr>
      <w:r w:rsidRPr="00BC5057">
        <w:rPr>
          <w:rFonts w:ascii="Times New Roman" w:hAnsi="Times New Roman"/>
          <w:sz w:val="20"/>
          <w:szCs w:val="20"/>
          <w:lang w:val="uk-UA"/>
        </w:rPr>
        <w:t>від</w:t>
      </w:r>
      <w:r w:rsidR="00CF44F3">
        <w:rPr>
          <w:rFonts w:ascii="Times New Roman" w:hAnsi="Times New Roman"/>
          <w:sz w:val="20"/>
          <w:szCs w:val="20"/>
          <w:lang w:val="uk-UA"/>
        </w:rPr>
        <w:t xml:space="preserve">  07.04</w:t>
      </w:r>
      <w:r w:rsidRPr="00BC5057">
        <w:rPr>
          <w:rFonts w:ascii="Times New Roman" w:hAnsi="Times New Roman"/>
          <w:sz w:val="20"/>
          <w:szCs w:val="20"/>
          <w:lang w:val="uk-UA"/>
        </w:rPr>
        <w:t xml:space="preserve">.2020  № </w:t>
      </w:r>
      <w:r w:rsidR="00CF44F3">
        <w:rPr>
          <w:rFonts w:ascii="Times New Roman" w:hAnsi="Times New Roman"/>
          <w:sz w:val="20"/>
          <w:szCs w:val="20"/>
          <w:lang w:val="uk-UA"/>
        </w:rPr>
        <w:t>92</w:t>
      </w:r>
    </w:p>
    <w:p w:rsidR="007A4AD3" w:rsidRDefault="007A4AD3" w:rsidP="007A4AD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4AD3" w:rsidRDefault="007A4AD3" w:rsidP="007A4AD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4AD3" w:rsidRPr="00BC5057" w:rsidRDefault="007A4AD3" w:rsidP="007A4AD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5057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:rsidR="00CF44F3" w:rsidRDefault="00CF44F3" w:rsidP="00CF44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44F3">
        <w:rPr>
          <w:rFonts w:ascii="Times New Roman" w:hAnsi="Times New Roman"/>
          <w:b/>
          <w:sz w:val="24"/>
          <w:szCs w:val="24"/>
          <w:lang w:val="uk-UA"/>
        </w:rPr>
        <w:t xml:space="preserve">про форми здобуття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дітьми </w:t>
      </w:r>
      <w:r w:rsidRPr="00CF44F3">
        <w:rPr>
          <w:rFonts w:ascii="Times New Roman" w:hAnsi="Times New Roman"/>
          <w:b/>
          <w:sz w:val="24"/>
          <w:szCs w:val="24"/>
          <w:lang w:val="uk-UA"/>
        </w:rPr>
        <w:t>дошкільної освіт</w:t>
      </w:r>
      <w:r>
        <w:rPr>
          <w:rFonts w:ascii="Times New Roman" w:hAnsi="Times New Roman"/>
          <w:b/>
          <w:sz w:val="24"/>
          <w:szCs w:val="24"/>
          <w:lang w:val="uk-UA"/>
        </w:rPr>
        <w:t>и, які мешкають на закріпленій</w:t>
      </w:r>
      <w:r w:rsidRPr="00CF44F3">
        <w:rPr>
          <w:rFonts w:ascii="Times New Roman" w:hAnsi="Times New Roman"/>
          <w:b/>
          <w:sz w:val="24"/>
          <w:szCs w:val="24"/>
          <w:lang w:val="uk-UA"/>
        </w:rPr>
        <w:t xml:space="preserve"> території обслуговування </w:t>
      </w:r>
    </w:p>
    <w:p w:rsidR="00CF44F3" w:rsidRPr="00BC5057" w:rsidRDefault="00CF44F3" w:rsidP="00CF44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44F3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Pr="00BC5057">
        <w:rPr>
          <w:rFonts w:ascii="Times New Roman" w:hAnsi="Times New Roman"/>
          <w:b/>
          <w:sz w:val="24"/>
          <w:szCs w:val="24"/>
          <w:lang w:val="uk-UA"/>
        </w:rPr>
        <w:t xml:space="preserve">КЗ «ДНЗ № _____» </w:t>
      </w:r>
    </w:p>
    <w:p w:rsidR="00CF44F3" w:rsidRDefault="00CF44F3" w:rsidP="00CF44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44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F44F3" w:rsidRPr="00CF562D" w:rsidRDefault="00CF44F3" w:rsidP="00CF44F3">
      <w:pPr>
        <w:pStyle w:val="a3"/>
        <w:jc w:val="center"/>
        <w:rPr>
          <w:rFonts w:ascii="Times New Roman" w:hAnsi="Times New Roman"/>
          <w:sz w:val="18"/>
          <w:szCs w:val="18"/>
          <w:lang w:val="uk-UA"/>
        </w:rPr>
      </w:pPr>
    </w:p>
    <w:tbl>
      <w:tblPr>
        <w:tblpPr w:leftFromText="180" w:rightFromText="180" w:vertAnchor="text" w:tblpX="-28" w:tblpY="1"/>
        <w:tblOverlap w:val="never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00"/>
        <w:gridCol w:w="569"/>
        <w:gridCol w:w="566"/>
        <w:gridCol w:w="568"/>
        <w:gridCol w:w="426"/>
        <w:gridCol w:w="425"/>
        <w:gridCol w:w="567"/>
        <w:gridCol w:w="11"/>
        <w:gridCol w:w="556"/>
        <w:gridCol w:w="567"/>
        <w:gridCol w:w="566"/>
        <w:gridCol w:w="567"/>
        <w:gridCol w:w="425"/>
        <w:gridCol w:w="411"/>
        <w:gridCol w:w="14"/>
        <w:gridCol w:w="425"/>
        <w:gridCol w:w="425"/>
        <w:gridCol w:w="554"/>
        <w:gridCol w:w="13"/>
        <w:gridCol w:w="566"/>
        <w:gridCol w:w="11"/>
        <w:gridCol w:w="415"/>
        <w:gridCol w:w="709"/>
        <w:gridCol w:w="709"/>
        <w:gridCol w:w="709"/>
        <w:gridCol w:w="567"/>
        <w:gridCol w:w="567"/>
        <w:gridCol w:w="567"/>
        <w:gridCol w:w="567"/>
      </w:tblGrid>
      <w:tr w:rsidR="00CF44F3" w:rsidRPr="00CF562D" w:rsidTr="00626182">
        <w:trPr>
          <w:trHeight w:val="75"/>
        </w:trPr>
        <w:tc>
          <w:tcPr>
            <w:tcW w:w="1100" w:type="dxa"/>
            <w:vMerge w:val="restart"/>
            <w:shd w:val="clear" w:color="auto" w:fill="auto"/>
            <w:textDirection w:val="btLr"/>
          </w:tcPr>
          <w:p w:rsidR="00CF44F3" w:rsidRPr="00CF44F3" w:rsidRDefault="00CF44F3" w:rsidP="00626182">
            <w:pPr>
              <w:ind w:left="113" w:right="113"/>
              <w:jc w:val="center"/>
            </w:pPr>
            <w:r w:rsidRPr="00CF44F3">
              <w:t>Рік народження</w:t>
            </w:r>
          </w:p>
        </w:tc>
        <w:tc>
          <w:tcPr>
            <w:tcW w:w="3132" w:type="dxa"/>
            <w:gridSpan w:val="7"/>
            <w:vMerge w:val="restart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Охоплення дітей</w:t>
            </w:r>
          </w:p>
          <w:p w:rsidR="00CF44F3" w:rsidRPr="00CF44F3" w:rsidRDefault="00CF44F3" w:rsidP="00314DDF">
            <w:pPr>
              <w:jc w:val="center"/>
            </w:pPr>
            <w:r w:rsidRPr="00CF44F3">
              <w:t>дошкільною освітою</w:t>
            </w:r>
          </w:p>
        </w:tc>
        <w:tc>
          <w:tcPr>
            <w:tcW w:w="9910" w:type="dxa"/>
            <w:gridSpan w:val="21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У тому числі</w:t>
            </w:r>
          </w:p>
        </w:tc>
      </w:tr>
      <w:tr w:rsidR="00CF44F3" w:rsidRPr="00CF44F3" w:rsidTr="00626182">
        <w:trPr>
          <w:trHeight w:val="141"/>
        </w:trPr>
        <w:tc>
          <w:tcPr>
            <w:tcW w:w="1100" w:type="dxa"/>
            <w:vMerge/>
            <w:shd w:val="clear" w:color="auto" w:fill="auto"/>
          </w:tcPr>
          <w:p w:rsidR="00CF44F3" w:rsidRPr="00CF44F3" w:rsidRDefault="00CF44F3" w:rsidP="00314DDF">
            <w:pPr>
              <w:jc w:val="right"/>
            </w:pPr>
          </w:p>
        </w:tc>
        <w:tc>
          <w:tcPr>
            <w:tcW w:w="3132" w:type="dxa"/>
            <w:gridSpan w:val="7"/>
            <w:vMerge/>
            <w:shd w:val="clear" w:color="auto" w:fill="auto"/>
          </w:tcPr>
          <w:p w:rsidR="00CF44F3" w:rsidRPr="00CF44F3" w:rsidRDefault="00CF44F3" w:rsidP="00314DDF">
            <w:pPr>
              <w:jc w:val="center"/>
            </w:pPr>
          </w:p>
        </w:tc>
        <w:tc>
          <w:tcPr>
            <w:tcW w:w="1689" w:type="dxa"/>
            <w:gridSpan w:val="3"/>
            <w:vMerge w:val="restart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 xml:space="preserve">Охоплено </w:t>
            </w:r>
          </w:p>
          <w:p w:rsidR="00CF44F3" w:rsidRPr="00CF44F3" w:rsidRDefault="00CF44F3" w:rsidP="00314DDF">
            <w:pPr>
              <w:jc w:val="center"/>
            </w:pPr>
            <w:r w:rsidRPr="00CF44F3">
              <w:t>ЗДО всіх типів</w:t>
            </w:r>
          </w:p>
        </w:tc>
        <w:tc>
          <w:tcPr>
            <w:tcW w:w="8221" w:type="dxa"/>
            <w:gridSpan w:val="18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Охоплено різними формами</w:t>
            </w:r>
          </w:p>
        </w:tc>
      </w:tr>
      <w:tr w:rsidR="00CF44F3" w:rsidRPr="00CF44F3" w:rsidTr="00626182">
        <w:trPr>
          <w:trHeight w:val="476"/>
        </w:trPr>
        <w:tc>
          <w:tcPr>
            <w:tcW w:w="1100" w:type="dxa"/>
            <w:vMerge/>
            <w:shd w:val="clear" w:color="auto" w:fill="auto"/>
          </w:tcPr>
          <w:p w:rsidR="00CF44F3" w:rsidRPr="00CF44F3" w:rsidRDefault="00CF44F3" w:rsidP="00314DDF">
            <w:pPr>
              <w:jc w:val="right"/>
            </w:pPr>
          </w:p>
        </w:tc>
        <w:tc>
          <w:tcPr>
            <w:tcW w:w="3132" w:type="dxa"/>
            <w:gridSpan w:val="7"/>
            <w:vMerge/>
            <w:shd w:val="clear" w:color="auto" w:fill="auto"/>
          </w:tcPr>
          <w:p w:rsidR="00CF44F3" w:rsidRPr="00CF44F3" w:rsidRDefault="00CF44F3" w:rsidP="00314DDF">
            <w:pPr>
              <w:jc w:val="center"/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CF44F3" w:rsidRPr="00CF44F3" w:rsidRDefault="00CF44F3" w:rsidP="00314DDF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Групи при ЗЗСО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 xml:space="preserve">Групи при </w:t>
            </w:r>
          </w:p>
          <w:p w:rsidR="00CF44F3" w:rsidRPr="00CF44F3" w:rsidRDefault="00CF44F3" w:rsidP="00314DDF">
            <w:pPr>
              <w:jc w:val="center"/>
            </w:pPr>
            <w:r w:rsidRPr="00CF44F3">
              <w:t>ЗПО</w:t>
            </w:r>
          </w:p>
        </w:tc>
        <w:tc>
          <w:tcPr>
            <w:tcW w:w="1714" w:type="dxa"/>
            <w:gridSpan w:val="5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Соц/патронат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 xml:space="preserve">Приватні групи </w:t>
            </w:r>
          </w:p>
          <w:p w:rsidR="00CF44F3" w:rsidRPr="00CF44F3" w:rsidRDefault="00CF44F3" w:rsidP="00314DDF">
            <w:pPr>
              <w:jc w:val="center"/>
            </w:pPr>
            <w:r w:rsidRPr="00CF44F3">
              <w:t>фізичних осіб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44F3" w:rsidRPr="00CF44F3" w:rsidRDefault="00CF44F3" w:rsidP="00314DDF">
            <w:pPr>
              <w:jc w:val="center"/>
            </w:pPr>
            <w:r w:rsidRPr="00CF44F3">
              <w:t>Інші</w:t>
            </w:r>
          </w:p>
        </w:tc>
      </w:tr>
      <w:tr w:rsidR="00CF44F3" w:rsidRPr="00CF562D" w:rsidTr="00626182">
        <w:trPr>
          <w:cantSplit/>
          <w:trHeight w:val="2168"/>
        </w:trPr>
        <w:tc>
          <w:tcPr>
            <w:tcW w:w="1100" w:type="dxa"/>
            <w:vMerge/>
            <w:shd w:val="clear" w:color="auto" w:fill="auto"/>
          </w:tcPr>
          <w:p w:rsidR="00CF44F3" w:rsidRPr="00CF44F3" w:rsidRDefault="00CF44F3" w:rsidP="00314DDF">
            <w:pPr>
              <w:jc w:val="right"/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 дітей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</w:t>
            </w:r>
            <w:r w:rsidRPr="00CF44F3">
              <w:rPr>
                <w:lang w:val="en-US"/>
              </w:rPr>
              <w:t xml:space="preserve"> </w:t>
            </w:r>
            <w:r w:rsidRPr="00CF44F3">
              <w:t>дітей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 дітей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 дітей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 дітей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 дітей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01.01. по 31.08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з 01.09.по 31.12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44F3" w:rsidRPr="00CF44F3" w:rsidRDefault="00CF44F3" w:rsidP="00314DDF">
            <w:pPr>
              <w:ind w:left="113" w:right="113"/>
              <w:jc w:val="center"/>
            </w:pPr>
            <w:r w:rsidRPr="00CF44F3">
              <w:t>Всього</w:t>
            </w: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314DD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38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26182" w:rsidRPr="00CF562D" w:rsidTr="00626182">
        <w:trPr>
          <w:trHeight w:val="146"/>
        </w:trPr>
        <w:tc>
          <w:tcPr>
            <w:tcW w:w="1100" w:type="dxa"/>
            <w:shd w:val="clear" w:color="auto" w:fill="auto"/>
          </w:tcPr>
          <w:p w:rsidR="00626182" w:rsidRPr="00626182" w:rsidRDefault="00626182" w:rsidP="00626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182">
              <w:rPr>
                <w:rFonts w:ascii="Times New Roman" w:hAnsi="Times New Roman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6182" w:rsidRPr="00CF562D" w:rsidRDefault="00626182" w:rsidP="006261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D601E0" w:rsidRDefault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Pr="00D601E0" w:rsidRDefault="00D601E0" w:rsidP="00D601E0"/>
    <w:p w:rsidR="00D601E0" w:rsidRDefault="00D601E0" w:rsidP="00D601E0"/>
    <w:p w:rsidR="00D601E0" w:rsidRPr="00D601E0" w:rsidRDefault="00D601E0" w:rsidP="00D601E0"/>
    <w:p w:rsidR="00D601E0" w:rsidRDefault="00D601E0" w:rsidP="00D601E0"/>
    <w:p w:rsidR="00D601E0" w:rsidRDefault="00D601E0" w:rsidP="00D601E0">
      <w:r>
        <w:tab/>
      </w:r>
    </w:p>
    <w:p w:rsidR="00D601E0" w:rsidRPr="009C5698" w:rsidRDefault="00D601E0" w:rsidP="00D601E0">
      <w:r>
        <w:t>Начальник Управління освіти                                                                                                                                   О.С. НИЖНИК</w:t>
      </w:r>
    </w:p>
    <w:p w:rsidR="00D601E0" w:rsidRDefault="00D601E0" w:rsidP="00D601E0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302D" w:rsidRPr="00D601E0" w:rsidRDefault="00D601E0" w:rsidP="00D601E0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Кулакова 725 27 96</w:t>
      </w:r>
    </w:p>
    <w:sectPr w:rsidR="0075302D" w:rsidRPr="00D601E0" w:rsidSect="00B84724">
      <w:pgSz w:w="16838" w:h="11906" w:orient="landscape"/>
      <w:pgMar w:top="426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7A" w:rsidRDefault="0064157A" w:rsidP="00BC5057">
      <w:r>
        <w:separator/>
      </w:r>
    </w:p>
  </w:endnote>
  <w:endnote w:type="continuationSeparator" w:id="0">
    <w:p w:rsidR="0064157A" w:rsidRDefault="0064157A" w:rsidP="00BC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7A" w:rsidRDefault="0064157A" w:rsidP="00BC5057">
      <w:r>
        <w:separator/>
      </w:r>
    </w:p>
  </w:footnote>
  <w:footnote w:type="continuationSeparator" w:id="0">
    <w:p w:rsidR="0064157A" w:rsidRDefault="0064157A" w:rsidP="00BC5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57"/>
    <w:rsid w:val="004A41A4"/>
    <w:rsid w:val="00626182"/>
    <w:rsid w:val="0064157A"/>
    <w:rsid w:val="0075302D"/>
    <w:rsid w:val="007A4AD3"/>
    <w:rsid w:val="00BC5057"/>
    <w:rsid w:val="00CF44F3"/>
    <w:rsid w:val="00D601E0"/>
    <w:rsid w:val="00F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0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BC5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0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5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05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2020-04-09T12:07:00Z</dcterms:created>
  <dcterms:modified xsi:type="dcterms:W3CDTF">2020-04-09T12:32:00Z</dcterms:modified>
</cp:coreProperties>
</file>