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F" w:rsidRPr="005B32D8" w:rsidRDefault="00112953" w:rsidP="009256B2">
      <w:pPr>
        <w:tabs>
          <w:tab w:val="left" w:pos="12005"/>
        </w:tabs>
        <w:jc w:val="right"/>
        <w:rPr>
          <w:lang w:val="uk-UA"/>
        </w:rPr>
      </w:pPr>
      <w:r w:rsidRPr="005B32D8">
        <w:rPr>
          <w:lang w:val="uk-UA"/>
        </w:rPr>
        <w:t xml:space="preserve">                                                                                                             </w:t>
      </w:r>
      <w:r w:rsidR="00A00DFA" w:rsidRPr="005B32D8">
        <w:t xml:space="preserve">             </w:t>
      </w:r>
      <w:r w:rsidR="00A00DFA" w:rsidRPr="005B32D8">
        <w:rPr>
          <w:lang w:val="en-US"/>
        </w:rPr>
        <w:t xml:space="preserve">  </w:t>
      </w:r>
      <w:r w:rsidRPr="005B32D8">
        <w:rPr>
          <w:lang w:val="uk-UA"/>
        </w:rPr>
        <w:t>Додаток</w:t>
      </w:r>
    </w:p>
    <w:p w:rsidR="005662A3" w:rsidRPr="005B32D8" w:rsidRDefault="003C24CE" w:rsidP="009256B2">
      <w:pPr>
        <w:tabs>
          <w:tab w:val="left" w:pos="12005"/>
        </w:tabs>
        <w:jc w:val="right"/>
        <w:rPr>
          <w:lang w:val="uk-UA"/>
        </w:rPr>
      </w:pPr>
      <w:r w:rsidRPr="005B32D8">
        <w:rPr>
          <w:lang w:val="uk-UA"/>
        </w:rPr>
        <w:t>до наказу У</w:t>
      </w:r>
      <w:r w:rsidR="005662A3" w:rsidRPr="005B32D8">
        <w:rPr>
          <w:lang w:val="uk-UA"/>
        </w:rPr>
        <w:t>правління освіти</w:t>
      </w:r>
    </w:p>
    <w:p w:rsidR="005662A3" w:rsidRPr="005B32D8" w:rsidRDefault="00635187" w:rsidP="009256B2">
      <w:pPr>
        <w:tabs>
          <w:tab w:val="left" w:pos="12005"/>
        </w:tabs>
        <w:jc w:val="right"/>
        <w:rPr>
          <w:lang w:val="uk-UA"/>
        </w:rPr>
      </w:pPr>
      <w:r w:rsidRPr="005B32D8"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A00DFA" w:rsidRPr="005B32D8">
        <w:rPr>
          <w:lang w:val="uk-UA"/>
        </w:rPr>
        <w:t xml:space="preserve">  </w:t>
      </w:r>
      <w:r w:rsidR="005C7884" w:rsidRPr="005B32D8">
        <w:rPr>
          <w:lang w:val="uk-UA"/>
        </w:rPr>
        <w:t xml:space="preserve">від     </w:t>
      </w:r>
      <w:r w:rsidR="000817F5">
        <w:rPr>
          <w:lang w:val="en-US"/>
        </w:rPr>
        <w:t>14</w:t>
      </w:r>
      <w:r w:rsidR="00DD73D0" w:rsidRPr="005B32D8">
        <w:rPr>
          <w:lang w:val="uk-UA"/>
        </w:rPr>
        <w:t>.02</w:t>
      </w:r>
      <w:r w:rsidR="005C7884" w:rsidRPr="005B32D8">
        <w:rPr>
          <w:lang w:val="uk-UA"/>
        </w:rPr>
        <w:t>.201</w:t>
      </w:r>
      <w:r w:rsidR="009256B2" w:rsidRPr="005B32D8">
        <w:rPr>
          <w:lang w:val="uk-UA"/>
        </w:rPr>
        <w:t>9</w:t>
      </w:r>
      <w:r w:rsidR="00A04353" w:rsidRPr="005B32D8">
        <w:rPr>
          <w:lang w:val="uk-UA"/>
        </w:rPr>
        <w:t xml:space="preserve">    №</w:t>
      </w:r>
      <w:r w:rsidR="000817F5">
        <w:rPr>
          <w:lang w:val="en-US"/>
        </w:rPr>
        <w:t>42</w:t>
      </w:r>
      <w:r w:rsidR="00A04353" w:rsidRPr="005B32D8">
        <w:rPr>
          <w:lang w:val="uk-UA"/>
        </w:rPr>
        <w:t xml:space="preserve">   </w:t>
      </w:r>
      <w:r w:rsidRPr="005B32D8">
        <w:rPr>
          <w:lang w:val="uk-UA"/>
        </w:rPr>
        <w:t xml:space="preserve">     </w:t>
      </w:r>
    </w:p>
    <w:p w:rsidR="005662A3" w:rsidRPr="005B32D8" w:rsidRDefault="005662A3" w:rsidP="005B32D8">
      <w:pPr>
        <w:tabs>
          <w:tab w:val="left" w:pos="12005"/>
        </w:tabs>
        <w:rPr>
          <w:lang w:val="uk-UA"/>
        </w:rPr>
      </w:pPr>
    </w:p>
    <w:p w:rsidR="007C1D52" w:rsidRPr="005B32D8" w:rsidRDefault="005662A3" w:rsidP="007C1D52">
      <w:pPr>
        <w:jc w:val="center"/>
        <w:rPr>
          <w:b/>
        </w:rPr>
      </w:pPr>
      <w:r w:rsidRPr="005B32D8">
        <w:rPr>
          <w:b/>
          <w:lang w:val="uk-UA"/>
        </w:rPr>
        <w:t xml:space="preserve">План заходів </w:t>
      </w:r>
      <w:r w:rsidR="007C1D52" w:rsidRPr="005B32D8">
        <w:rPr>
          <w:b/>
          <w:lang w:val="uk-UA"/>
        </w:rPr>
        <w:t>щодо реальної економії споживання</w:t>
      </w:r>
    </w:p>
    <w:p w:rsidR="005662A3" w:rsidRPr="005B32D8" w:rsidRDefault="007C1D52" w:rsidP="007C1D52">
      <w:pPr>
        <w:jc w:val="center"/>
        <w:rPr>
          <w:b/>
          <w:lang w:val="uk-UA"/>
        </w:rPr>
      </w:pPr>
      <w:r w:rsidRPr="005B32D8">
        <w:rPr>
          <w:b/>
          <w:lang w:val="uk-UA"/>
        </w:rPr>
        <w:t xml:space="preserve">енергетичних ресурсів </w:t>
      </w:r>
      <w:r w:rsidR="003C5AF0" w:rsidRPr="005B32D8">
        <w:rPr>
          <w:b/>
          <w:lang w:val="uk-UA"/>
        </w:rPr>
        <w:t>по</w:t>
      </w:r>
      <w:r w:rsidR="0019532F" w:rsidRPr="005B32D8">
        <w:rPr>
          <w:b/>
          <w:lang w:val="uk-UA"/>
        </w:rPr>
        <w:t xml:space="preserve"> </w:t>
      </w:r>
      <w:r w:rsidRPr="005B32D8">
        <w:rPr>
          <w:b/>
          <w:lang w:val="uk-UA"/>
        </w:rPr>
        <w:t>У</w:t>
      </w:r>
      <w:r w:rsidR="003C5AF0" w:rsidRPr="005B32D8">
        <w:rPr>
          <w:b/>
          <w:lang w:val="uk-UA"/>
        </w:rPr>
        <w:t xml:space="preserve">правлінню </w:t>
      </w:r>
      <w:r w:rsidR="005662A3" w:rsidRPr="005B32D8">
        <w:rPr>
          <w:b/>
          <w:lang w:val="uk-UA"/>
        </w:rPr>
        <w:t xml:space="preserve">освіти </w:t>
      </w:r>
      <w:r w:rsidR="0019532F" w:rsidRPr="005B32D8">
        <w:rPr>
          <w:b/>
          <w:lang w:val="uk-UA"/>
        </w:rPr>
        <w:t xml:space="preserve">адміністрації </w:t>
      </w:r>
      <w:r w:rsidR="005C7884" w:rsidRPr="005B32D8">
        <w:rPr>
          <w:b/>
          <w:lang w:val="uk-UA"/>
        </w:rPr>
        <w:t>Основ</w:t>
      </w:r>
      <w:r w:rsidR="005C7884" w:rsidRPr="005B32D8">
        <w:rPr>
          <w:b/>
        </w:rPr>
        <w:t>`</w:t>
      </w:r>
      <w:r w:rsidR="005C7884" w:rsidRPr="005B32D8">
        <w:rPr>
          <w:b/>
          <w:lang w:val="uk-UA"/>
        </w:rPr>
        <w:t>янського</w:t>
      </w:r>
      <w:r w:rsidR="005662A3" w:rsidRPr="005B32D8">
        <w:rPr>
          <w:b/>
          <w:lang w:val="uk-UA"/>
        </w:rPr>
        <w:t xml:space="preserve"> району</w:t>
      </w:r>
    </w:p>
    <w:p w:rsidR="005662A3" w:rsidRPr="005B32D8" w:rsidRDefault="0019532F" w:rsidP="005662A3">
      <w:pPr>
        <w:jc w:val="center"/>
        <w:rPr>
          <w:b/>
          <w:lang w:val="uk-UA"/>
        </w:rPr>
      </w:pPr>
      <w:r w:rsidRPr="005B32D8">
        <w:rPr>
          <w:b/>
          <w:lang w:val="uk-UA"/>
        </w:rPr>
        <w:t>Харківської міської ради на 201</w:t>
      </w:r>
      <w:r w:rsidR="009256B2" w:rsidRPr="005B32D8">
        <w:rPr>
          <w:b/>
          <w:lang w:val="uk-UA"/>
        </w:rPr>
        <w:t>9</w:t>
      </w:r>
      <w:r w:rsidR="00E05322" w:rsidRPr="005B32D8">
        <w:rPr>
          <w:b/>
          <w:lang w:val="uk-UA"/>
        </w:rPr>
        <w:t xml:space="preserve"> рік</w:t>
      </w:r>
    </w:p>
    <w:p w:rsidR="005662A3" w:rsidRPr="005B32D8" w:rsidRDefault="005662A3" w:rsidP="005662A3">
      <w:pPr>
        <w:tabs>
          <w:tab w:val="left" w:pos="1200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09"/>
        <w:gridCol w:w="2694"/>
        <w:gridCol w:w="2247"/>
      </w:tblGrid>
      <w:tr w:rsidR="00F17F59" w:rsidRPr="005B32D8" w:rsidTr="005256C3">
        <w:trPr>
          <w:trHeight w:val="614"/>
        </w:trPr>
        <w:tc>
          <w:tcPr>
            <w:tcW w:w="7338" w:type="dxa"/>
          </w:tcPr>
          <w:p w:rsidR="00F17F59" w:rsidRPr="005B32D8" w:rsidRDefault="00F17F59" w:rsidP="007C1D52">
            <w:pPr>
              <w:tabs>
                <w:tab w:val="left" w:pos="12005"/>
              </w:tabs>
              <w:jc w:val="center"/>
              <w:rPr>
                <w:b/>
                <w:lang w:val="uk-UA"/>
              </w:rPr>
            </w:pPr>
            <w:r w:rsidRPr="005B32D8">
              <w:rPr>
                <w:b/>
                <w:lang w:val="uk-UA"/>
              </w:rPr>
              <w:t>Зміст заходу</w:t>
            </w:r>
          </w:p>
        </w:tc>
        <w:tc>
          <w:tcPr>
            <w:tcW w:w="2409" w:type="dxa"/>
          </w:tcPr>
          <w:p w:rsidR="00F17F59" w:rsidRPr="005B32D8" w:rsidRDefault="00F17F59" w:rsidP="007C1D52">
            <w:pPr>
              <w:tabs>
                <w:tab w:val="left" w:pos="12005"/>
              </w:tabs>
              <w:jc w:val="center"/>
              <w:rPr>
                <w:b/>
                <w:lang w:val="uk-UA"/>
              </w:rPr>
            </w:pPr>
            <w:r w:rsidRPr="005B32D8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694" w:type="dxa"/>
          </w:tcPr>
          <w:p w:rsidR="00F17F59" w:rsidRPr="005B32D8" w:rsidRDefault="00E62828" w:rsidP="007C1D52">
            <w:pPr>
              <w:tabs>
                <w:tab w:val="left" w:pos="12005"/>
              </w:tabs>
              <w:jc w:val="center"/>
              <w:rPr>
                <w:b/>
                <w:lang w:val="uk-UA"/>
              </w:rPr>
            </w:pPr>
            <w:r w:rsidRPr="005B32D8">
              <w:rPr>
                <w:b/>
                <w:lang w:val="uk-UA"/>
              </w:rPr>
              <w:t>В</w:t>
            </w:r>
            <w:r w:rsidR="00F17F59" w:rsidRPr="005B32D8">
              <w:rPr>
                <w:b/>
                <w:lang w:val="uk-UA"/>
              </w:rPr>
              <w:t>ідповідповідальний</w:t>
            </w:r>
          </w:p>
        </w:tc>
        <w:tc>
          <w:tcPr>
            <w:tcW w:w="2247" w:type="dxa"/>
          </w:tcPr>
          <w:p w:rsidR="00F17F59" w:rsidRPr="005B32D8" w:rsidRDefault="00F17F59" w:rsidP="007C1D52">
            <w:pPr>
              <w:tabs>
                <w:tab w:val="left" w:pos="12005"/>
              </w:tabs>
              <w:jc w:val="center"/>
              <w:rPr>
                <w:b/>
                <w:lang w:val="uk-UA"/>
              </w:rPr>
            </w:pPr>
            <w:r w:rsidRPr="005B32D8">
              <w:rPr>
                <w:b/>
                <w:lang w:val="uk-UA"/>
              </w:rPr>
              <w:t>Відмітка про виконання</w:t>
            </w:r>
          </w:p>
        </w:tc>
      </w:tr>
      <w:tr w:rsidR="00F17F59" w:rsidRPr="005B32D8" w:rsidTr="005256C3">
        <w:tc>
          <w:tcPr>
            <w:tcW w:w="7338" w:type="dxa"/>
          </w:tcPr>
          <w:p w:rsidR="00F17F59" w:rsidRPr="005B32D8" w:rsidRDefault="00F17F59" w:rsidP="009256B2">
            <w:pPr>
              <w:jc w:val="both"/>
              <w:rPr>
                <w:lang w:val="uk-UA"/>
              </w:rPr>
            </w:pPr>
            <w:r w:rsidRPr="005B32D8">
              <w:rPr>
                <w:lang w:val="uk-UA"/>
              </w:rPr>
              <w:t>Провести нараду з керівниками структурних підрозділів щодо економного використання енергоносіїв на робочих місцях.</w:t>
            </w:r>
          </w:p>
        </w:tc>
        <w:tc>
          <w:tcPr>
            <w:tcW w:w="2409" w:type="dxa"/>
          </w:tcPr>
          <w:p w:rsidR="00F17F59" w:rsidRPr="005B32D8" w:rsidRDefault="009256B2" w:rsidP="009256B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до 28</w:t>
            </w:r>
            <w:r w:rsidR="005A3E14" w:rsidRPr="005B32D8">
              <w:rPr>
                <w:lang w:val="uk-UA"/>
              </w:rPr>
              <w:t>.0</w:t>
            </w:r>
            <w:r w:rsidRPr="005B32D8">
              <w:rPr>
                <w:lang w:val="uk-UA"/>
              </w:rPr>
              <w:t>2</w:t>
            </w:r>
            <w:r w:rsidR="005A3E14" w:rsidRPr="005B32D8">
              <w:rPr>
                <w:lang w:val="uk-UA"/>
              </w:rPr>
              <w:t>.201</w:t>
            </w:r>
            <w:r w:rsidRPr="005B32D8">
              <w:rPr>
                <w:lang w:val="uk-UA"/>
              </w:rPr>
              <w:t>9</w:t>
            </w:r>
          </w:p>
        </w:tc>
        <w:tc>
          <w:tcPr>
            <w:tcW w:w="2694" w:type="dxa"/>
          </w:tcPr>
          <w:p w:rsidR="00F17F59" w:rsidRPr="005B32D8" w:rsidRDefault="00F17F59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Нижник О.С.</w:t>
            </w:r>
          </w:p>
        </w:tc>
        <w:tc>
          <w:tcPr>
            <w:tcW w:w="2247" w:type="dxa"/>
          </w:tcPr>
          <w:p w:rsidR="00F17F59" w:rsidRPr="005B32D8" w:rsidRDefault="00F17F59" w:rsidP="007C1D52">
            <w:pPr>
              <w:tabs>
                <w:tab w:val="left" w:pos="12005"/>
              </w:tabs>
              <w:rPr>
                <w:lang w:val="uk-UA"/>
              </w:rPr>
            </w:pPr>
          </w:p>
        </w:tc>
      </w:tr>
      <w:tr w:rsidR="00F17F59" w:rsidRPr="005B32D8" w:rsidTr="005256C3">
        <w:tc>
          <w:tcPr>
            <w:tcW w:w="7338" w:type="dxa"/>
          </w:tcPr>
          <w:p w:rsidR="00F17F59" w:rsidRPr="005B32D8" w:rsidRDefault="00F17F59" w:rsidP="007C1D52">
            <w:pPr>
              <w:jc w:val="both"/>
              <w:rPr>
                <w:lang w:val="uk-UA"/>
              </w:rPr>
            </w:pPr>
            <w:r w:rsidRPr="005B32D8">
              <w:rPr>
                <w:lang w:val="uk-UA"/>
              </w:rPr>
              <w:t>Забезпечити контроль за економним використанням співробітниками енергоресурсів</w:t>
            </w:r>
          </w:p>
        </w:tc>
        <w:tc>
          <w:tcPr>
            <w:tcW w:w="2409" w:type="dxa"/>
          </w:tcPr>
          <w:p w:rsidR="00F17F59" w:rsidRPr="005B32D8" w:rsidRDefault="00E05322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F17F59" w:rsidRPr="005B32D8" w:rsidRDefault="00F17F59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Нижник О.С.,</w:t>
            </w:r>
          </w:p>
          <w:p w:rsidR="00F17F59" w:rsidRPr="005B32D8" w:rsidRDefault="00F17F59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 xml:space="preserve">Іголкіна Т.І., </w:t>
            </w:r>
          </w:p>
          <w:p w:rsidR="00F17F59" w:rsidRPr="005B32D8" w:rsidRDefault="00635187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Надточі</w:t>
            </w:r>
            <w:r w:rsidR="00F17F59" w:rsidRPr="005B32D8">
              <w:rPr>
                <w:lang w:val="uk-UA"/>
              </w:rPr>
              <w:t>й О.І.,</w:t>
            </w:r>
          </w:p>
          <w:p w:rsidR="00E62828" w:rsidRPr="005B32D8" w:rsidRDefault="00DD73D0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Остапчук С.П.</w:t>
            </w:r>
            <w:r w:rsidR="00A04353" w:rsidRPr="005B32D8">
              <w:rPr>
                <w:lang w:val="uk-UA"/>
              </w:rPr>
              <w:t>,</w:t>
            </w:r>
          </w:p>
          <w:p w:rsidR="00F17F59" w:rsidRPr="005B32D8" w:rsidRDefault="00E62828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Торяник Т</w:t>
            </w:r>
            <w:r w:rsidR="00F17F59" w:rsidRPr="005B32D8">
              <w:rPr>
                <w:lang w:val="uk-UA"/>
              </w:rPr>
              <w:t>.В.</w:t>
            </w:r>
          </w:p>
        </w:tc>
        <w:tc>
          <w:tcPr>
            <w:tcW w:w="2247" w:type="dxa"/>
          </w:tcPr>
          <w:p w:rsidR="00F17F59" w:rsidRPr="005B32D8" w:rsidRDefault="00F17F59" w:rsidP="007C1D52">
            <w:pPr>
              <w:tabs>
                <w:tab w:val="left" w:pos="12005"/>
              </w:tabs>
              <w:rPr>
                <w:lang w:val="uk-UA"/>
              </w:rPr>
            </w:pPr>
          </w:p>
        </w:tc>
      </w:tr>
      <w:tr w:rsidR="00E05322" w:rsidRPr="005B32D8" w:rsidTr="005256C3">
        <w:tc>
          <w:tcPr>
            <w:tcW w:w="7338" w:type="dxa"/>
          </w:tcPr>
          <w:p w:rsidR="00E05322" w:rsidRPr="005B32D8" w:rsidRDefault="00E05322" w:rsidP="007C1D52">
            <w:pPr>
              <w:tabs>
                <w:tab w:val="left" w:pos="12005"/>
              </w:tabs>
              <w:rPr>
                <w:lang w:val="uk-UA"/>
              </w:rPr>
            </w:pPr>
            <w:r w:rsidRPr="005B32D8">
              <w:rPr>
                <w:lang w:val="uk-UA"/>
              </w:rPr>
              <w:t>Забезпечити контроль за економною витратою енергоресурсів (теплова енергія, електроенергія, вода, газ)</w:t>
            </w:r>
          </w:p>
        </w:tc>
        <w:tc>
          <w:tcPr>
            <w:tcW w:w="2409" w:type="dxa"/>
          </w:tcPr>
          <w:p w:rsidR="00E05322" w:rsidRPr="005B32D8" w:rsidRDefault="00E05322" w:rsidP="007C1D52">
            <w:pPr>
              <w:jc w:val="center"/>
            </w:pPr>
            <w:r w:rsidRPr="005B32D8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E05322" w:rsidRPr="005B32D8" w:rsidRDefault="00E62828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Мірошниченко А.К.</w:t>
            </w:r>
          </w:p>
        </w:tc>
        <w:tc>
          <w:tcPr>
            <w:tcW w:w="2247" w:type="dxa"/>
          </w:tcPr>
          <w:p w:rsidR="00E05322" w:rsidRPr="005B32D8" w:rsidRDefault="00E05322" w:rsidP="007C1D52">
            <w:pPr>
              <w:tabs>
                <w:tab w:val="left" w:pos="12005"/>
              </w:tabs>
              <w:rPr>
                <w:lang w:val="uk-UA"/>
              </w:rPr>
            </w:pPr>
          </w:p>
        </w:tc>
      </w:tr>
      <w:tr w:rsidR="00E05322" w:rsidRPr="005B32D8" w:rsidTr="005256C3">
        <w:tc>
          <w:tcPr>
            <w:tcW w:w="7338" w:type="dxa"/>
          </w:tcPr>
          <w:p w:rsidR="00E05322" w:rsidRPr="005B32D8" w:rsidRDefault="00E05322" w:rsidP="007C1D52">
            <w:pPr>
              <w:tabs>
                <w:tab w:val="left" w:pos="12005"/>
              </w:tabs>
              <w:rPr>
                <w:lang w:val="uk-UA"/>
              </w:rPr>
            </w:pPr>
            <w:r w:rsidRPr="005B32D8">
              <w:rPr>
                <w:lang w:val="uk-UA"/>
              </w:rPr>
              <w:t xml:space="preserve">Забезпечити аналіз використання енергоносіїв в розрізі кожного енергоносія по кожному навчальному закладу  </w:t>
            </w:r>
            <w:r w:rsidR="005C7884" w:rsidRPr="005B32D8">
              <w:rPr>
                <w:lang w:val="uk-UA"/>
              </w:rPr>
              <w:t xml:space="preserve">Основ`янського </w:t>
            </w:r>
            <w:r w:rsidRPr="005B32D8">
              <w:rPr>
                <w:lang w:val="uk-UA"/>
              </w:rPr>
              <w:t xml:space="preserve"> району, та в разі виявлення порушень режиму економії</w:t>
            </w:r>
            <w:r w:rsidR="005256C3" w:rsidRPr="005B32D8">
              <w:rPr>
                <w:lang w:val="uk-UA"/>
              </w:rPr>
              <w:t xml:space="preserve"> негайно доповідати начальнику </w:t>
            </w:r>
            <w:r w:rsidR="005256C3" w:rsidRPr="005B32D8">
              <w:t>У</w:t>
            </w:r>
            <w:r w:rsidRPr="005B32D8">
              <w:rPr>
                <w:lang w:val="uk-UA"/>
              </w:rPr>
              <w:t>правління освіти особисто</w:t>
            </w:r>
          </w:p>
        </w:tc>
        <w:tc>
          <w:tcPr>
            <w:tcW w:w="2409" w:type="dxa"/>
          </w:tcPr>
          <w:p w:rsidR="00E05322" w:rsidRPr="005B32D8" w:rsidRDefault="00E05322" w:rsidP="007C1D52">
            <w:pPr>
              <w:jc w:val="center"/>
            </w:pPr>
            <w:r w:rsidRPr="005B32D8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E05322" w:rsidRPr="005B32D8" w:rsidRDefault="00E62828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Мірошниченко А.К.</w:t>
            </w:r>
          </w:p>
        </w:tc>
        <w:tc>
          <w:tcPr>
            <w:tcW w:w="2247" w:type="dxa"/>
          </w:tcPr>
          <w:p w:rsidR="00E05322" w:rsidRPr="005B32D8" w:rsidRDefault="00E05322" w:rsidP="007C1D52">
            <w:pPr>
              <w:tabs>
                <w:tab w:val="left" w:pos="12005"/>
              </w:tabs>
              <w:rPr>
                <w:lang w:val="uk-UA"/>
              </w:rPr>
            </w:pPr>
          </w:p>
        </w:tc>
      </w:tr>
      <w:tr w:rsidR="00E05322" w:rsidRPr="005B32D8" w:rsidTr="005256C3">
        <w:tc>
          <w:tcPr>
            <w:tcW w:w="7338" w:type="dxa"/>
          </w:tcPr>
          <w:p w:rsidR="00E05322" w:rsidRPr="005B32D8" w:rsidRDefault="00E05322" w:rsidP="007C1D52">
            <w:pPr>
              <w:tabs>
                <w:tab w:val="left" w:pos="12005"/>
              </w:tabs>
              <w:rPr>
                <w:lang w:val="uk-UA"/>
              </w:rPr>
            </w:pPr>
            <w:r w:rsidRPr="005B32D8">
              <w:rPr>
                <w:lang w:val="uk-UA"/>
              </w:rPr>
              <w:t>Щомісячно проводити аналіз споживання закладами енергоресурсів в натуральних показниках в порівнянні з аналогічним періодом минулого року, причин обсягів споживання та надавати відповідну інформацію Управлінню фінансів щомісячно до 15 числа, наступного за звітним</w:t>
            </w:r>
          </w:p>
        </w:tc>
        <w:tc>
          <w:tcPr>
            <w:tcW w:w="2409" w:type="dxa"/>
          </w:tcPr>
          <w:p w:rsidR="00E05322" w:rsidRPr="005B32D8" w:rsidRDefault="00E05322" w:rsidP="007C1D52">
            <w:pPr>
              <w:jc w:val="center"/>
            </w:pPr>
            <w:r w:rsidRPr="005B32D8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E05322" w:rsidRPr="005B32D8" w:rsidRDefault="00E62828" w:rsidP="007C1D52">
            <w:pPr>
              <w:tabs>
                <w:tab w:val="left" w:pos="12005"/>
              </w:tabs>
              <w:jc w:val="center"/>
              <w:rPr>
                <w:lang w:val="uk-UA"/>
              </w:rPr>
            </w:pPr>
            <w:r w:rsidRPr="005B32D8">
              <w:rPr>
                <w:lang w:val="uk-UA"/>
              </w:rPr>
              <w:t>Мірошниченко А.К.</w:t>
            </w:r>
          </w:p>
        </w:tc>
        <w:tc>
          <w:tcPr>
            <w:tcW w:w="2247" w:type="dxa"/>
          </w:tcPr>
          <w:p w:rsidR="00E05322" w:rsidRPr="005B32D8" w:rsidRDefault="00E05322" w:rsidP="007C1D52">
            <w:pPr>
              <w:tabs>
                <w:tab w:val="left" w:pos="12005"/>
              </w:tabs>
              <w:rPr>
                <w:lang w:val="uk-UA"/>
              </w:rPr>
            </w:pPr>
          </w:p>
        </w:tc>
      </w:tr>
    </w:tbl>
    <w:p w:rsidR="00BD2F03" w:rsidRDefault="00BD2F03" w:rsidP="005256C3">
      <w:pPr>
        <w:tabs>
          <w:tab w:val="left" w:pos="12005"/>
        </w:tabs>
        <w:rPr>
          <w:lang w:val="uk-UA"/>
        </w:rPr>
      </w:pPr>
    </w:p>
    <w:p w:rsidR="005B32D8" w:rsidRDefault="005B32D8" w:rsidP="005256C3">
      <w:pPr>
        <w:tabs>
          <w:tab w:val="left" w:pos="12005"/>
        </w:tabs>
        <w:rPr>
          <w:lang w:val="uk-UA"/>
        </w:rPr>
      </w:pPr>
    </w:p>
    <w:p w:rsidR="005B32D8" w:rsidRDefault="005B32D8" w:rsidP="005B32D8">
      <w:pPr>
        <w:rPr>
          <w:lang w:val="uk-UA"/>
        </w:rPr>
      </w:pPr>
    </w:p>
    <w:p w:rsidR="00122C90" w:rsidRPr="005B32D8" w:rsidRDefault="00122C90" w:rsidP="005B32D8">
      <w:pPr>
        <w:rPr>
          <w:lang w:val="uk-UA"/>
        </w:rPr>
      </w:pPr>
      <w:r w:rsidRPr="005B32D8">
        <w:rPr>
          <w:lang w:val="uk-UA"/>
        </w:rPr>
        <w:t xml:space="preserve">Начальник </w:t>
      </w:r>
      <w:r w:rsidRPr="005B32D8">
        <w:t>У</w:t>
      </w:r>
      <w:r w:rsidRPr="005B32D8">
        <w:rPr>
          <w:lang w:val="uk-UA"/>
        </w:rPr>
        <w:t>правління освіти</w:t>
      </w:r>
      <w:r w:rsidRPr="005B32D8">
        <w:rPr>
          <w:lang w:val="uk-UA"/>
        </w:rPr>
        <w:tab/>
      </w:r>
      <w:r w:rsidRPr="005B32D8">
        <w:rPr>
          <w:lang w:val="uk-UA"/>
        </w:rPr>
        <w:tab/>
      </w:r>
      <w:r w:rsidRPr="005B32D8">
        <w:rPr>
          <w:lang w:val="uk-UA"/>
        </w:rPr>
        <w:tab/>
      </w:r>
      <w:r w:rsidRPr="005B32D8">
        <w:rPr>
          <w:lang w:val="uk-UA"/>
        </w:rPr>
        <w:tab/>
      </w:r>
      <w:r w:rsidRPr="005B32D8">
        <w:rPr>
          <w:lang w:val="uk-UA"/>
        </w:rPr>
        <w:tab/>
      </w:r>
      <w:r w:rsidRPr="005B32D8">
        <w:rPr>
          <w:lang w:val="uk-UA"/>
        </w:rPr>
        <w:tab/>
      </w:r>
      <w:r w:rsidR="009256B2" w:rsidRPr="005B32D8">
        <w:rPr>
          <w:lang w:val="uk-UA"/>
        </w:rPr>
        <w:t xml:space="preserve"> </w:t>
      </w:r>
      <w:r w:rsidR="009256B2" w:rsidRPr="005B32D8">
        <w:rPr>
          <w:lang w:val="uk-UA"/>
        </w:rPr>
        <w:tab/>
      </w:r>
      <w:r w:rsidR="009256B2" w:rsidRPr="005B32D8">
        <w:rPr>
          <w:lang w:val="uk-UA"/>
        </w:rPr>
        <w:tab/>
      </w:r>
      <w:r w:rsidR="009256B2" w:rsidRPr="005B32D8">
        <w:rPr>
          <w:lang w:val="uk-UA"/>
        </w:rPr>
        <w:tab/>
      </w:r>
      <w:r w:rsidR="009256B2" w:rsidRPr="005B32D8">
        <w:rPr>
          <w:lang w:val="uk-UA"/>
        </w:rPr>
        <w:tab/>
      </w:r>
      <w:r w:rsidR="009256B2" w:rsidRPr="005B32D8">
        <w:rPr>
          <w:lang w:val="uk-UA"/>
        </w:rPr>
        <w:tab/>
      </w:r>
      <w:r w:rsidR="005B32D8">
        <w:rPr>
          <w:lang w:val="uk-UA"/>
        </w:rPr>
        <w:tab/>
      </w:r>
      <w:r w:rsidR="009256B2" w:rsidRPr="005B32D8">
        <w:rPr>
          <w:lang w:val="uk-UA"/>
        </w:rPr>
        <w:t xml:space="preserve">    </w:t>
      </w:r>
      <w:r w:rsidRPr="005B32D8">
        <w:t xml:space="preserve">            </w:t>
      </w:r>
      <w:r w:rsidR="005B32D8">
        <w:rPr>
          <w:lang w:val="uk-UA"/>
        </w:rPr>
        <w:t xml:space="preserve">        </w:t>
      </w:r>
      <w:r w:rsidRPr="005B32D8">
        <w:t xml:space="preserve">   </w:t>
      </w:r>
      <w:r w:rsidR="009256B2" w:rsidRPr="005B32D8">
        <w:rPr>
          <w:lang w:val="uk-UA"/>
        </w:rPr>
        <w:t>О.С.НИЖНИК</w:t>
      </w:r>
    </w:p>
    <w:p w:rsidR="00122C90" w:rsidRPr="005B32D8" w:rsidRDefault="00122C90" w:rsidP="005256C3">
      <w:pPr>
        <w:tabs>
          <w:tab w:val="left" w:pos="12005"/>
        </w:tabs>
        <w:rPr>
          <w:sz w:val="28"/>
          <w:szCs w:val="28"/>
        </w:rPr>
      </w:pPr>
    </w:p>
    <w:sectPr w:rsidR="00122C90" w:rsidRPr="005B32D8" w:rsidSect="00122C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4C01DD"/>
    <w:rsid w:val="000817F5"/>
    <w:rsid w:val="00112953"/>
    <w:rsid w:val="00122C90"/>
    <w:rsid w:val="0019532F"/>
    <w:rsid w:val="003C24CE"/>
    <w:rsid w:val="003C5AF0"/>
    <w:rsid w:val="004033BB"/>
    <w:rsid w:val="004C01DD"/>
    <w:rsid w:val="005256C3"/>
    <w:rsid w:val="005662A3"/>
    <w:rsid w:val="00593B45"/>
    <w:rsid w:val="005A3E14"/>
    <w:rsid w:val="005B32D8"/>
    <w:rsid w:val="005C7884"/>
    <w:rsid w:val="005E3CFD"/>
    <w:rsid w:val="005F5363"/>
    <w:rsid w:val="00635187"/>
    <w:rsid w:val="006B42EF"/>
    <w:rsid w:val="007C1D52"/>
    <w:rsid w:val="0082148F"/>
    <w:rsid w:val="00864AC4"/>
    <w:rsid w:val="00905380"/>
    <w:rsid w:val="009256B2"/>
    <w:rsid w:val="00A00DFA"/>
    <w:rsid w:val="00A04353"/>
    <w:rsid w:val="00A24CA1"/>
    <w:rsid w:val="00AB155B"/>
    <w:rsid w:val="00AC0822"/>
    <w:rsid w:val="00B532F6"/>
    <w:rsid w:val="00B901CF"/>
    <w:rsid w:val="00BD2F03"/>
    <w:rsid w:val="00BD37A6"/>
    <w:rsid w:val="00C620CB"/>
    <w:rsid w:val="00D3636D"/>
    <w:rsid w:val="00DD73D0"/>
    <w:rsid w:val="00E05322"/>
    <w:rsid w:val="00E62828"/>
    <w:rsid w:val="00EE7046"/>
    <w:rsid w:val="00F1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2019-02-15T12:16:00Z</cp:lastPrinted>
  <dcterms:created xsi:type="dcterms:W3CDTF">2019-02-18T13:04:00Z</dcterms:created>
  <dcterms:modified xsi:type="dcterms:W3CDTF">2019-02-18T13:04:00Z</dcterms:modified>
</cp:coreProperties>
</file>