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250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6945"/>
        <w:gridCol w:w="1276"/>
      </w:tblGrid>
      <w:tr w:rsidR="00F11576" w:rsidRPr="00C020D0" w:rsidTr="00CA0416">
        <w:tc>
          <w:tcPr>
            <w:tcW w:w="1135" w:type="dxa"/>
            <w:tcBorders>
              <w:bottom w:val="thickThinSmallGap" w:sz="24" w:space="0" w:color="auto"/>
            </w:tcBorders>
          </w:tcPr>
          <w:p w:rsidR="00F11576" w:rsidRPr="00C020D0" w:rsidRDefault="00F11576" w:rsidP="00BB5F91">
            <w:pPr>
              <w:rPr>
                <w:b/>
                <w:u w:val="single"/>
                <w:lang w:val="uk-UA"/>
              </w:rPr>
            </w:pPr>
            <w:r w:rsidRPr="00C020D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67.5pt" o:ole="">
                  <v:imagedata r:id="rId8" o:title=""/>
                </v:shape>
                <o:OLEObject Type="Embed" ProgID="ShapewareVISIO20" ShapeID="_x0000_i1025" DrawAspect="Content" ObjectID="_1654348600" r:id="rId9"/>
              </w:object>
            </w:r>
          </w:p>
        </w:tc>
        <w:tc>
          <w:tcPr>
            <w:tcW w:w="6945" w:type="dxa"/>
            <w:tcBorders>
              <w:bottom w:val="thickThinSmallGap" w:sz="24" w:space="0" w:color="auto"/>
            </w:tcBorders>
          </w:tcPr>
          <w:tbl>
            <w:tblPr>
              <w:tblW w:w="6539" w:type="dxa"/>
              <w:tblInd w:w="33" w:type="dxa"/>
              <w:tblLayout w:type="fixed"/>
              <w:tblLook w:val="04A0"/>
            </w:tblPr>
            <w:tblGrid>
              <w:gridCol w:w="6539"/>
            </w:tblGrid>
            <w:tr w:rsidR="00F11576" w:rsidRPr="00C020D0" w:rsidTr="00CA0416">
              <w:tc>
                <w:tcPr>
                  <w:tcW w:w="6539" w:type="dxa"/>
                </w:tcPr>
                <w:p w:rsidR="00F11576" w:rsidRDefault="00FF7C65" w:rsidP="00BB5F91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9E4B56" w:rsidRPr="00C020D0" w:rsidRDefault="009E4B56" w:rsidP="00BB5F91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F11576" w:rsidRPr="00C020D0" w:rsidRDefault="00FF7C65" w:rsidP="00BB5F91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  <w:r w:rsidR="00F11576" w:rsidRPr="00C020D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МІСЬКА РАДА</w:t>
                  </w:r>
                  <w:r w:rsidR="00CA0416" w:rsidRPr="00C020D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="00F11576" w:rsidRPr="00C020D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F11576" w:rsidRPr="00C020D0" w:rsidRDefault="00F11576" w:rsidP="00BB5F91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020D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F11576" w:rsidRPr="00C020D0" w:rsidRDefault="00F11576" w:rsidP="00BB5F91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020D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АДМІНІСТРАЦІЯ ОСНОВ’ЯНСЬКОГО РАЙОНУ</w:t>
                  </w:r>
                </w:p>
                <w:p w:rsidR="00F11576" w:rsidRPr="00C020D0" w:rsidRDefault="00F11576" w:rsidP="00BB5F91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F11576" w:rsidRPr="00C020D0" w:rsidRDefault="00F11576" w:rsidP="00BB5F91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020D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F11576" w:rsidRPr="00C020D0" w:rsidRDefault="00F11576" w:rsidP="00BB5F91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F11576" w:rsidRPr="00C020D0" w:rsidRDefault="00F11576" w:rsidP="00BB5F91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F11576" w:rsidRPr="00C020D0" w:rsidRDefault="00F11576" w:rsidP="00BB5F91">
            <w:pPr>
              <w:jc w:val="right"/>
              <w:rPr>
                <w:b/>
                <w:u w:val="single"/>
                <w:lang w:val="uk-UA"/>
              </w:rPr>
            </w:pPr>
            <w:r w:rsidRPr="00C020D0">
              <w:rPr>
                <w:noProof/>
              </w:rPr>
              <w:drawing>
                <wp:inline distT="0" distB="0" distL="0" distR="0">
                  <wp:extent cx="666750" cy="895350"/>
                  <wp:effectExtent l="19050" t="0" r="0" b="0"/>
                  <wp:docPr id="6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1576" w:rsidRPr="00C020D0" w:rsidRDefault="00F11576" w:rsidP="00BB5F91">
      <w:pPr>
        <w:tabs>
          <w:tab w:val="left" w:pos="6140"/>
        </w:tabs>
        <w:rPr>
          <w:lang w:val="uk-UA"/>
        </w:rPr>
      </w:pPr>
    </w:p>
    <w:p w:rsidR="00726BF3" w:rsidRPr="00C020D0" w:rsidRDefault="00726BF3" w:rsidP="00BB5F91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020D0">
        <w:rPr>
          <w:b/>
          <w:sz w:val="32"/>
          <w:szCs w:val="32"/>
          <w:lang w:val="uk-UA"/>
        </w:rPr>
        <w:t>Н А К А З</w:t>
      </w:r>
    </w:p>
    <w:p w:rsidR="00726BF3" w:rsidRPr="00C020D0" w:rsidRDefault="00726BF3" w:rsidP="00BB5F91">
      <w:pPr>
        <w:tabs>
          <w:tab w:val="left" w:pos="6140"/>
        </w:tabs>
        <w:rPr>
          <w:lang w:val="uk-UA"/>
        </w:rPr>
      </w:pPr>
    </w:p>
    <w:p w:rsidR="00726BF3" w:rsidRPr="008A75CA" w:rsidRDefault="00726BF3" w:rsidP="00BB5F91">
      <w:pPr>
        <w:tabs>
          <w:tab w:val="left" w:pos="6140"/>
        </w:tabs>
        <w:rPr>
          <w:u w:val="single"/>
          <w:lang w:val="uk-UA"/>
        </w:rPr>
      </w:pPr>
      <w:r w:rsidRPr="008A75CA">
        <w:rPr>
          <w:lang w:val="uk-UA"/>
        </w:rPr>
        <w:t xml:space="preserve">Від </w:t>
      </w:r>
      <w:r w:rsidR="00BE28DC">
        <w:rPr>
          <w:u w:val="single"/>
          <w:lang w:val="uk-UA"/>
        </w:rPr>
        <w:t>24</w:t>
      </w:r>
      <w:r w:rsidRPr="008A75CA">
        <w:rPr>
          <w:u w:val="single"/>
          <w:lang w:val="uk-UA"/>
        </w:rPr>
        <w:t>.</w:t>
      </w:r>
      <w:r>
        <w:rPr>
          <w:u w:val="single"/>
          <w:lang w:val="uk-UA"/>
        </w:rPr>
        <w:t>0</w:t>
      </w:r>
      <w:r w:rsidRPr="008A75CA">
        <w:rPr>
          <w:u w:val="single"/>
          <w:lang w:val="uk-UA"/>
        </w:rPr>
        <w:t>1.20</w:t>
      </w:r>
      <w:r>
        <w:rPr>
          <w:u w:val="single"/>
          <w:lang w:val="uk-UA"/>
        </w:rPr>
        <w:t xml:space="preserve">20 </w:t>
      </w:r>
      <w:r w:rsidRPr="008A75CA">
        <w:rPr>
          <w:lang w:val="uk-UA"/>
        </w:rPr>
        <w:t xml:space="preserve"> № </w:t>
      </w:r>
      <w:r w:rsidR="00BE28DC">
        <w:rPr>
          <w:lang w:val="uk-UA"/>
        </w:rPr>
        <w:t>29</w:t>
      </w:r>
    </w:p>
    <w:p w:rsidR="00726BF3" w:rsidRPr="008477C4" w:rsidRDefault="00726BF3" w:rsidP="00BB5F91">
      <w:pPr>
        <w:rPr>
          <w:color w:val="FF0000"/>
          <w:sz w:val="28"/>
          <w:szCs w:val="28"/>
          <w:lang w:val="uk-UA"/>
        </w:rPr>
      </w:pPr>
    </w:p>
    <w:p w:rsidR="005B795E" w:rsidRDefault="00726BF3" w:rsidP="00BB5F91">
      <w:pPr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проведення І (районного) туру</w:t>
      </w:r>
    </w:p>
    <w:p w:rsidR="005B795E" w:rsidRDefault="00726BF3" w:rsidP="00BB5F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обласного конкурсу </w:t>
      </w:r>
    </w:p>
    <w:p w:rsidR="005B795E" w:rsidRDefault="00726BF3" w:rsidP="00BB5F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«Кращий вихователь Харківщини» </w:t>
      </w:r>
    </w:p>
    <w:p w:rsidR="00726BF3" w:rsidRPr="00660774" w:rsidRDefault="00726BF3" w:rsidP="00BB5F91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у 2020 році</w:t>
      </w:r>
    </w:p>
    <w:p w:rsidR="00726BF3" w:rsidRDefault="00726BF3" w:rsidP="00BB5F91">
      <w:pPr>
        <w:rPr>
          <w:sz w:val="28"/>
          <w:szCs w:val="28"/>
          <w:lang w:val="uk-UA"/>
        </w:rPr>
      </w:pPr>
    </w:p>
    <w:p w:rsidR="00726BF3" w:rsidRDefault="00726BF3" w:rsidP="00BB5F91">
      <w:pPr>
        <w:ind w:firstLine="708"/>
        <w:jc w:val="both"/>
        <w:rPr>
          <w:sz w:val="28"/>
          <w:szCs w:val="28"/>
          <w:lang w:val="uk-UA"/>
        </w:rPr>
      </w:pPr>
      <w:r w:rsidRPr="0065569A">
        <w:rPr>
          <w:sz w:val="28"/>
          <w:szCs w:val="28"/>
          <w:lang w:val="uk-UA"/>
        </w:rPr>
        <w:t xml:space="preserve">На виконання обласної </w:t>
      </w:r>
      <w:r w:rsidRPr="0065569A">
        <w:rPr>
          <w:bCs/>
          <w:sz w:val="28"/>
          <w:szCs w:val="28"/>
          <w:lang w:val="uk-UA"/>
        </w:rPr>
        <w:t>Програми розвитку освіти «Новий освітній простір Харківщини» на 2019-2023 роки, затвердженої рішення</w:t>
      </w:r>
      <w:r w:rsidR="002271DD">
        <w:rPr>
          <w:bCs/>
          <w:sz w:val="28"/>
          <w:szCs w:val="28"/>
          <w:lang w:val="uk-UA"/>
        </w:rPr>
        <w:t xml:space="preserve">м Харківської обласної ради від 06.12.2018 № </w:t>
      </w:r>
      <w:r w:rsidRPr="0065569A">
        <w:rPr>
          <w:bCs/>
          <w:sz w:val="28"/>
          <w:szCs w:val="28"/>
          <w:lang w:val="uk-UA"/>
        </w:rPr>
        <w:t xml:space="preserve">817-VIІ, </w:t>
      </w:r>
      <w:r w:rsidRPr="0065569A">
        <w:rPr>
          <w:sz w:val="28"/>
          <w:szCs w:val="28"/>
          <w:lang w:val="uk-UA"/>
        </w:rPr>
        <w:t>Положення про обласний конкурс «Кращий вихователь Харківщини», затвердженого наказом Департаменту науки і освіти Харківської обласної державної</w:t>
      </w:r>
      <w:r w:rsidR="002271DD">
        <w:rPr>
          <w:sz w:val="28"/>
          <w:szCs w:val="28"/>
          <w:lang w:val="uk-UA"/>
        </w:rPr>
        <w:t xml:space="preserve"> адміністрації від 03.08.2016 № </w:t>
      </w:r>
      <w:r w:rsidRPr="0065569A">
        <w:rPr>
          <w:sz w:val="28"/>
          <w:szCs w:val="28"/>
          <w:lang w:val="uk-UA"/>
        </w:rPr>
        <w:t>315 «Про затвердження Положення про обласний конкурс «Кращий вихователь Харківщини» (зі змінами), зареєстрованого в Головному територіальному управлінні юстиції у Харк</w:t>
      </w:r>
      <w:r w:rsidR="002271DD">
        <w:rPr>
          <w:sz w:val="28"/>
          <w:szCs w:val="28"/>
          <w:lang w:val="uk-UA"/>
        </w:rPr>
        <w:t>івській області 23.08.2016 за №</w:t>
      </w:r>
      <w:r w:rsidRPr="0065569A">
        <w:rPr>
          <w:sz w:val="28"/>
          <w:szCs w:val="28"/>
          <w:lang w:val="uk-UA"/>
        </w:rPr>
        <w:t>17/1501,</w:t>
      </w:r>
      <w:r w:rsidRPr="0065569A">
        <w:rPr>
          <w:bCs/>
          <w:sz w:val="28"/>
          <w:szCs w:val="28"/>
          <w:lang w:val="uk-UA"/>
        </w:rPr>
        <w:t xml:space="preserve"> наказу </w:t>
      </w:r>
      <w:r w:rsidRPr="0065569A">
        <w:rPr>
          <w:sz w:val="28"/>
          <w:szCs w:val="28"/>
          <w:lang w:val="uk-UA"/>
        </w:rPr>
        <w:t>Департаменту науки і освіти Харківської обласн</w:t>
      </w:r>
      <w:r>
        <w:rPr>
          <w:sz w:val="28"/>
          <w:szCs w:val="28"/>
          <w:lang w:val="uk-UA"/>
        </w:rPr>
        <w:t>ої державної</w:t>
      </w:r>
      <w:r w:rsidR="002271DD">
        <w:rPr>
          <w:sz w:val="28"/>
          <w:szCs w:val="28"/>
          <w:lang w:val="uk-UA"/>
        </w:rPr>
        <w:t xml:space="preserve"> адміністрації від 20.01.2020 № </w:t>
      </w:r>
      <w:r>
        <w:rPr>
          <w:sz w:val="28"/>
          <w:szCs w:val="28"/>
          <w:lang w:val="uk-UA"/>
        </w:rPr>
        <w:t>10</w:t>
      </w:r>
      <w:r w:rsidRPr="0065569A">
        <w:rPr>
          <w:sz w:val="28"/>
          <w:szCs w:val="28"/>
          <w:lang w:val="uk-UA"/>
        </w:rPr>
        <w:t xml:space="preserve"> «Про проведення І </w:t>
      </w:r>
      <w:r w:rsidR="00A21391">
        <w:rPr>
          <w:sz w:val="28"/>
          <w:szCs w:val="28"/>
          <w:lang w:val="uk-UA"/>
        </w:rPr>
        <w:t>та ІІ турів обласного конкурсу «</w:t>
      </w:r>
      <w:r w:rsidRPr="0065569A">
        <w:rPr>
          <w:sz w:val="28"/>
          <w:szCs w:val="28"/>
          <w:lang w:val="uk-UA"/>
        </w:rPr>
        <w:t>Кращ</w:t>
      </w:r>
      <w:r>
        <w:rPr>
          <w:sz w:val="28"/>
          <w:szCs w:val="28"/>
          <w:lang w:val="uk-UA"/>
        </w:rPr>
        <w:t>ий ви</w:t>
      </w:r>
      <w:r w:rsidR="002271DD">
        <w:rPr>
          <w:sz w:val="28"/>
          <w:szCs w:val="28"/>
          <w:lang w:val="uk-UA"/>
        </w:rPr>
        <w:t>хователь Харківщини</w:t>
      </w:r>
      <w:r w:rsidR="00A21391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у 2020</w:t>
      </w:r>
      <w:r w:rsidR="00A21391">
        <w:rPr>
          <w:sz w:val="28"/>
          <w:szCs w:val="28"/>
          <w:lang w:val="uk-UA"/>
        </w:rPr>
        <w:t xml:space="preserve"> році</w:t>
      </w:r>
      <w:r w:rsidRPr="0065569A">
        <w:rPr>
          <w:bCs/>
          <w:kern w:val="2"/>
          <w:sz w:val="28"/>
          <w:szCs w:val="28"/>
          <w:lang w:val="uk-UA" w:eastAsia="zh-CN"/>
        </w:rPr>
        <w:t xml:space="preserve"> </w:t>
      </w:r>
      <w:r w:rsidRPr="00590E82">
        <w:rPr>
          <w:bCs/>
          <w:kern w:val="2"/>
          <w:sz w:val="28"/>
          <w:szCs w:val="28"/>
          <w:lang w:val="uk-UA" w:eastAsia="zh-CN"/>
        </w:rPr>
        <w:t xml:space="preserve">та </w:t>
      </w:r>
      <w:r w:rsidRPr="00590E82">
        <w:rPr>
          <w:sz w:val="28"/>
          <w:szCs w:val="28"/>
          <w:lang w:val="uk-UA"/>
        </w:rPr>
        <w:t>з метою розвитку творчості та педагогічної ініціативи вихователів закладів дошкільної освіти, популяризації кращих зразків педагогічного досвіду, вдосконалення іміджу професії вихователя</w:t>
      </w:r>
    </w:p>
    <w:p w:rsidR="00726BF3" w:rsidRDefault="00726BF3" w:rsidP="00BB5F91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</w:p>
    <w:p w:rsidR="00726BF3" w:rsidRDefault="00726BF3" w:rsidP="00BB5F91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726BF3" w:rsidRPr="000A3DBD" w:rsidRDefault="00726BF3" w:rsidP="00BB5F91">
      <w:pPr>
        <w:ind w:firstLine="567"/>
        <w:rPr>
          <w:sz w:val="28"/>
          <w:szCs w:val="28"/>
          <w:lang w:val="uk-UA"/>
        </w:rPr>
      </w:pPr>
    </w:p>
    <w:p w:rsidR="00726BF3" w:rsidRPr="00125056" w:rsidRDefault="00726BF3" w:rsidP="00BB5F91">
      <w:pPr>
        <w:ind w:firstLine="567"/>
        <w:jc w:val="both"/>
        <w:outlineLvl w:val="0"/>
        <w:rPr>
          <w:bCs/>
          <w:sz w:val="28"/>
          <w:szCs w:val="28"/>
          <w:lang w:val="uk-UA"/>
        </w:rPr>
      </w:pPr>
      <w:r w:rsidRPr="002271DD">
        <w:rPr>
          <w:sz w:val="28"/>
          <w:szCs w:val="28"/>
          <w:lang w:val="uk-UA"/>
        </w:rPr>
        <w:t xml:space="preserve">1. </w:t>
      </w:r>
      <w:r w:rsidRPr="00125056">
        <w:rPr>
          <w:sz w:val="28"/>
          <w:szCs w:val="28"/>
          <w:lang w:val="uk-UA"/>
        </w:rPr>
        <w:t>Провести</w:t>
      </w:r>
      <w:r>
        <w:rPr>
          <w:sz w:val="28"/>
          <w:szCs w:val="28"/>
          <w:lang w:val="uk-UA"/>
        </w:rPr>
        <w:t xml:space="preserve"> </w:t>
      </w:r>
      <w:r w:rsidRPr="00125056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(районний) тур </w:t>
      </w:r>
      <w:r w:rsidRPr="00125056">
        <w:rPr>
          <w:sz w:val="28"/>
          <w:szCs w:val="28"/>
          <w:lang w:val="uk-UA"/>
        </w:rPr>
        <w:t>обласного конкурсу</w:t>
      </w:r>
      <w:r>
        <w:rPr>
          <w:sz w:val="28"/>
          <w:szCs w:val="28"/>
          <w:lang w:val="uk-UA"/>
        </w:rPr>
        <w:t xml:space="preserve"> «Кращий </w:t>
      </w:r>
      <w:r w:rsidRPr="00125056">
        <w:rPr>
          <w:sz w:val="28"/>
          <w:szCs w:val="28"/>
          <w:lang w:val="uk-UA"/>
        </w:rPr>
        <w:t>вихователь</w:t>
      </w:r>
      <w:r w:rsidRPr="002271DD">
        <w:rPr>
          <w:sz w:val="28"/>
          <w:szCs w:val="28"/>
          <w:lang w:val="uk-UA"/>
        </w:rPr>
        <w:t xml:space="preserve"> </w:t>
      </w:r>
      <w:r w:rsidR="004E5D0D" w:rsidRPr="004E5D0D">
        <w:pict>
          <v:rect id="_x0000_s1027" style="position:absolute;left:0;text-align:left;margin-left:345pt;margin-top:-45pt;width:158.7pt;height:39.75pt;z-index:251658752;mso-position-horizontal-relative:text;mso-position-vertical-relative:text" strokecolor="white"/>
        </w:pict>
      </w:r>
      <w:r w:rsidRPr="00125056">
        <w:rPr>
          <w:sz w:val="28"/>
          <w:szCs w:val="28"/>
          <w:lang w:val="uk-UA"/>
        </w:rPr>
        <w:t>Харківщини»</w:t>
      </w:r>
      <w:r>
        <w:rPr>
          <w:sz w:val="28"/>
          <w:szCs w:val="28"/>
          <w:lang w:val="uk-UA"/>
        </w:rPr>
        <w:t xml:space="preserve"> у 2020</w:t>
      </w:r>
      <w:r w:rsidRPr="00125056">
        <w:rPr>
          <w:sz w:val="28"/>
          <w:szCs w:val="28"/>
          <w:lang w:val="uk-UA"/>
        </w:rPr>
        <w:t xml:space="preserve"> році </w:t>
      </w:r>
      <w:r>
        <w:rPr>
          <w:sz w:val="28"/>
          <w:szCs w:val="28"/>
          <w:lang w:val="uk-UA"/>
        </w:rPr>
        <w:t xml:space="preserve">(далі – Конкурс) </w:t>
      </w:r>
      <w:r w:rsidRPr="00125056">
        <w:rPr>
          <w:sz w:val="28"/>
          <w:szCs w:val="28"/>
          <w:lang w:val="uk-UA"/>
        </w:rPr>
        <w:t>за номінаціями: «Вихователь</w:t>
      </w:r>
      <w:r>
        <w:rPr>
          <w:sz w:val="28"/>
          <w:szCs w:val="28"/>
          <w:lang w:val="uk-UA"/>
        </w:rPr>
        <w:t xml:space="preserve"> дітей раннього віку</w:t>
      </w:r>
      <w:r w:rsidRPr="00125056">
        <w:rPr>
          <w:sz w:val="28"/>
          <w:szCs w:val="28"/>
          <w:lang w:val="uk-UA"/>
        </w:rPr>
        <w:t>», «Вихователь</w:t>
      </w:r>
      <w:r>
        <w:rPr>
          <w:sz w:val="28"/>
          <w:szCs w:val="28"/>
          <w:lang w:val="uk-UA"/>
        </w:rPr>
        <w:t>-методист</w:t>
      </w:r>
      <w:r w:rsidRPr="0012505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726BF3" w:rsidRDefault="00726BF3" w:rsidP="00BB5F91">
      <w:pPr>
        <w:pStyle w:val="10"/>
        <w:widowControl w:val="0"/>
        <w:tabs>
          <w:tab w:val="left" w:pos="709"/>
          <w:tab w:val="left" w:pos="993"/>
        </w:tabs>
        <w:ind w:lef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Лютий 2020 </w:t>
      </w:r>
      <w:r w:rsidR="00CE4973">
        <w:rPr>
          <w:sz w:val="28"/>
          <w:szCs w:val="28"/>
        </w:rPr>
        <w:t>року</w:t>
      </w:r>
    </w:p>
    <w:p w:rsidR="00726BF3" w:rsidRPr="00125056" w:rsidRDefault="00726BF3" w:rsidP="00BB5F9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</w:t>
      </w:r>
      <w:r w:rsidRPr="00DB516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Затвердити у</w:t>
      </w:r>
      <w:r w:rsidRPr="00125056">
        <w:rPr>
          <w:sz w:val="28"/>
          <w:szCs w:val="28"/>
          <w:lang w:val="uk-UA"/>
        </w:rPr>
        <w:t>мови проведення І (районного) туру обласного професійного конкурсу «Кра</w:t>
      </w:r>
      <w:r>
        <w:rPr>
          <w:sz w:val="28"/>
          <w:szCs w:val="28"/>
          <w:lang w:val="uk-UA"/>
        </w:rPr>
        <w:t>щий вихователь Харківщини» у 2020 році</w:t>
      </w:r>
      <w:r w:rsidRPr="00125056">
        <w:rPr>
          <w:sz w:val="28"/>
          <w:szCs w:val="28"/>
          <w:lang w:val="uk-UA"/>
        </w:rPr>
        <w:t xml:space="preserve"> (додаток 1).</w:t>
      </w:r>
    </w:p>
    <w:p w:rsidR="00726BF3" w:rsidRPr="00657BF5" w:rsidRDefault="002271DD" w:rsidP="00BB5F9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</w:t>
      </w:r>
      <w:r w:rsidR="00726BF3" w:rsidRPr="00657BF5">
        <w:rPr>
          <w:bCs/>
          <w:sz w:val="28"/>
          <w:szCs w:val="28"/>
          <w:lang w:val="uk-UA"/>
        </w:rPr>
        <w:t>Утворити:</w:t>
      </w:r>
    </w:p>
    <w:p w:rsidR="00726BF3" w:rsidRPr="00657BF5" w:rsidRDefault="00726BF3" w:rsidP="00BB5F91">
      <w:pPr>
        <w:autoSpaceDE w:val="0"/>
        <w:autoSpaceDN w:val="0"/>
        <w:adjustRightInd w:val="0"/>
        <w:ind w:firstLine="567"/>
        <w:jc w:val="both"/>
        <w:rPr>
          <w:bCs/>
          <w:spacing w:val="-6"/>
          <w:sz w:val="28"/>
          <w:szCs w:val="28"/>
          <w:lang w:val="uk-UA"/>
        </w:rPr>
      </w:pPr>
      <w:r w:rsidRPr="00657BF5">
        <w:rPr>
          <w:bCs/>
          <w:sz w:val="28"/>
          <w:szCs w:val="28"/>
          <w:lang w:val="uk-UA"/>
        </w:rPr>
        <w:t>3.1.</w:t>
      </w:r>
      <w:r w:rsidR="002271DD">
        <w:rPr>
          <w:bCs/>
          <w:sz w:val="28"/>
          <w:szCs w:val="28"/>
          <w:lang w:val="uk-UA"/>
        </w:rPr>
        <w:t xml:space="preserve"> </w:t>
      </w:r>
      <w:r w:rsidRPr="00657BF5">
        <w:rPr>
          <w:bCs/>
          <w:spacing w:val="-6"/>
          <w:sz w:val="28"/>
          <w:szCs w:val="28"/>
          <w:lang w:val="uk-UA"/>
        </w:rPr>
        <w:t>Організаційний комітет К</w:t>
      </w:r>
      <w:r w:rsidRPr="00657BF5">
        <w:rPr>
          <w:spacing w:val="-6"/>
          <w:sz w:val="28"/>
          <w:szCs w:val="28"/>
          <w:lang w:val="uk-UA"/>
        </w:rPr>
        <w:t xml:space="preserve">онкурсу </w:t>
      </w:r>
      <w:r w:rsidRPr="00657BF5">
        <w:rPr>
          <w:bCs/>
          <w:sz w:val="28"/>
          <w:szCs w:val="28"/>
          <w:lang w:val="uk-UA"/>
        </w:rPr>
        <w:t>та затвердити його склад (додаток 2).</w:t>
      </w:r>
    </w:p>
    <w:p w:rsidR="00726BF3" w:rsidRPr="00657BF5" w:rsidRDefault="002271DD" w:rsidP="00BB5F9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3.2. </w:t>
      </w:r>
      <w:r w:rsidR="00726BF3" w:rsidRPr="00657BF5">
        <w:rPr>
          <w:bCs/>
          <w:sz w:val="28"/>
          <w:szCs w:val="28"/>
          <w:lang w:val="uk-UA"/>
        </w:rPr>
        <w:t>Журі К</w:t>
      </w:r>
      <w:r w:rsidR="00726BF3" w:rsidRPr="00657BF5">
        <w:rPr>
          <w:sz w:val="28"/>
          <w:szCs w:val="28"/>
          <w:lang w:val="uk-UA"/>
        </w:rPr>
        <w:t xml:space="preserve">онкурсу </w:t>
      </w:r>
      <w:r w:rsidR="00726BF3" w:rsidRPr="00657BF5">
        <w:rPr>
          <w:bCs/>
          <w:sz w:val="28"/>
          <w:szCs w:val="28"/>
          <w:lang w:val="uk-UA"/>
        </w:rPr>
        <w:t>та затвердити його склад (додаток 3).</w:t>
      </w:r>
    </w:p>
    <w:p w:rsidR="00726BF3" w:rsidRPr="0084098E" w:rsidRDefault="002271DD" w:rsidP="00BB5F9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726BF3" w:rsidRPr="0084098E">
        <w:rPr>
          <w:sz w:val="28"/>
          <w:szCs w:val="28"/>
          <w:lang w:val="uk-UA"/>
        </w:rPr>
        <w:t>Оргкомітету Конкурсу:</w:t>
      </w:r>
    </w:p>
    <w:p w:rsidR="00726BF3" w:rsidRPr="0084098E" w:rsidRDefault="002271DD" w:rsidP="00BB5F9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4.1. </w:t>
      </w:r>
      <w:r w:rsidR="00726BF3" w:rsidRPr="0084098E">
        <w:rPr>
          <w:sz w:val="28"/>
          <w:szCs w:val="28"/>
          <w:lang w:val="uk-UA"/>
        </w:rPr>
        <w:t>Довести інформацію про підготовку і проведення Конкурсу до відома керівників закладів дошкільної освіти.</w:t>
      </w:r>
    </w:p>
    <w:p w:rsidR="00726BF3" w:rsidRDefault="00726BF3" w:rsidP="00BB5F91">
      <w:pPr>
        <w:pStyle w:val="10"/>
        <w:widowControl w:val="0"/>
        <w:tabs>
          <w:tab w:val="left" w:pos="709"/>
          <w:tab w:val="left" w:pos="993"/>
        </w:tabs>
        <w:ind w:left="0" w:firstLine="568"/>
        <w:jc w:val="right"/>
        <w:rPr>
          <w:sz w:val="28"/>
          <w:szCs w:val="28"/>
        </w:rPr>
      </w:pPr>
      <w:r w:rsidRPr="0084098E">
        <w:rPr>
          <w:sz w:val="28"/>
          <w:szCs w:val="28"/>
        </w:rPr>
        <w:t xml:space="preserve">До </w:t>
      </w:r>
      <w:r>
        <w:rPr>
          <w:sz w:val="28"/>
          <w:szCs w:val="28"/>
        </w:rPr>
        <w:t>31.01.2020</w:t>
      </w:r>
    </w:p>
    <w:p w:rsidR="00726BF3" w:rsidRPr="00C17E7F" w:rsidRDefault="002271DD" w:rsidP="00BB5F91">
      <w:pPr>
        <w:ind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</w:t>
      </w:r>
      <w:r w:rsidR="00726BF3" w:rsidRPr="00C17E7F">
        <w:rPr>
          <w:sz w:val="28"/>
          <w:szCs w:val="28"/>
          <w:lang w:val="uk-UA"/>
        </w:rPr>
        <w:t>Здійснити організаційно-методичне забезпечення підготовки та проведення Конкурсу.</w:t>
      </w:r>
    </w:p>
    <w:p w:rsidR="00726BF3" w:rsidRPr="00C17E7F" w:rsidRDefault="00726BF3" w:rsidP="00BB5F9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Лютий 2020 року</w:t>
      </w:r>
    </w:p>
    <w:p w:rsidR="00726BF3" w:rsidRPr="00C17E7F" w:rsidRDefault="002271DD" w:rsidP="00BB5F9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4.3. </w:t>
      </w:r>
      <w:r w:rsidR="00726BF3" w:rsidRPr="00C17E7F">
        <w:rPr>
          <w:sz w:val="28"/>
          <w:szCs w:val="28"/>
          <w:lang w:val="uk-UA"/>
        </w:rPr>
        <w:t>Здійснити організаційно-методичний супровід проведення Конкурсу.</w:t>
      </w:r>
    </w:p>
    <w:p w:rsidR="00726BF3" w:rsidRDefault="00726BF3" w:rsidP="00BB5F91">
      <w:pPr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Лютий 2020 року</w:t>
      </w:r>
    </w:p>
    <w:p w:rsidR="00726BF3" w:rsidRPr="00C17E7F" w:rsidRDefault="00726BF3" w:rsidP="00BB5F91">
      <w:pPr>
        <w:ind w:firstLine="567"/>
        <w:jc w:val="both"/>
        <w:rPr>
          <w:sz w:val="28"/>
          <w:szCs w:val="28"/>
          <w:lang w:val="uk-UA"/>
        </w:rPr>
      </w:pPr>
      <w:r w:rsidRPr="00C17E7F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>4</w:t>
      </w:r>
      <w:r w:rsidR="002271DD">
        <w:rPr>
          <w:sz w:val="28"/>
          <w:szCs w:val="28"/>
          <w:lang w:val="uk-UA"/>
        </w:rPr>
        <w:t xml:space="preserve">. </w:t>
      </w:r>
      <w:r w:rsidRPr="00C17E7F">
        <w:rPr>
          <w:sz w:val="28"/>
          <w:szCs w:val="28"/>
          <w:lang w:val="uk-UA"/>
        </w:rPr>
        <w:t>Підбити підсумки та оприлюднити результати конкурсу.</w:t>
      </w:r>
    </w:p>
    <w:p w:rsidR="00726BF3" w:rsidRPr="00C17E7F" w:rsidRDefault="00726BF3" w:rsidP="00BB5F91">
      <w:pPr>
        <w:ind w:firstLine="567"/>
        <w:jc w:val="right"/>
        <w:rPr>
          <w:sz w:val="28"/>
          <w:szCs w:val="28"/>
          <w:lang w:val="uk-UA"/>
        </w:rPr>
      </w:pPr>
      <w:r w:rsidRPr="00C17E7F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28.02.2020</w:t>
      </w:r>
    </w:p>
    <w:p w:rsidR="00726BF3" w:rsidRPr="00657BF5" w:rsidRDefault="00726BF3" w:rsidP="00BB5F9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657BF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</w:t>
      </w:r>
      <w:r w:rsidR="002271DD">
        <w:rPr>
          <w:sz w:val="28"/>
          <w:szCs w:val="28"/>
          <w:lang w:val="uk-UA"/>
        </w:rPr>
        <w:t xml:space="preserve">. </w:t>
      </w:r>
      <w:r w:rsidRPr="00657BF5">
        <w:rPr>
          <w:sz w:val="28"/>
          <w:szCs w:val="28"/>
          <w:lang w:val="uk-UA"/>
        </w:rPr>
        <w:t>Надати до організаційного комітету ІІ (обласного) туру обласного конкурсу «Кращ</w:t>
      </w:r>
      <w:r>
        <w:rPr>
          <w:sz w:val="28"/>
          <w:szCs w:val="28"/>
          <w:lang w:val="uk-UA"/>
        </w:rPr>
        <w:t>ий вихователь Харківщини» у 2020</w:t>
      </w:r>
      <w:r w:rsidRPr="00657BF5">
        <w:rPr>
          <w:sz w:val="28"/>
          <w:szCs w:val="28"/>
          <w:lang w:val="uk-UA"/>
        </w:rPr>
        <w:t xml:space="preserve"> році інформацію щодо учасників та переможців</w:t>
      </w:r>
      <w:r w:rsidRPr="00657BF5">
        <w:rPr>
          <w:bCs/>
          <w:sz w:val="28"/>
          <w:szCs w:val="28"/>
          <w:lang w:val="uk-UA"/>
        </w:rPr>
        <w:t xml:space="preserve"> І (районного) туру Конкурсу</w:t>
      </w:r>
      <w:r w:rsidR="002271DD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>2020</w:t>
      </w:r>
      <w:r w:rsidR="002271DD">
        <w:rPr>
          <w:sz w:val="28"/>
          <w:szCs w:val="28"/>
          <w:lang w:val="uk-UA"/>
        </w:rPr>
        <w:t xml:space="preserve"> </w:t>
      </w:r>
      <w:r w:rsidRPr="00657BF5">
        <w:rPr>
          <w:sz w:val="28"/>
          <w:szCs w:val="28"/>
          <w:lang w:val="uk-UA"/>
        </w:rPr>
        <w:t>році</w:t>
      </w:r>
      <w:r w:rsidRPr="00657BF5">
        <w:rPr>
          <w:bCs/>
          <w:sz w:val="28"/>
          <w:szCs w:val="28"/>
          <w:lang w:val="uk-UA"/>
        </w:rPr>
        <w:t xml:space="preserve"> та комплекти матеріалів учасників ІІ</w:t>
      </w:r>
      <w:r w:rsidRPr="00657BF5">
        <w:rPr>
          <w:sz w:val="28"/>
          <w:szCs w:val="28"/>
          <w:lang w:val="uk-UA"/>
        </w:rPr>
        <w:t xml:space="preserve"> (обласного) туру Конкурсу</w:t>
      </w:r>
      <w:r w:rsidRPr="00657BF5">
        <w:rPr>
          <w:bCs/>
          <w:sz w:val="28"/>
          <w:szCs w:val="28"/>
          <w:lang w:val="uk-UA"/>
        </w:rPr>
        <w:t>.</w:t>
      </w:r>
    </w:p>
    <w:p w:rsidR="00726BF3" w:rsidRPr="00657BF5" w:rsidRDefault="00726BF3" w:rsidP="00BB5F9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28</w:t>
      </w:r>
      <w:r w:rsidRPr="00657BF5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2.2020</w:t>
      </w:r>
    </w:p>
    <w:p w:rsidR="00726BF3" w:rsidRPr="00EF042E" w:rsidRDefault="002271DD" w:rsidP="00BB5F9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726BF3" w:rsidRPr="00EF042E">
        <w:rPr>
          <w:sz w:val="28"/>
          <w:szCs w:val="28"/>
          <w:lang w:val="uk-UA"/>
        </w:rPr>
        <w:t>Директорам закладів дошкільної освіти:</w:t>
      </w:r>
    </w:p>
    <w:p w:rsidR="00726BF3" w:rsidRPr="00EF042E" w:rsidRDefault="002271DD" w:rsidP="00BB5F9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5.1. </w:t>
      </w:r>
      <w:r w:rsidR="00726BF3" w:rsidRPr="00EF042E">
        <w:rPr>
          <w:sz w:val="28"/>
          <w:szCs w:val="28"/>
          <w:lang w:val="uk-UA"/>
        </w:rPr>
        <w:t xml:space="preserve">Довести </w:t>
      </w:r>
      <w:r w:rsidR="00726BF3" w:rsidRPr="00EF042E">
        <w:rPr>
          <w:bCs/>
          <w:sz w:val="28"/>
          <w:szCs w:val="28"/>
          <w:lang w:val="uk-UA"/>
        </w:rPr>
        <w:t xml:space="preserve">до відома педагогічних працівників </w:t>
      </w:r>
      <w:r w:rsidR="00726BF3" w:rsidRPr="00EF042E">
        <w:rPr>
          <w:sz w:val="28"/>
          <w:szCs w:val="28"/>
          <w:lang w:val="uk-UA"/>
        </w:rPr>
        <w:t xml:space="preserve">закладів </w:t>
      </w:r>
      <w:r w:rsidR="00726BF3">
        <w:rPr>
          <w:sz w:val="28"/>
          <w:szCs w:val="28"/>
          <w:lang w:val="uk-UA"/>
        </w:rPr>
        <w:t xml:space="preserve">дошкільної </w:t>
      </w:r>
      <w:r w:rsidR="00726BF3" w:rsidRPr="00EF042E">
        <w:rPr>
          <w:sz w:val="28"/>
          <w:szCs w:val="28"/>
          <w:lang w:val="uk-UA"/>
        </w:rPr>
        <w:t>освіти інформацію про організацію і проведення Конкурсу.</w:t>
      </w:r>
    </w:p>
    <w:p w:rsidR="00726BF3" w:rsidRPr="00EF042E" w:rsidRDefault="00726BF3" w:rsidP="00BB5F9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31</w:t>
      </w:r>
      <w:r w:rsidRPr="00EF042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01</w:t>
      </w:r>
      <w:r w:rsidRPr="00EF042E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</w:p>
    <w:p w:rsidR="00726BF3" w:rsidRPr="00EF042E" w:rsidRDefault="002271DD" w:rsidP="00BB5F91">
      <w:pPr>
        <w:ind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5.2. </w:t>
      </w:r>
      <w:r w:rsidR="00726BF3" w:rsidRPr="00EF042E">
        <w:rPr>
          <w:sz w:val="28"/>
          <w:szCs w:val="28"/>
          <w:lang w:val="uk-UA"/>
        </w:rPr>
        <w:t>Визначити у встановленому порядку кандидатури педагогів для участі у визначених номінаціях Конкурсу.</w:t>
      </w:r>
    </w:p>
    <w:p w:rsidR="00726BF3" w:rsidRDefault="00726BF3" w:rsidP="00BB5F91">
      <w:pPr>
        <w:pStyle w:val="10"/>
        <w:widowControl w:val="0"/>
        <w:tabs>
          <w:tab w:val="left" w:pos="709"/>
          <w:tab w:val="left" w:pos="993"/>
        </w:tabs>
        <w:ind w:lef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t>До 03.02.2020</w:t>
      </w:r>
    </w:p>
    <w:p w:rsidR="00726BF3" w:rsidRPr="00EF042E" w:rsidRDefault="002271DD" w:rsidP="00BB5F91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5.3. </w:t>
      </w:r>
      <w:r w:rsidR="00726BF3" w:rsidRPr="00EF042E">
        <w:rPr>
          <w:bCs/>
          <w:sz w:val="28"/>
          <w:szCs w:val="28"/>
          <w:lang w:val="uk-UA"/>
        </w:rPr>
        <w:t xml:space="preserve">Забезпечити подання </w:t>
      </w:r>
      <w:r w:rsidR="00726BF3" w:rsidRPr="00EF042E">
        <w:rPr>
          <w:sz w:val="28"/>
          <w:szCs w:val="28"/>
          <w:lang w:val="uk-UA"/>
        </w:rPr>
        <w:t xml:space="preserve">до організаційного комітету </w:t>
      </w:r>
      <w:r w:rsidR="00726BF3" w:rsidRPr="00EF042E">
        <w:rPr>
          <w:bCs/>
          <w:sz w:val="28"/>
          <w:szCs w:val="28"/>
          <w:lang w:val="uk-UA"/>
        </w:rPr>
        <w:t xml:space="preserve">документації учасників </w:t>
      </w:r>
      <w:r w:rsidR="00726BF3" w:rsidRPr="00EF042E">
        <w:rPr>
          <w:sz w:val="28"/>
          <w:szCs w:val="28"/>
          <w:lang w:val="uk-UA"/>
        </w:rPr>
        <w:t>Конкурсу</w:t>
      </w:r>
      <w:r w:rsidR="00726BF3" w:rsidRPr="00EF042E">
        <w:rPr>
          <w:bCs/>
          <w:sz w:val="28"/>
          <w:szCs w:val="28"/>
          <w:lang w:val="uk-UA"/>
        </w:rPr>
        <w:t>.</w:t>
      </w:r>
    </w:p>
    <w:p w:rsidR="00726BF3" w:rsidRDefault="00726BF3" w:rsidP="00BB5F91">
      <w:pPr>
        <w:pStyle w:val="10"/>
        <w:widowControl w:val="0"/>
        <w:tabs>
          <w:tab w:val="left" w:pos="709"/>
          <w:tab w:val="left" w:pos="993"/>
        </w:tabs>
        <w:ind w:lef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t>До 10.02.2020</w:t>
      </w:r>
    </w:p>
    <w:p w:rsidR="00726BF3" w:rsidRDefault="00726BF3" w:rsidP="00BB5F9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732C25">
        <w:rPr>
          <w:sz w:val="28"/>
          <w:szCs w:val="28"/>
          <w:lang w:val="uk-UA"/>
        </w:rPr>
        <w:t xml:space="preserve">. Завідувачу ЛКТО </w:t>
      </w:r>
      <w:r w:rsidRPr="009837AC">
        <w:rPr>
          <w:sz w:val="28"/>
          <w:szCs w:val="28"/>
          <w:lang w:val="uk-UA"/>
        </w:rPr>
        <w:t xml:space="preserve">Панкратовій </w:t>
      </w:r>
      <w:r w:rsidRPr="00732C25">
        <w:rPr>
          <w:sz w:val="28"/>
          <w:szCs w:val="28"/>
          <w:lang w:val="uk-UA"/>
        </w:rPr>
        <w:t>С.П. розмістити цей наказ на сайті Управління освіти.</w:t>
      </w:r>
    </w:p>
    <w:p w:rsidR="00726BF3" w:rsidRPr="008A75CA" w:rsidRDefault="00726BF3" w:rsidP="00BB5F91">
      <w:pPr>
        <w:ind w:firstLine="708"/>
        <w:jc w:val="right"/>
        <w:rPr>
          <w:sz w:val="28"/>
          <w:szCs w:val="28"/>
          <w:lang w:val="uk-UA"/>
        </w:rPr>
      </w:pPr>
      <w:r w:rsidRPr="008A75CA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30.0</w:t>
      </w:r>
      <w:r w:rsidRPr="008A75CA">
        <w:rPr>
          <w:sz w:val="28"/>
          <w:szCs w:val="28"/>
          <w:lang w:val="uk-UA"/>
        </w:rPr>
        <w:t>1.20</w:t>
      </w:r>
      <w:r>
        <w:rPr>
          <w:sz w:val="28"/>
          <w:szCs w:val="28"/>
          <w:lang w:val="uk-UA"/>
        </w:rPr>
        <w:t>20</w:t>
      </w:r>
    </w:p>
    <w:p w:rsidR="00726BF3" w:rsidRPr="00AF7CE5" w:rsidRDefault="00726BF3" w:rsidP="00BB5F91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AF7CE5">
        <w:rPr>
          <w:sz w:val="28"/>
          <w:szCs w:val="28"/>
          <w:lang w:val="uk-UA"/>
        </w:rPr>
        <w:t>. Контроль за виконанням цього наказу залишаю за собою.</w:t>
      </w:r>
    </w:p>
    <w:p w:rsidR="00726BF3" w:rsidRDefault="00726BF3" w:rsidP="00BB5F91">
      <w:pPr>
        <w:jc w:val="both"/>
        <w:rPr>
          <w:sz w:val="28"/>
          <w:szCs w:val="28"/>
          <w:lang w:val="uk-UA"/>
        </w:rPr>
      </w:pPr>
    </w:p>
    <w:p w:rsidR="00726BF3" w:rsidRDefault="00726BF3" w:rsidP="00BB5F9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О.С. НИЖНИК</w:t>
      </w:r>
    </w:p>
    <w:p w:rsidR="00726BF3" w:rsidRDefault="00726BF3" w:rsidP="00BB5F91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726BF3" w:rsidRPr="001350DE" w:rsidTr="00273C8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26BF3" w:rsidRPr="001350DE" w:rsidRDefault="00726BF3" w:rsidP="00BB5F9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  <w:r w:rsidRPr="001350DE">
              <w:rPr>
                <w:sz w:val="28"/>
                <w:szCs w:val="28"/>
                <w:lang w:val="uk-UA"/>
              </w:rPr>
              <w:t xml:space="preserve"> Управління освіти-уповноважена особа з питань запобігання та виявлення корупції</w:t>
            </w:r>
          </w:p>
          <w:p w:rsidR="00726BF3" w:rsidRPr="001350DE" w:rsidRDefault="00726BF3" w:rsidP="00BB5F9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26BF3" w:rsidRPr="001350DE" w:rsidRDefault="00726BF3" w:rsidP="00BB5F91">
            <w:pPr>
              <w:jc w:val="both"/>
              <w:rPr>
                <w:sz w:val="28"/>
                <w:szCs w:val="28"/>
                <w:lang w:val="uk-UA"/>
              </w:rPr>
            </w:pPr>
            <w:r w:rsidRPr="001350D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                  О.М. СТЕЦКО</w:t>
            </w:r>
          </w:p>
        </w:tc>
      </w:tr>
    </w:tbl>
    <w:p w:rsidR="00BB5F91" w:rsidRDefault="00BB5F91" w:rsidP="00BB5F91">
      <w:pPr>
        <w:jc w:val="both"/>
        <w:rPr>
          <w:sz w:val="28"/>
          <w:szCs w:val="28"/>
          <w:lang w:val="uk-UA"/>
        </w:rPr>
      </w:pPr>
    </w:p>
    <w:p w:rsidR="00726BF3" w:rsidRDefault="00726BF3" w:rsidP="00BB5F91">
      <w:pPr>
        <w:jc w:val="both"/>
        <w:rPr>
          <w:sz w:val="28"/>
          <w:szCs w:val="28"/>
          <w:lang w:val="uk-UA"/>
        </w:rPr>
      </w:pPr>
      <w:r w:rsidRPr="00C93ADB">
        <w:rPr>
          <w:sz w:val="28"/>
          <w:szCs w:val="28"/>
          <w:lang w:val="uk-UA"/>
        </w:rPr>
        <w:t>З наказом ознайомлені:</w:t>
      </w:r>
    </w:p>
    <w:p w:rsidR="00CE4973" w:rsidRDefault="00CE4973" w:rsidP="00BB5F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ПРОХОРЕНКО О.В.</w:t>
      </w:r>
    </w:p>
    <w:p w:rsidR="00726BF3" w:rsidRDefault="00726BF3" w:rsidP="00BB5F91">
      <w:pPr>
        <w:jc w:val="both"/>
        <w:rPr>
          <w:sz w:val="28"/>
          <w:szCs w:val="28"/>
          <w:lang w:val="uk-UA"/>
        </w:rPr>
      </w:pPr>
      <w:r w:rsidRPr="00091EBB">
        <w:rPr>
          <w:sz w:val="28"/>
          <w:szCs w:val="28"/>
          <w:lang w:val="uk-UA"/>
        </w:rPr>
        <w:t>ЛАШИНА Н.В.</w:t>
      </w:r>
    </w:p>
    <w:p w:rsidR="00726BF3" w:rsidRDefault="00726BF3" w:rsidP="00BB5F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ПАНКРАТОВА С.П.</w:t>
      </w:r>
    </w:p>
    <w:p w:rsidR="00885DD5" w:rsidRDefault="00726BF3" w:rsidP="00BB5F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ЧОБІТОК Л.В.</w:t>
      </w:r>
    </w:p>
    <w:p w:rsidR="00BB5F91" w:rsidRDefault="00BB5F91" w:rsidP="00BB5F91">
      <w:pPr>
        <w:jc w:val="both"/>
        <w:rPr>
          <w:sz w:val="28"/>
          <w:szCs w:val="28"/>
          <w:lang w:val="uk-UA"/>
        </w:rPr>
      </w:pPr>
    </w:p>
    <w:p w:rsidR="00726BF3" w:rsidRDefault="00FF7C65" w:rsidP="003C1BEA">
      <w:pPr>
        <w:jc w:val="both"/>
        <w:rPr>
          <w:lang w:val="uk-UA"/>
        </w:rPr>
      </w:pPr>
      <w:r>
        <w:rPr>
          <w:sz w:val="20"/>
          <w:szCs w:val="20"/>
          <w:lang w:val="uk-UA"/>
        </w:rPr>
        <w:t xml:space="preserve">Чобіток </w:t>
      </w:r>
    </w:p>
    <w:sectPr w:rsidR="00726BF3" w:rsidSect="001350DE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D9B" w:rsidRDefault="000F4D9B" w:rsidP="004C5123">
      <w:r>
        <w:separator/>
      </w:r>
    </w:p>
  </w:endnote>
  <w:endnote w:type="continuationSeparator" w:id="1">
    <w:p w:rsidR="000F4D9B" w:rsidRDefault="000F4D9B" w:rsidP="004C5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D9B" w:rsidRDefault="000F4D9B" w:rsidP="004C5123">
      <w:r>
        <w:separator/>
      </w:r>
    </w:p>
  </w:footnote>
  <w:footnote w:type="continuationSeparator" w:id="1">
    <w:p w:rsidR="000F4D9B" w:rsidRDefault="000F4D9B" w:rsidP="004C5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C87" w:rsidRDefault="004E5D0D">
    <w:pPr>
      <w:pStyle w:val="a8"/>
      <w:jc w:val="center"/>
    </w:pPr>
    <w:fldSimple w:instr=" PAGE   \* MERGEFORMAT ">
      <w:r w:rsidR="003C1BEA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3384"/>
    <w:multiLevelType w:val="multilevel"/>
    <w:tmpl w:val="3CE69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AAA54CA"/>
    <w:multiLevelType w:val="multilevel"/>
    <w:tmpl w:val="14B85B0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10105A3F"/>
    <w:multiLevelType w:val="multilevel"/>
    <w:tmpl w:val="84AA16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2255418"/>
    <w:multiLevelType w:val="multilevel"/>
    <w:tmpl w:val="BB202F5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23F368A"/>
    <w:multiLevelType w:val="multilevel"/>
    <w:tmpl w:val="B53C6A4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4117F71"/>
    <w:multiLevelType w:val="hybridMultilevel"/>
    <w:tmpl w:val="58485594"/>
    <w:lvl w:ilvl="0" w:tplc="DD98AA06">
      <w:start w:val="1"/>
      <w:numFmt w:val="decimal"/>
      <w:lvlText w:val="%1."/>
      <w:lvlJc w:val="left"/>
      <w:pPr>
        <w:ind w:left="1623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F213AD"/>
    <w:multiLevelType w:val="multilevel"/>
    <w:tmpl w:val="0026178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1D2F517C"/>
    <w:multiLevelType w:val="singleLevel"/>
    <w:tmpl w:val="9D508B0C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8">
    <w:nsid w:val="1EDF006B"/>
    <w:multiLevelType w:val="hybridMultilevel"/>
    <w:tmpl w:val="220A4628"/>
    <w:lvl w:ilvl="0" w:tplc="22B0157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1A7416"/>
    <w:multiLevelType w:val="multilevel"/>
    <w:tmpl w:val="9EB4D26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271622EB"/>
    <w:multiLevelType w:val="multilevel"/>
    <w:tmpl w:val="7D14C4A4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  <w:color w:val="FF000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FF0000"/>
      </w:rPr>
    </w:lvl>
    <w:lvl w:ilvl="4">
      <w:start w:val="1"/>
      <w:numFmt w:val="decimalZero"/>
      <w:lvlText w:val="%1.%2.%3.%4.%5."/>
      <w:lvlJc w:val="left"/>
      <w:pPr>
        <w:ind w:left="249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FF0000"/>
      </w:rPr>
    </w:lvl>
  </w:abstractNum>
  <w:abstractNum w:abstractNumId="11">
    <w:nsid w:val="276D3E20"/>
    <w:multiLevelType w:val="hybridMultilevel"/>
    <w:tmpl w:val="D20476F6"/>
    <w:lvl w:ilvl="0" w:tplc="8A58D3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99B6BF5"/>
    <w:multiLevelType w:val="multilevel"/>
    <w:tmpl w:val="B53C6A4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3CD6A18"/>
    <w:multiLevelType w:val="hybridMultilevel"/>
    <w:tmpl w:val="E04C66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6D60151"/>
    <w:multiLevelType w:val="multilevel"/>
    <w:tmpl w:val="C088D3CA"/>
    <w:lvl w:ilvl="0">
      <w:start w:val="1"/>
      <w:numFmt w:val="decimal"/>
      <w:lvlText w:val="%1."/>
      <w:lvlJc w:val="left"/>
      <w:pPr>
        <w:ind w:left="376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186" w:hanging="750"/>
      </w:pPr>
      <w:rPr>
        <w:rFonts w:cs="Times New Roman"/>
      </w:rPr>
    </w:lvl>
    <w:lvl w:ilvl="2">
      <w:start w:val="3"/>
      <w:numFmt w:val="decimal"/>
      <w:isLgl/>
      <w:lvlText w:val="%1.%2.%3."/>
      <w:lvlJc w:val="left"/>
      <w:pPr>
        <w:ind w:left="4219" w:hanging="75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4582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61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0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40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43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827" w:hanging="2160"/>
      </w:pPr>
      <w:rPr>
        <w:rFonts w:cs="Times New Roman"/>
      </w:rPr>
    </w:lvl>
  </w:abstractNum>
  <w:abstractNum w:abstractNumId="15">
    <w:nsid w:val="3C1946AC"/>
    <w:multiLevelType w:val="multilevel"/>
    <w:tmpl w:val="BB202F5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408032B6"/>
    <w:multiLevelType w:val="multilevel"/>
    <w:tmpl w:val="59684A6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46A902D8"/>
    <w:multiLevelType w:val="multilevel"/>
    <w:tmpl w:val="A2A8AF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49DF347D"/>
    <w:multiLevelType w:val="multilevel"/>
    <w:tmpl w:val="AFA871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>
    <w:nsid w:val="4AA60C11"/>
    <w:multiLevelType w:val="hybridMultilevel"/>
    <w:tmpl w:val="15FCB2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DEC0DD6"/>
    <w:multiLevelType w:val="multilevel"/>
    <w:tmpl w:val="F0A46F3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1">
    <w:nsid w:val="52570FD2"/>
    <w:multiLevelType w:val="multilevel"/>
    <w:tmpl w:val="1FD822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579F3DCA"/>
    <w:multiLevelType w:val="multilevel"/>
    <w:tmpl w:val="199CDE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5841740B"/>
    <w:multiLevelType w:val="hybridMultilevel"/>
    <w:tmpl w:val="58485594"/>
    <w:lvl w:ilvl="0" w:tplc="DD98AA06">
      <w:start w:val="1"/>
      <w:numFmt w:val="decimal"/>
      <w:lvlText w:val="%1."/>
      <w:lvlJc w:val="left"/>
      <w:pPr>
        <w:ind w:left="1623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B5F24AE"/>
    <w:multiLevelType w:val="multilevel"/>
    <w:tmpl w:val="A7CCA6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5B6D3B9A"/>
    <w:multiLevelType w:val="multilevel"/>
    <w:tmpl w:val="9510FA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6">
    <w:nsid w:val="692B52A8"/>
    <w:multiLevelType w:val="multilevel"/>
    <w:tmpl w:val="E66666F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3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hint="default"/>
      </w:rPr>
    </w:lvl>
  </w:abstractNum>
  <w:abstractNum w:abstractNumId="27">
    <w:nsid w:val="6F3A4648"/>
    <w:multiLevelType w:val="multilevel"/>
    <w:tmpl w:val="BB202F5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7E490824"/>
    <w:multiLevelType w:val="multilevel"/>
    <w:tmpl w:val="C088D3CA"/>
    <w:lvl w:ilvl="0">
      <w:start w:val="1"/>
      <w:numFmt w:val="decimal"/>
      <w:lvlText w:val="%1."/>
      <w:lvlJc w:val="left"/>
      <w:pPr>
        <w:ind w:left="376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186" w:hanging="750"/>
      </w:pPr>
      <w:rPr>
        <w:rFonts w:cs="Times New Roman"/>
      </w:rPr>
    </w:lvl>
    <w:lvl w:ilvl="2">
      <w:start w:val="3"/>
      <w:numFmt w:val="decimal"/>
      <w:isLgl/>
      <w:lvlText w:val="%1.%2.%3."/>
      <w:lvlJc w:val="left"/>
      <w:pPr>
        <w:ind w:left="4219" w:hanging="75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4582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61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0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40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43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827" w:hanging="2160"/>
      </w:pPr>
      <w:rPr>
        <w:rFonts w:cs="Times New Roman"/>
      </w:rPr>
    </w:lvl>
  </w:abstractNum>
  <w:num w:numId="1">
    <w:abstractNumId w:val="19"/>
  </w:num>
  <w:num w:numId="2">
    <w:abstractNumId w:val="22"/>
  </w:num>
  <w:num w:numId="3">
    <w:abstractNumId w:val="0"/>
  </w:num>
  <w:num w:numId="4">
    <w:abstractNumId w:val="24"/>
  </w:num>
  <w:num w:numId="5">
    <w:abstractNumId w:val="2"/>
  </w:num>
  <w:num w:numId="6">
    <w:abstractNumId w:val="11"/>
  </w:num>
  <w:num w:numId="7">
    <w:abstractNumId w:val="13"/>
  </w:num>
  <w:num w:numId="8">
    <w:abstractNumId w:val="5"/>
  </w:num>
  <w:num w:numId="9">
    <w:abstractNumId w:val="23"/>
  </w:num>
  <w:num w:numId="10">
    <w:abstractNumId w:val="26"/>
  </w:num>
  <w:num w:numId="11">
    <w:abstractNumId w:val="12"/>
  </w:num>
  <w:num w:numId="12">
    <w:abstractNumId w:val="4"/>
  </w:num>
  <w:num w:numId="13">
    <w:abstractNumId w:val="25"/>
  </w:num>
  <w:num w:numId="14">
    <w:abstractNumId w:val="18"/>
  </w:num>
  <w:num w:numId="15">
    <w:abstractNumId w:val="10"/>
  </w:num>
  <w:num w:numId="16">
    <w:abstractNumId w:val="9"/>
  </w:num>
  <w:num w:numId="17">
    <w:abstractNumId w:val="6"/>
  </w:num>
  <w:num w:numId="18">
    <w:abstractNumId w:val="8"/>
  </w:num>
  <w:num w:numId="19">
    <w:abstractNumId w:val="21"/>
  </w:num>
  <w:num w:numId="20">
    <w:abstractNumId w:val="17"/>
  </w:num>
  <w:num w:numId="21">
    <w:abstractNumId w:val="3"/>
  </w:num>
  <w:num w:numId="22">
    <w:abstractNumId w:val="1"/>
  </w:num>
  <w:num w:numId="23">
    <w:abstractNumId w:val="15"/>
  </w:num>
  <w:num w:numId="24">
    <w:abstractNumId w:val="27"/>
  </w:num>
  <w:num w:numId="25">
    <w:abstractNumId w:val="20"/>
  </w:num>
  <w:num w:numId="26">
    <w:abstractNumId w:val="16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0AE"/>
    <w:rsid w:val="00006AC6"/>
    <w:rsid w:val="00024EBF"/>
    <w:rsid w:val="00030EF3"/>
    <w:rsid w:val="00050CD5"/>
    <w:rsid w:val="000626B3"/>
    <w:rsid w:val="00065D89"/>
    <w:rsid w:val="00073520"/>
    <w:rsid w:val="00091EBB"/>
    <w:rsid w:val="000A26CB"/>
    <w:rsid w:val="000E3E47"/>
    <w:rsid w:val="000F4D9B"/>
    <w:rsid w:val="00105B23"/>
    <w:rsid w:val="00126438"/>
    <w:rsid w:val="001350DE"/>
    <w:rsid w:val="00141C58"/>
    <w:rsid w:val="0016406D"/>
    <w:rsid w:val="0017321C"/>
    <w:rsid w:val="001C2957"/>
    <w:rsid w:val="001E6857"/>
    <w:rsid w:val="00210A48"/>
    <w:rsid w:val="002271DD"/>
    <w:rsid w:val="0024652C"/>
    <w:rsid w:val="002620B5"/>
    <w:rsid w:val="00273C87"/>
    <w:rsid w:val="002D245E"/>
    <w:rsid w:val="002D5E4F"/>
    <w:rsid w:val="003139E4"/>
    <w:rsid w:val="00322114"/>
    <w:rsid w:val="00346E84"/>
    <w:rsid w:val="003630AE"/>
    <w:rsid w:val="0038164F"/>
    <w:rsid w:val="00390546"/>
    <w:rsid w:val="0039191F"/>
    <w:rsid w:val="003B217D"/>
    <w:rsid w:val="003C1BEA"/>
    <w:rsid w:val="003C5ED1"/>
    <w:rsid w:val="003E2D67"/>
    <w:rsid w:val="003F7C97"/>
    <w:rsid w:val="00403F62"/>
    <w:rsid w:val="0040652F"/>
    <w:rsid w:val="00412816"/>
    <w:rsid w:val="00413DE4"/>
    <w:rsid w:val="00416BD7"/>
    <w:rsid w:val="0045477F"/>
    <w:rsid w:val="0047746D"/>
    <w:rsid w:val="00497A1C"/>
    <w:rsid w:val="004B1089"/>
    <w:rsid w:val="004C5123"/>
    <w:rsid w:val="004E5D0D"/>
    <w:rsid w:val="004F134D"/>
    <w:rsid w:val="004F381C"/>
    <w:rsid w:val="00545FF9"/>
    <w:rsid w:val="00583E24"/>
    <w:rsid w:val="00590787"/>
    <w:rsid w:val="005B795E"/>
    <w:rsid w:val="00601A62"/>
    <w:rsid w:val="00604151"/>
    <w:rsid w:val="00607246"/>
    <w:rsid w:val="0061185B"/>
    <w:rsid w:val="0063106B"/>
    <w:rsid w:val="00660774"/>
    <w:rsid w:val="00681B85"/>
    <w:rsid w:val="00691E08"/>
    <w:rsid w:val="006B3D10"/>
    <w:rsid w:val="006B60CB"/>
    <w:rsid w:val="006B6A35"/>
    <w:rsid w:val="006B6EC1"/>
    <w:rsid w:val="006D2EFF"/>
    <w:rsid w:val="00726BF3"/>
    <w:rsid w:val="00765E37"/>
    <w:rsid w:val="00766B17"/>
    <w:rsid w:val="00770286"/>
    <w:rsid w:val="0078241E"/>
    <w:rsid w:val="00824819"/>
    <w:rsid w:val="008447CC"/>
    <w:rsid w:val="00864C24"/>
    <w:rsid w:val="00885DD5"/>
    <w:rsid w:val="008C4C4F"/>
    <w:rsid w:val="008D2D79"/>
    <w:rsid w:val="008E0277"/>
    <w:rsid w:val="009016A9"/>
    <w:rsid w:val="00925184"/>
    <w:rsid w:val="0097627A"/>
    <w:rsid w:val="0099061E"/>
    <w:rsid w:val="009A26D7"/>
    <w:rsid w:val="009A3085"/>
    <w:rsid w:val="009B01A4"/>
    <w:rsid w:val="009D2B95"/>
    <w:rsid w:val="009D6193"/>
    <w:rsid w:val="009E4B56"/>
    <w:rsid w:val="009F2FD0"/>
    <w:rsid w:val="00A21391"/>
    <w:rsid w:val="00A227FA"/>
    <w:rsid w:val="00A4442D"/>
    <w:rsid w:val="00A52E4A"/>
    <w:rsid w:val="00AA231A"/>
    <w:rsid w:val="00AA5A6E"/>
    <w:rsid w:val="00AD05F0"/>
    <w:rsid w:val="00AD7C16"/>
    <w:rsid w:val="00AF2CE3"/>
    <w:rsid w:val="00AF2DC3"/>
    <w:rsid w:val="00B420A1"/>
    <w:rsid w:val="00B83A5A"/>
    <w:rsid w:val="00B8676B"/>
    <w:rsid w:val="00BB0D57"/>
    <w:rsid w:val="00BB5766"/>
    <w:rsid w:val="00BB5F91"/>
    <w:rsid w:val="00BE28DC"/>
    <w:rsid w:val="00C020D0"/>
    <w:rsid w:val="00C93ADB"/>
    <w:rsid w:val="00C944CC"/>
    <w:rsid w:val="00CA0416"/>
    <w:rsid w:val="00CD1FC6"/>
    <w:rsid w:val="00CE4973"/>
    <w:rsid w:val="00CE78CF"/>
    <w:rsid w:val="00CF335C"/>
    <w:rsid w:val="00D249D6"/>
    <w:rsid w:val="00D52829"/>
    <w:rsid w:val="00D70A97"/>
    <w:rsid w:val="00D90067"/>
    <w:rsid w:val="00D95CF2"/>
    <w:rsid w:val="00DB4FE9"/>
    <w:rsid w:val="00DD51C0"/>
    <w:rsid w:val="00DE4707"/>
    <w:rsid w:val="00E4248E"/>
    <w:rsid w:val="00E56F81"/>
    <w:rsid w:val="00E92B31"/>
    <w:rsid w:val="00EB4ABD"/>
    <w:rsid w:val="00ED686F"/>
    <w:rsid w:val="00F11576"/>
    <w:rsid w:val="00F52B42"/>
    <w:rsid w:val="00F65048"/>
    <w:rsid w:val="00F710DF"/>
    <w:rsid w:val="00F90665"/>
    <w:rsid w:val="00FB5626"/>
    <w:rsid w:val="00FD184F"/>
    <w:rsid w:val="00FF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0AE"/>
    <w:rPr>
      <w:sz w:val="24"/>
      <w:szCs w:val="24"/>
    </w:rPr>
  </w:style>
  <w:style w:type="paragraph" w:styleId="1">
    <w:name w:val="heading 1"/>
    <w:basedOn w:val="a"/>
    <w:next w:val="a"/>
    <w:qFormat/>
    <w:rsid w:val="003630AE"/>
    <w:pPr>
      <w:keepNext/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3630AE"/>
    <w:pPr>
      <w:keepNext/>
      <w:jc w:val="center"/>
      <w:outlineLvl w:val="1"/>
    </w:pPr>
    <w:rPr>
      <w:b/>
      <w:sz w:val="28"/>
      <w:szCs w:val="20"/>
      <w:lang w:val="uk-UA" w:eastAsia="en-US"/>
    </w:rPr>
  </w:style>
  <w:style w:type="paragraph" w:styleId="8">
    <w:name w:val="heading 8"/>
    <w:basedOn w:val="a"/>
    <w:next w:val="a"/>
    <w:link w:val="80"/>
    <w:qFormat/>
    <w:rsid w:val="004C5123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05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3">
    <w:name w:val="Balloon Text"/>
    <w:basedOn w:val="a"/>
    <w:semiHidden/>
    <w:rsid w:val="00545F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81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6B6A35"/>
    <w:pPr>
      <w:ind w:firstLine="540"/>
      <w:jc w:val="both"/>
    </w:pPr>
    <w:rPr>
      <w:sz w:val="28"/>
      <w:lang w:val="uk-UA"/>
    </w:rPr>
  </w:style>
  <w:style w:type="character" w:customStyle="1" w:styleId="a6">
    <w:name w:val="Основний текст з відступом Знак"/>
    <w:basedOn w:val="a0"/>
    <w:link w:val="a5"/>
    <w:rsid w:val="006B6A35"/>
    <w:rPr>
      <w:sz w:val="28"/>
      <w:szCs w:val="24"/>
      <w:lang w:val="uk-UA"/>
    </w:rPr>
  </w:style>
  <w:style w:type="paragraph" w:styleId="a7">
    <w:name w:val="List Paragraph"/>
    <w:basedOn w:val="a"/>
    <w:uiPriority w:val="99"/>
    <w:qFormat/>
    <w:rsid w:val="006B3D1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4C5123"/>
    <w:rPr>
      <w:b/>
      <w:sz w:val="26"/>
    </w:rPr>
  </w:style>
  <w:style w:type="paragraph" w:styleId="a8">
    <w:name w:val="header"/>
    <w:basedOn w:val="a"/>
    <w:link w:val="a9"/>
    <w:uiPriority w:val="99"/>
    <w:rsid w:val="004C5123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4C5123"/>
    <w:rPr>
      <w:sz w:val="24"/>
      <w:szCs w:val="24"/>
    </w:rPr>
  </w:style>
  <w:style w:type="paragraph" w:styleId="aa">
    <w:name w:val="footer"/>
    <w:basedOn w:val="a"/>
    <w:link w:val="ab"/>
    <w:rsid w:val="004C5123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rsid w:val="004C5123"/>
    <w:rPr>
      <w:sz w:val="24"/>
      <w:szCs w:val="24"/>
    </w:rPr>
  </w:style>
  <w:style w:type="paragraph" w:customStyle="1" w:styleId="10">
    <w:name w:val="Абзац списка1"/>
    <w:basedOn w:val="a"/>
    <w:qFormat/>
    <w:rsid w:val="00413DE4"/>
    <w:pPr>
      <w:ind w:left="720"/>
      <w:contextualSpacing/>
    </w:pPr>
    <w:rPr>
      <w:sz w:val="20"/>
      <w:szCs w:val="20"/>
      <w:lang w:val="uk-UA"/>
    </w:rPr>
  </w:style>
  <w:style w:type="paragraph" w:styleId="ac">
    <w:name w:val="Body Text"/>
    <w:basedOn w:val="a"/>
    <w:link w:val="ad"/>
    <w:unhideWhenUsed/>
    <w:rsid w:val="00726BF3"/>
    <w:pPr>
      <w:spacing w:after="120"/>
    </w:pPr>
  </w:style>
  <w:style w:type="character" w:customStyle="1" w:styleId="ad">
    <w:name w:val="Основний текст Знак"/>
    <w:basedOn w:val="a0"/>
    <w:link w:val="ac"/>
    <w:rsid w:val="00726BF3"/>
    <w:rPr>
      <w:sz w:val="24"/>
      <w:szCs w:val="24"/>
    </w:rPr>
  </w:style>
  <w:style w:type="paragraph" w:customStyle="1" w:styleId="11">
    <w:name w:val="Без интервала1"/>
    <w:uiPriority w:val="99"/>
    <w:qFormat/>
    <w:rsid w:val="00726BF3"/>
    <w:rPr>
      <w:rFonts w:ascii="Calibri" w:hAnsi="Calibri"/>
      <w:sz w:val="22"/>
      <w:szCs w:val="22"/>
    </w:rPr>
  </w:style>
  <w:style w:type="character" w:styleId="ae">
    <w:name w:val="Hyperlink"/>
    <w:rsid w:val="00726B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BA9A8-8E60-49C0-A1BF-F27964C15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RUO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User</cp:lastModifiedBy>
  <cp:revision>33</cp:revision>
  <cp:lastPrinted>2019-06-06T13:15:00Z</cp:lastPrinted>
  <dcterms:created xsi:type="dcterms:W3CDTF">2019-07-25T12:23:00Z</dcterms:created>
  <dcterms:modified xsi:type="dcterms:W3CDTF">2020-06-22T13:30:00Z</dcterms:modified>
</cp:coreProperties>
</file>